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16" w:rsidRPr="008D5863" w:rsidRDefault="00AF1716" w:rsidP="00AF1716">
      <w:pPr>
        <w:pStyle w:val="NormalWeb"/>
        <w:spacing w:before="0" w:beforeAutospacing="0" w:after="75" w:afterAutospacing="0"/>
        <w:jc w:val="center"/>
        <w:rPr>
          <w:color w:val="777777"/>
        </w:rPr>
      </w:pPr>
      <w:r w:rsidRPr="008D5863">
        <w:rPr>
          <w:color w:val="777777"/>
        </w:rPr>
        <w:t>OTEL KONAKLAMA SÖZLEŞMESİ</w:t>
      </w:r>
    </w:p>
    <w:p w:rsidR="00AF1716" w:rsidRPr="008D5863" w:rsidRDefault="00AF1716" w:rsidP="00650BC2">
      <w:pPr>
        <w:pStyle w:val="NormalWeb"/>
        <w:spacing w:before="0" w:beforeAutospacing="0" w:after="75" w:afterAutospacing="0"/>
        <w:ind w:left="-284"/>
        <w:jc w:val="center"/>
        <w:rPr>
          <w:color w:val="777777"/>
        </w:rPr>
      </w:pPr>
      <w:r w:rsidRPr="008D5863">
        <w:rPr>
          <w:color w:val="777777"/>
        </w:rPr>
        <w:t> </w:t>
      </w:r>
    </w:p>
    <w:p w:rsidR="00AF1716" w:rsidRPr="008D5863" w:rsidRDefault="00AF1716" w:rsidP="00650BC2">
      <w:pPr>
        <w:pStyle w:val="NormalWeb"/>
        <w:numPr>
          <w:ilvl w:val="0"/>
          <w:numId w:val="1"/>
        </w:numPr>
        <w:spacing w:before="0" w:beforeAutospacing="0" w:after="0" w:afterAutospacing="0"/>
        <w:ind w:left="0"/>
        <w:rPr>
          <w:color w:val="000000"/>
        </w:rPr>
      </w:pPr>
      <w:r w:rsidRPr="008D5863">
        <w:rPr>
          <w:color w:val="000000"/>
        </w:rPr>
        <w:t xml:space="preserve">Fiyatlarımıza KDV ve kahvaltı </w:t>
      </w:r>
      <w:r w:rsidR="00DA162B" w:rsidRPr="008D5863">
        <w:rPr>
          <w:color w:val="000000"/>
        </w:rPr>
        <w:t>dâhildir</w:t>
      </w:r>
      <w:r w:rsidRPr="008D5863">
        <w:rPr>
          <w:color w:val="000000"/>
        </w:rPr>
        <w:t>.</w:t>
      </w:r>
    </w:p>
    <w:p w:rsidR="00AF1716" w:rsidRPr="008D5863" w:rsidRDefault="00AF1716" w:rsidP="00650BC2">
      <w:pPr>
        <w:pStyle w:val="NormalWeb"/>
        <w:numPr>
          <w:ilvl w:val="0"/>
          <w:numId w:val="1"/>
        </w:numPr>
        <w:spacing w:before="0" w:beforeAutospacing="0" w:after="0" w:afterAutospacing="0"/>
        <w:ind w:left="0"/>
        <w:rPr>
          <w:color w:val="000000"/>
        </w:rPr>
      </w:pPr>
      <w:r w:rsidRPr="008D5863">
        <w:rPr>
          <w:color w:val="000000"/>
        </w:rPr>
        <w:t xml:space="preserve">Kahvaltı </w:t>
      </w:r>
      <w:r w:rsidR="00B9534A" w:rsidRPr="008D5863">
        <w:rPr>
          <w:color w:val="000000"/>
        </w:rPr>
        <w:t>Hizmetimiz 07.</w:t>
      </w:r>
      <w:r w:rsidRPr="008D5863">
        <w:rPr>
          <w:color w:val="000000"/>
        </w:rPr>
        <w:t>30-</w:t>
      </w:r>
      <w:r w:rsidR="00B9534A" w:rsidRPr="008D5863">
        <w:rPr>
          <w:color w:val="000000"/>
        </w:rPr>
        <w:t>1</w:t>
      </w:r>
      <w:r w:rsidR="00C030CE">
        <w:rPr>
          <w:color w:val="000000"/>
        </w:rPr>
        <w:t>0.30</w:t>
      </w:r>
      <w:r w:rsidRPr="008D5863">
        <w:rPr>
          <w:color w:val="000000"/>
        </w:rPr>
        <w:t xml:space="preserve"> arasıdır.</w:t>
      </w:r>
    </w:p>
    <w:p w:rsidR="00AF1716" w:rsidRPr="008D5863" w:rsidRDefault="00AF1716" w:rsidP="00650BC2">
      <w:pPr>
        <w:pStyle w:val="NormalWeb"/>
        <w:numPr>
          <w:ilvl w:val="0"/>
          <w:numId w:val="1"/>
        </w:numPr>
        <w:spacing w:before="0" w:beforeAutospacing="0" w:after="0" w:afterAutospacing="0"/>
        <w:ind w:left="0"/>
        <w:rPr>
          <w:color w:val="000000"/>
        </w:rPr>
      </w:pPr>
      <w:r w:rsidRPr="008D5863">
        <w:rPr>
          <w:color w:val="000000"/>
        </w:rPr>
        <w:t>Müşteri aksini belirtmediği sürece odalarımızda paylaşımlı kalmayı kabul etmiş sayılır.</w:t>
      </w:r>
    </w:p>
    <w:p w:rsidR="00AF1716" w:rsidRPr="008D5863" w:rsidRDefault="00AF1716" w:rsidP="00650BC2">
      <w:pPr>
        <w:pStyle w:val="NormalWeb"/>
        <w:numPr>
          <w:ilvl w:val="0"/>
          <w:numId w:val="1"/>
        </w:numPr>
        <w:spacing w:before="0" w:beforeAutospacing="0" w:after="0" w:afterAutospacing="0"/>
        <w:ind w:left="0"/>
        <w:rPr>
          <w:color w:val="000000"/>
        </w:rPr>
      </w:pPr>
      <w:r w:rsidRPr="008D5863">
        <w:rPr>
          <w:color w:val="000000"/>
        </w:rPr>
        <w:t xml:space="preserve">Doğrudan otele giriş yapanlardan konaklama ücreti peşin alınır. </w:t>
      </w:r>
      <w:r w:rsidR="00650BC2">
        <w:rPr>
          <w:color w:val="000000"/>
        </w:rPr>
        <w:t xml:space="preserve">Otel Konaklama </w:t>
      </w:r>
      <w:proofErr w:type="spellStart"/>
      <w:r w:rsidR="00650BC2">
        <w:rPr>
          <w:color w:val="000000"/>
        </w:rPr>
        <w:t>konuğu</w:t>
      </w:r>
      <w:r w:rsidRPr="008D5863">
        <w:rPr>
          <w:color w:val="000000"/>
        </w:rPr>
        <w:t>Fatura</w:t>
      </w:r>
      <w:proofErr w:type="spellEnd"/>
      <w:r w:rsidRPr="008D5863">
        <w:rPr>
          <w:color w:val="000000"/>
        </w:rPr>
        <w:t xml:space="preserve"> ödeme</w:t>
      </w:r>
      <w:r w:rsidR="00B9534A" w:rsidRPr="008D5863">
        <w:rPr>
          <w:color w:val="000000"/>
        </w:rPr>
        <w:t>sini</w:t>
      </w:r>
      <w:r w:rsidRPr="008D5863">
        <w:rPr>
          <w:color w:val="000000"/>
        </w:rPr>
        <w:t xml:space="preserve"> yaparken fatura bilgilerini </w:t>
      </w:r>
      <w:r w:rsidR="00650BC2">
        <w:rPr>
          <w:color w:val="000000"/>
        </w:rPr>
        <w:t xml:space="preserve">doğru </w:t>
      </w:r>
      <w:r w:rsidRPr="008D5863">
        <w:rPr>
          <w:color w:val="000000"/>
        </w:rPr>
        <w:t>vermesi gerekmektedir.</w:t>
      </w:r>
    </w:p>
    <w:p w:rsidR="00AF1716" w:rsidRPr="008D5863" w:rsidRDefault="00AF1716" w:rsidP="00650BC2">
      <w:pPr>
        <w:pStyle w:val="NormalWeb"/>
        <w:numPr>
          <w:ilvl w:val="0"/>
          <w:numId w:val="1"/>
        </w:numPr>
        <w:spacing w:before="0" w:beforeAutospacing="0" w:after="0" w:afterAutospacing="0"/>
        <w:ind w:left="0"/>
        <w:rPr>
          <w:color w:val="000000"/>
        </w:rPr>
      </w:pPr>
      <w:r w:rsidRPr="008D5863">
        <w:rPr>
          <w:color w:val="000000"/>
        </w:rPr>
        <w:t>Kurumumuzda ön ödemeli rezervasyon uygulaması yapılmaktadır. Konuklarımızın konaklamak istedikleri tarihle ilgili olarak </w:t>
      </w:r>
      <w:r w:rsidR="00B9534A" w:rsidRPr="008D5863">
        <w:rPr>
          <w:rStyle w:val="Gl"/>
          <w:color w:val="000000"/>
        </w:rPr>
        <w:t>0212502 24 11</w:t>
      </w:r>
      <w:r w:rsidRPr="008D5863">
        <w:rPr>
          <w:rStyle w:val="Gl"/>
          <w:color w:val="000000"/>
        </w:rPr>
        <w:t xml:space="preserve"> numaralı telefondan bilgi aldıktan sonra rezervasyonun geçerli olabilmesi için </w:t>
      </w:r>
      <w:r w:rsidR="00DA162B">
        <w:rPr>
          <w:rStyle w:val="Gl"/>
          <w:color w:val="000000"/>
        </w:rPr>
        <w:t>İ</w:t>
      </w:r>
      <w:r w:rsidR="00B9534A" w:rsidRPr="008D5863">
        <w:rPr>
          <w:rStyle w:val="Gl"/>
          <w:color w:val="000000"/>
        </w:rPr>
        <w:t xml:space="preserve">ş </w:t>
      </w:r>
      <w:r w:rsidR="00DA162B" w:rsidRPr="008D5863">
        <w:rPr>
          <w:rStyle w:val="Gl"/>
          <w:color w:val="000000"/>
        </w:rPr>
        <w:t>Bankası İstanbul</w:t>
      </w:r>
      <w:r w:rsidR="00B9534A" w:rsidRPr="008D5863">
        <w:rPr>
          <w:rStyle w:val="Gl"/>
          <w:color w:val="000000"/>
        </w:rPr>
        <w:t xml:space="preserve"> Bahçelievler </w:t>
      </w:r>
      <w:r w:rsidR="00DA162B">
        <w:rPr>
          <w:rStyle w:val="Gl"/>
          <w:color w:val="000000"/>
        </w:rPr>
        <w:t>Yayla Şubesi I</w:t>
      </w:r>
      <w:r w:rsidRPr="008D5863">
        <w:rPr>
          <w:rStyle w:val="Gl"/>
          <w:color w:val="000000"/>
        </w:rPr>
        <w:t xml:space="preserve">BAN </w:t>
      </w:r>
      <w:r w:rsidR="00DA162B">
        <w:rPr>
          <w:rStyle w:val="Gl"/>
          <w:color w:val="000000"/>
        </w:rPr>
        <w:t xml:space="preserve">TR33 0006 4000 0011 1960 7837 02 </w:t>
      </w:r>
      <w:r w:rsidR="00DA162B" w:rsidRPr="008D5863">
        <w:rPr>
          <w:rStyle w:val="Gl"/>
          <w:color w:val="000000"/>
        </w:rPr>
        <w:t>numaralı</w:t>
      </w:r>
      <w:r w:rsidRPr="008D5863">
        <w:rPr>
          <w:rStyle w:val="Gl"/>
          <w:color w:val="000000"/>
        </w:rPr>
        <w:t xml:space="preserve"> hesaba (1 günlük ücret) kaparo olarak yatırıp, </w:t>
      </w:r>
      <w:proofErr w:type="gramStart"/>
      <w:r w:rsidRPr="008D5863">
        <w:rPr>
          <w:rStyle w:val="Gl"/>
          <w:color w:val="000000"/>
        </w:rPr>
        <w:t>dekontun</w:t>
      </w:r>
      <w:proofErr w:type="gramEnd"/>
      <w:r w:rsidRPr="008D5863">
        <w:rPr>
          <w:rStyle w:val="Gl"/>
          <w:color w:val="000000"/>
        </w:rPr>
        <w:t xml:space="preserve"> </w:t>
      </w:r>
      <w:r w:rsidR="00B9534A" w:rsidRPr="00DA162B">
        <w:rPr>
          <w:rStyle w:val="Gl"/>
          <w:color w:val="000000"/>
          <w:u w:val="single"/>
        </w:rPr>
        <w:t>abidinpakogretmenevi</w:t>
      </w:r>
      <w:r w:rsidR="00DA162B" w:rsidRPr="00DA162B">
        <w:rPr>
          <w:rStyle w:val="Gl"/>
          <w:color w:val="000000"/>
          <w:u w:val="single"/>
        </w:rPr>
        <w:t>@g</w:t>
      </w:r>
      <w:r w:rsidR="00B9534A" w:rsidRPr="00DA162B">
        <w:rPr>
          <w:rStyle w:val="Gl"/>
          <w:color w:val="000000"/>
          <w:u w:val="single"/>
        </w:rPr>
        <w:t>mail.com</w:t>
      </w:r>
      <w:r w:rsidRPr="008D5863">
        <w:rPr>
          <w:rStyle w:val="Gl"/>
          <w:color w:val="000000"/>
        </w:rPr>
        <w:t xml:space="preserve"> adresine gönderip, bilgi verilmesi gerekmektedir. Dekontun açıklama kısmına rezervasyon sahibi, konaklama tarihi, kişi sayısı ve telefon numarası (Adı Soyadı </w:t>
      </w:r>
      <w:r w:rsidR="00B9534A" w:rsidRPr="008D5863">
        <w:rPr>
          <w:rStyle w:val="Gl"/>
          <w:color w:val="000000"/>
        </w:rPr>
        <w:t>)</w:t>
      </w:r>
      <w:r w:rsidRPr="008D5863">
        <w:rPr>
          <w:rStyle w:val="Gl"/>
          <w:color w:val="000000"/>
        </w:rPr>
        <w:t xml:space="preserve"> mutlaka yazılmalıdır.</w:t>
      </w:r>
      <w:r w:rsidRPr="008D5863">
        <w:rPr>
          <w:color w:val="000000"/>
        </w:rPr>
        <w:t> </w:t>
      </w:r>
    </w:p>
    <w:p w:rsidR="00A15680" w:rsidRDefault="00AF1716" w:rsidP="00650BC2">
      <w:pPr>
        <w:pStyle w:val="NormalWeb"/>
        <w:numPr>
          <w:ilvl w:val="0"/>
          <w:numId w:val="1"/>
        </w:numPr>
        <w:spacing w:before="0" w:beforeAutospacing="0" w:after="0" w:afterAutospacing="0"/>
        <w:ind w:left="0"/>
        <w:rPr>
          <w:color w:val="000000"/>
        </w:rPr>
      </w:pPr>
      <w:r w:rsidRPr="008D5863">
        <w:rPr>
          <w:color w:val="000000"/>
        </w:rPr>
        <w:t>Çocuklar için Kamu Sosyal Tesislerine İlişkin Tebliğ´de belirtilen hususlar doğrultusunda ücretlendirme yapılır.</w:t>
      </w:r>
    </w:p>
    <w:p w:rsidR="00A15680" w:rsidRDefault="00B9534A" w:rsidP="00650BC2">
      <w:pPr>
        <w:pStyle w:val="NormalWeb"/>
        <w:numPr>
          <w:ilvl w:val="0"/>
          <w:numId w:val="1"/>
        </w:numPr>
        <w:spacing w:before="0" w:beforeAutospacing="0" w:after="0" w:afterAutospacing="0"/>
        <w:ind w:left="0"/>
      </w:pPr>
      <w:r w:rsidRPr="008D5863">
        <w:t xml:space="preserve">Kurumların hizmet ünitelerinden eğitim çalışanı ve yakınları öncelikli yararlanır. </w:t>
      </w:r>
    </w:p>
    <w:p w:rsidR="00650BC2" w:rsidRDefault="00B9534A" w:rsidP="00650BC2">
      <w:pPr>
        <w:pStyle w:val="NormalWeb"/>
        <w:numPr>
          <w:ilvl w:val="0"/>
          <w:numId w:val="1"/>
        </w:numPr>
        <w:spacing w:before="0" w:beforeAutospacing="0" w:after="0" w:afterAutospacing="0"/>
        <w:ind w:left="0"/>
      </w:pPr>
      <w:r w:rsidRPr="008D5863">
        <w:t>Uzun süreli tedavi gerektiren hastalıklarda rahatsızlığını raporla belgeleyen eğitim çalışanı ve yakınları ile refakatçisine, Kamu Sosyal Tesislerine İlişkin Tebliğde belirtilen taban fiyattan az olmamak kaydıyla, bulundukları ücret tarifesinden %20 indirim uygulanabilir.</w:t>
      </w:r>
    </w:p>
    <w:p w:rsidR="00FA5304" w:rsidRDefault="00E9320F" w:rsidP="00650BC2">
      <w:pPr>
        <w:pStyle w:val="NormalWeb"/>
        <w:numPr>
          <w:ilvl w:val="0"/>
          <w:numId w:val="1"/>
        </w:numPr>
        <w:spacing w:before="0" w:beforeAutospacing="0" w:after="0" w:afterAutospacing="0"/>
        <w:ind w:left="0"/>
      </w:pPr>
      <w:r>
        <w:t xml:space="preserve"> </w:t>
      </w:r>
      <w:r w:rsidR="002E640F">
        <w:t>Uygulama k</w:t>
      </w:r>
      <w:r w:rsidR="00DA26BA">
        <w:t>apsamındaki kişilerin aileleri</w:t>
      </w:r>
      <w:r w:rsidR="002E640F">
        <w:t xml:space="preserve"> (anne, </w:t>
      </w:r>
      <w:proofErr w:type="gramStart"/>
      <w:r w:rsidR="002E640F">
        <w:t>baba,eş</w:t>
      </w:r>
      <w:proofErr w:type="gramEnd"/>
      <w:r w:rsidR="002E640F">
        <w:t xml:space="preserve"> ve çocukl</w:t>
      </w:r>
      <w:r w:rsidR="00DA26BA">
        <w:t xml:space="preserve">arı) MEB  </w:t>
      </w:r>
      <w:r w:rsidR="002E640F">
        <w:t>indirim</w:t>
      </w:r>
      <w:r w:rsidR="00DA26BA">
        <w:t>in</w:t>
      </w:r>
      <w:r w:rsidR="002E640F">
        <w:t>den yararlanacaklardır.</w:t>
      </w:r>
      <w:r w:rsidR="00DA26BA">
        <w:t xml:space="preserve"> </w:t>
      </w:r>
      <w:proofErr w:type="gramStart"/>
      <w:r w:rsidR="00DA26BA">
        <w:t xml:space="preserve">Tüm </w:t>
      </w:r>
      <w:r w:rsidR="002E640F">
        <w:t xml:space="preserve"> </w:t>
      </w:r>
      <w:r w:rsidR="00DA26BA">
        <w:t>Emeklilere</w:t>
      </w:r>
      <w:proofErr w:type="gramEnd"/>
      <w:r w:rsidR="00DA26BA">
        <w:t xml:space="preserve"> belgelemeleri şartıyla kamu fiyatı üzerinden yıl sonuna kadar geçerli olan %15 indirimi uygulanacaktır.</w:t>
      </w:r>
    </w:p>
    <w:p w:rsidR="00650BC2" w:rsidRDefault="00B9534A" w:rsidP="00650BC2">
      <w:pPr>
        <w:pStyle w:val="NormalWeb"/>
        <w:numPr>
          <w:ilvl w:val="0"/>
          <w:numId w:val="1"/>
        </w:numPr>
        <w:spacing w:before="0" w:beforeAutospacing="0" w:after="0" w:afterAutospacing="0"/>
        <w:ind w:left="0"/>
      </w:pPr>
      <w:r w:rsidRPr="008D5863">
        <w:t xml:space="preserve">Bakanlığımız projeleri doğrultusunda yapılacak etkinlikler, iller arası spor müsabakaları, yarışmalar, kültürel aktiviteler ile kamu kurum ve kuruluşlarınca eğitim amaçlı düzenlenen konferans, panel, </w:t>
      </w:r>
      <w:proofErr w:type="spellStart"/>
      <w:r w:rsidRPr="008D5863">
        <w:t>çalıştay</w:t>
      </w:r>
      <w:proofErr w:type="spellEnd"/>
      <w:r w:rsidRPr="008D5863">
        <w:t xml:space="preserve"> gibi çok sayıda katılımcı ile gerçekleştirilecek organizasyonlarda, üye ücretinden aşağı olmamak kaydıyla indirimli ücret uygulanabilir. </w:t>
      </w:r>
    </w:p>
    <w:p w:rsidR="00B9534A" w:rsidRPr="008D5863" w:rsidRDefault="00B9534A" w:rsidP="00650BC2">
      <w:pPr>
        <w:pStyle w:val="NormalWeb"/>
        <w:numPr>
          <w:ilvl w:val="0"/>
          <w:numId w:val="1"/>
        </w:numPr>
        <w:spacing w:before="0" w:beforeAutospacing="0" w:after="0" w:afterAutospacing="0"/>
        <w:ind w:left="0"/>
      </w:pPr>
      <w:r w:rsidRPr="008D5863">
        <w:t>Doğrudan, internet, telefon veya diğer iletişim araçları ile kuruma önceden rezervasyon yaptıranlardan,</w:t>
      </w:r>
    </w:p>
    <w:p w:rsidR="00B9534A" w:rsidRPr="008D5863" w:rsidRDefault="00B9534A" w:rsidP="00650BC2">
      <w:pPr>
        <w:pStyle w:val="NormalWeb"/>
        <w:spacing w:before="0" w:beforeAutospacing="0" w:after="0" w:afterAutospacing="0"/>
      </w:pPr>
      <w:r w:rsidRPr="008D5863">
        <w:t xml:space="preserve"> a) Bir günlük konaklama ücreti nakit veya kredi kartı veya kurum banka hesap numarasına yatırılmak suretiyle tahsil edilir. </w:t>
      </w:r>
    </w:p>
    <w:p w:rsidR="00B9534A" w:rsidRPr="00E275DF" w:rsidRDefault="00B9534A" w:rsidP="00650BC2">
      <w:pPr>
        <w:pStyle w:val="NormalWeb"/>
        <w:spacing w:before="0" w:beforeAutospacing="0" w:after="0" w:afterAutospacing="0"/>
      </w:pPr>
      <w:r w:rsidRPr="008D5863">
        <w:t xml:space="preserve">b) Konaklama rezervasyonlarını mazeretleri nedeniyle iptal ettirmek isteyenlere, konaklama tarihinden </w:t>
      </w:r>
      <w:r w:rsidR="00C030CE">
        <w:t>5</w:t>
      </w:r>
      <w:r w:rsidRPr="008D5863">
        <w:t xml:space="preserve"> gün önce; kuruma bildirilmesi halinde tahsil edilen ücret</w:t>
      </w:r>
      <w:r w:rsidR="00E275DF">
        <w:t>in tamamı</w:t>
      </w:r>
      <w:r w:rsidRPr="008D5863">
        <w:t xml:space="preserve"> iade edilir. </w:t>
      </w:r>
      <w:r w:rsidR="00E275DF" w:rsidRPr="00E275DF">
        <w:rPr>
          <w:color w:val="000000"/>
        </w:rPr>
        <w:t>Rezervasyonlarını konaklama tarihine 5 günden daha az süre kalınan dönem içinde iptal ettirenlere ise peşin yatırdıkları ücret % 20 kesinti yapılmak suretiyle iade edilir.</w:t>
      </w:r>
    </w:p>
    <w:p w:rsidR="00B9534A" w:rsidRPr="00E275DF" w:rsidRDefault="00B9534A" w:rsidP="00650BC2">
      <w:pPr>
        <w:pStyle w:val="NormalWeb"/>
        <w:spacing w:before="0" w:beforeAutospacing="0" w:after="0" w:afterAutospacing="0"/>
      </w:pPr>
      <w:r w:rsidRPr="00E275DF">
        <w:t xml:space="preserve">c) </w:t>
      </w:r>
      <w:r w:rsidR="00E275DF" w:rsidRPr="00E275DF">
        <w:rPr>
          <w:color w:val="000000"/>
        </w:rPr>
        <w:t>Konaklama, belirtilen çıkış tarihinden önce sonlandırılmak istendiğinde; en geç saat 11.00’e kadar kuruma bilgi vermek kaydıyla peşin alınan konaklama ücretinin konaklanmayacak günlere ait kısmı % 20 kesintili olarak iade edilir.</w:t>
      </w:r>
    </w:p>
    <w:p w:rsidR="00650BC2" w:rsidRDefault="00B9534A" w:rsidP="00650BC2">
      <w:pPr>
        <w:pStyle w:val="NormalWeb"/>
        <w:spacing w:before="0" w:beforeAutospacing="0" w:after="0" w:afterAutospacing="0"/>
      </w:pPr>
      <w:r w:rsidRPr="008D5863">
        <w:t xml:space="preserve"> ç) Rezervasyon iptali usulüne uygun yapılmadığı takdirde ücret iade edilmeyerek kuruma gelir kaydedilir ve rezervasyon kurum tarafından iptal edilir.</w:t>
      </w:r>
    </w:p>
    <w:p w:rsidR="00650BC2" w:rsidRDefault="00DA162B" w:rsidP="00650BC2">
      <w:pPr>
        <w:pStyle w:val="NormalWeb"/>
        <w:spacing w:before="0" w:beforeAutospacing="0" w:after="0" w:afterAutospacing="0"/>
        <w:ind w:left="-851"/>
      </w:pPr>
      <w:r>
        <w:t>12</w:t>
      </w:r>
      <w:r w:rsidRPr="008D5863">
        <w:t>. Tüm</w:t>
      </w:r>
      <w:r w:rsidR="00B9534A" w:rsidRPr="008D5863">
        <w:t xml:space="preserve"> faydalanıcılar, kurum kurallarına uymakla yükümlüdür. </w:t>
      </w:r>
    </w:p>
    <w:p w:rsidR="00650BC2" w:rsidRDefault="00650BC2" w:rsidP="00DA162B">
      <w:pPr>
        <w:pStyle w:val="NormalWeb"/>
        <w:spacing w:before="0" w:beforeAutospacing="0" w:after="0" w:afterAutospacing="0"/>
        <w:ind w:hanging="851"/>
      </w:pPr>
      <w:r>
        <w:t xml:space="preserve">       13.</w:t>
      </w:r>
      <w:r w:rsidR="00E275DF" w:rsidRPr="00E275DF">
        <w:rPr>
          <w:color w:val="000000"/>
        </w:rPr>
        <w:t>Konaklama ünitelerinden faydalanmak isteyenlere, </w:t>
      </w:r>
      <w:proofErr w:type="gramStart"/>
      <w:r w:rsidR="00E275DF" w:rsidRPr="00E275DF">
        <w:rPr>
          <w:rStyle w:val="grame"/>
          <w:color w:val="000000"/>
        </w:rPr>
        <w:t>26/6/1973</w:t>
      </w:r>
      <w:proofErr w:type="gramEnd"/>
      <w:r w:rsidR="00E275DF" w:rsidRPr="00E275DF">
        <w:rPr>
          <w:color w:val="000000"/>
        </w:rPr>
        <w:t> tarihli ve 1774 sayılı Kimlik Bildirme Kanununa göre işlem yapılır ve kuruma girişte konaklama belgesi düzenlenir.</w:t>
      </w:r>
    </w:p>
    <w:p w:rsidR="00650BC2" w:rsidRDefault="00650BC2" w:rsidP="00DA162B">
      <w:pPr>
        <w:pStyle w:val="NormalWeb"/>
        <w:spacing w:before="0" w:beforeAutospacing="0" w:after="0" w:afterAutospacing="0"/>
        <w:ind w:hanging="851"/>
      </w:pPr>
      <w:r>
        <w:t xml:space="preserve">       14.</w:t>
      </w:r>
      <w:r w:rsidR="00B9534A" w:rsidRPr="008D5863">
        <w:t xml:space="preserve"> Eğitim çalışanı ve emeklileri personel, kimlik kartı, emekli tanıtım kartı veya eğitim çalışanı olduğunu belgeleyen görev belgesi ibraz etmek suretiyle ünitelerden indirimli faydalanabilirler. Eğitim çalışanı yakınları da durumlarını belgelemek zorundadır. Ancak, zorunlu olmamak kaydıyla, talep ettikleri takdirde öğretmenevleri tarafından düzenlenecek öğretmenevi kimlik kartı ile kurumlardan faydalanabilirler. </w:t>
      </w:r>
    </w:p>
    <w:p w:rsidR="000B2B09" w:rsidRDefault="00650BC2" w:rsidP="000B2B09">
      <w:pPr>
        <w:pStyle w:val="NormalWeb"/>
        <w:spacing w:before="0" w:beforeAutospacing="0" w:after="0" w:afterAutospacing="0"/>
        <w:ind w:left="-284" w:hanging="567"/>
      </w:pPr>
      <w:r>
        <w:t xml:space="preserve">       15.</w:t>
      </w:r>
      <w:r w:rsidR="00B9534A" w:rsidRPr="008D5863">
        <w:t xml:space="preserve"> Çift olarak konaklamak isteyenlerden evlilik cüzdanı ibraz etmeleri istenir. </w:t>
      </w:r>
    </w:p>
    <w:p w:rsidR="00650BC2" w:rsidRDefault="000B2B09" w:rsidP="000B2B09">
      <w:pPr>
        <w:pStyle w:val="NormalWeb"/>
        <w:spacing w:before="0" w:beforeAutospacing="0" w:after="0" w:afterAutospacing="0"/>
        <w:ind w:hanging="851"/>
      </w:pPr>
      <w:r>
        <w:lastRenderedPageBreak/>
        <w:t xml:space="preserve">       16. </w:t>
      </w:r>
      <w:r w:rsidR="00B9534A" w:rsidRPr="008D5863">
        <w:t xml:space="preserve">Kurum konaklama ünitelerinde Bakanlığımız ile diğer kurumlar arasında 102 Millî </w:t>
      </w:r>
      <w:r w:rsidRPr="008D5863">
        <w:t xml:space="preserve">Eğitim </w:t>
      </w:r>
      <w:r>
        <w:t>Bakanlığı</w:t>
      </w:r>
      <w:r w:rsidR="00B9534A" w:rsidRPr="008D5863">
        <w:t xml:space="preserve"> Tebliğler Dergisi Şubat 2013-2665 yapılan protokol hükümleri saklı kalmak şartıyla, tüm eğitim çalışanı ve yakınları, diğer kamu kurum ve kuruluşları personeli ve bunların dışındakiler olmak üzere Kamu Sosyal Tesislerine İlişkin Tebliğde belirtilen şekilde ücret uygulanır.</w:t>
      </w:r>
    </w:p>
    <w:p w:rsidR="00650BC2" w:rsidRPr="00C300AF" w:rsidRDefault="00AF1716" w:rsidP="000B2B09">
      <w:pPr>
        <w:pStyle w:val="NormalWeb"/>
        <w:numPr>
          <w:ilvl w:val="0"/>
          <w:numId w:val="4"/>
        </w:numPr>
        <w:spacing w:before="0" w:beforeAutospacing="0" w:after="0" w:afterAutospacing="0"/>
        <w:ind w:left="426" w:hanging="426"/>
        <w:jc w:val="both"/>
        <w:rPr>
          <w:color w:val="000000"/>
        </w:rPr>
      </w:pPr>
      <w:r w:rsidRPr="008D5863">
        <w:rPr>
          <w:color w:val="000000"/>
        </w:rPr>
        <w:t>Geçici görevli kamu personeli görev yazısını ibraz ettiği takdirde Kamu Sosyal Tesislerine İlişkin Tebliğin (</w:t>
      </w:r>
      <w:r w:rsidR="00DA162B" w:rsidRPr="008D5863">
        <w:rPr>
          <w:color w:val="000000"/>
        </w:rPr>
        <w:t>Sayı: 2017</w:t>
      </w:r>
      <w:r w:rsidRPr="008D5863">
        <w:rPr>
          <w:color w:val="000000"/>
        </w:rPr>
        <w:t>-3) 4. maddesinin 2. fıkrasına göre işlem yapılır.</w:t>
      </w:r>
      <w:r w:rsidR="00C300AF">
        <w:rPr>
          <w:color w:val="000000"/>
          <w:sz w:val="18"/>
          <w:szCs w:val="18"/>
        </w:rPr>
        <w:t> </w:t>
      </w:r>
      <w:r w:rsidR="00C300AF" w:rsidRPr="00C300AF">
        <w:rPr>
          <w:color w:val="000000"/>
        </w:rPr>
        <w:t>Kurumun bulunduğu ilde/ilçede 15 günden daha uzun süreli geçici görev ile görevlendirilen kamu personeli ve </w:t>
      </w:r>
      <w:proofErr w:type="gramStart"/>
      <w:r w:rsidR="00C300AF" w:rsidRPr="00C300AF">
        <w:rPr>
          <w:rStyle w:val="grame"/>
          <w:color w:val="000000"/>
        </w:rPr>
        <w:t>10/2/1954</w:t>
      </w:r>
      <w:proofErr w:type="gramEnd"/>
      <w:r w:rsidR="00C300AF" w:rsidRPr="00C300AF">
        <w:rPr>
          <w:color w:val="000000"/>
        </w:rPr>
        <w:t> tarihli ve 6245 sayılı Harcırah Kanununun 33 üncü maddesinin (b) fıkrasına göre denetim/inceleme ve soruşturma yapmakla yükümlü olan denetim elemanları hariç olmak üzere, konaklama ünitesinde kalma süresi en fazla 15 gündür.</w:t>
      </w:r>
    </w:p>
    <w:p w:rsidR="00AF1716" w:rsidRPr="008D5863" w:rsidRDefault="00AF1716" w:rsidP="000B2B09">
      <w:pPr>
        <w:pStyle w:val="NormalWeb"/>
        <w:numPr>
          <w:ilvl w:val="0"/>
          <w:numId w:val="4"/>
        </w:numPr>
        <w:spacing w:before="0" w:beforeAutospacing="0" w:after="0" w:afterAutospacing="0"/>
        <w:ind w:left="426" w:hanging="426"/>
        <w:jc w:val="both"/>
        <w:rPr>
          <w:color w:val="000000"/>
        </w:rPr>
      </w:pPr>
      <w:r w:rsidRPr="008D5863">
        <w:rPr>
          <w:color w:val="000000"/>
        </w:rPr>
        <w:t>Rezervasyonuna gelmeyen müşterilerimizin kaparosu iade edilmez. Kaparosu yatırılan rezervasyon günü ve sonrasındaki günler otomatik olarak iptal olur.</w:t>
      </w:r>
    </w:p>
    <w:p w:rsidR="00AF1716" w:rsidRPr="008D5863" w:rsidRDefault="00AF1716" w:rsidP="000B2B09">
      <w:pPr>
        <w:pStyle w:val="NormalWeb"/>
        <w:numPr>
          <w:ilvl w:val="0"/>
          <w:numId w:val="4"/>
        </w:numPr>
        <w:spacing w:before="0" w:beforeAutospacing="0" w:after="0" w:afterAutospacing="0"/>
        <w:ind w:left="426" w:hanging="426"/>
        <w:jc w:val="both"/>
        <w:rPr>
          <w:color w:val="000000"/>
        </w:rPr>
      </w:pPr>
      <w:r w:rsidRPr="008D5863">
        <w:rPr>
          <w:color w:val="000000"/>
        </w:rPr>
        <w:t>Evli çiftler gerektiğinde evlilik cüzdanlarını ibraz etmeleri gerekmektedir.</w:t>
      </w:r>
    </w:p>
    <w:p w:rsidR="00AF1716" w:rsidRPr="008D5863" w:rsidRDefault="00AF1716" w:rsidP="000B2B09">
      <w:pPr>
        <w:pStyle w:val="NormalWeb"/>
        <w:numPr>
          <w:ilvl w:val="0"/>
          <w:numId w:val="4"/>
        </w:numPr>
        <w:spacing w:before="0" w:beforeAutospacing="0" w:after="0" w:afterAutospacing="0"/>
        <w:ind w:left="426" w:hanging="426"/>
        <w:jc w:val="both"/>
        <w:rPr>
          <w:color w:val="000000"/>
        </w:rPr>
      </w:pPr>
      <w:r w:rsidRPr="008D5863">
        <w:rPr>
          <w:color w:val="000000"/>
        </w:rPr>
        <w:t xml:space="preserve">Kurumumuzda odalar paylaşımlı odalar olup, oda kapatmak isteyen </w:t>
      </w:r>
      <w:r w:rsidR="008D5863" w:rsidRPr="008D5863">
        <w:rPr>
          <w:color w:val="000000"/>
        </w:rPr>
        <w:t>konuklarımız</w:t>
      </w:r>
      <w:r w:rsidRPr="008D5863">
        <w:rPr>
          <w:color w:val="000000"/>
        </w:rPr>
        <w:t xml:space="preserve"> tek oda fiyatı ödemeleri gerekmektedir.</w:t>
      </w:r>
    </w:p>
    <w:p w:rsidR="00650BC2" w:rsidRDefault="001E1458" w:rsidP="000B2B09">
      <w:pPr>
        <w:pStyle w:val="NormalWeb"/>
        <w:numPr>
          <w:ilvl w:val="0"/>
          <w:numId w:val="4"/>
        </w:numPr>
        <w:spacing w:before="0" w:beforeAutospacing="0" w:after="0" w:afterAutospacing="0"/>
        <w:ind w:left="426" w:hanging="426"/>
        <w:jc w:val="both"/>
        <w:rPr>
          <w:color w:val="000000"/>
        </w:rPr>
      </w:pPr>
      <w:r>
        <w:rPr>
          <w:color w:val="000000"/>
        </w:rPr>
        <w:t>2</w:t>
      </w:r>
      <w:r w:rsidR="00AF1716" w:rsidRPr="008D5863">
        <w:rPr>
          <w:color w:val="000000"/>
        </w:rPr>
        <w:t xml:space="preserve">016/16 sayılı Başbakanlık Genelgesi gereğince; şehit eşi, annesi, babası ve çocukları </w:t>
      </w:r>
      <w:r w:rsidR="000B2B09" w:rsidRPr="008D5863">
        <w:rPr>
          <w:color w:val="000000"/>
        </w:rPr>
        <w:t xml:space="preserve">ile </w:t>
      </w:r>
      <w:r w:rsidR="000B2B09">
        <w:rPr>
          <w:color w:val="000000"/>
        </w:rPr>
        <w:t>harp</w:t>
      </w:r>
      <w:r w:rsidR="00AF1716" w:rsidRPr="008D5863">
        <w:rPr>
          <w:color w:val="000000"/>
        </w:rPr>
        <w:t xml:space="preserve"> ve vazife malulleri ile bunların eş, anne, baba ve çocuklarına üye tarifesi uygulanır.</w:t>
      </w:r>
    </w:p>
    <w:p w:rsidR="00AF1716" w:rsidRPr="008D5863" w:rsidRDefault="008D5863" w:rsidP="000B2B09">
      <w:pPr>
        <w:pStyle w:val="NormalWeb"/>
        <w:numPr>
          <w:ilvl w:val="0"/>
          <w:numId w:val="4"/>
        </w:numPr>
        <w:spacing w:before="0" w:beforeAutospacing="0" w:after="0" w:afterAutospacing="0"/>
        <w:ind w:left="426" w:hanging="426"/>
        <w:jc w:val="both"/>
        <w:rPr>
          <w:color w:val="000000"/>
        </w:rPr>
      </w:pPr>
      <w:r w:rsidRPr="008D5863">
        <w:rPr>
          <w:color w:val="000000"/>
        </w:rPr>
        <w:t xml:space="preserve">Konuklar </w:t>
      </w:r>
      <w:r w:rsidR="00AF1716" w:rsidRPr="008D5863">
        <w:rPr>
          <w:color w:val="000000"/>
        </w:rPr>
        <w:t>yapacağı ekstra harcamaları peşin öder.</w:t>
      </w:r>
    </w:p>
    <w:p w:rsidR="00AF1716" w:rsidRPr="008D5863" w:rsidRDefault="00AF1716" w:rsidP="000B2B09">
      <w:pPr>
        <w:pStyle w:val="NormalWeb"/>
        <w:numPr>
          <w:ilvl w:val="0"/>
          <w:numId w:val="4"/>
        </w:numPr>
        <w:spacing w:before="0" w:beforeAutospacing="0" w:after="0" w:afterAutospacing="0"/>
        <w:ind w:left="426" w:hanging="426"/>
        <w:jc w:val="both"/>
        <w:rPr>
          <w:color w:val="000000"/>
        </w:rPr>
      </w:pPr>
      <w:r w:rsidRPr="008D5863">
        <w:rPr>
          <w:color w:val="000000"/>
        </w:rPr>
        <w:t>Otele giriş saat</w:t>
      </w:r>
      <w:r w:rsidR="008D5863" w:rsidRPr="008D5863">
        <w:rPr>
          <w:color w:val="000000"/>
        </w:rPr>
        <w:t>i yoğunluk olmadığı sürece</w:t>
      </w:r>
      <w:r w:rsidRPr="008D5863">
        <w:rPr>
          <w:color w:val="000000"/>
        </w:rPr>
        <w:t xml:space="preserve"> </w:t>
      </w:r>
      <w:proofErr w:type="gramStart"/>
      <w:r w:rsidRPr="008D5863">
        <w:rPr>
          <w:color w:val="000000"/>
        </w:rPr>
        <w:t>1</w:t>
      </w:r>
      <w:r w:rsidR="00B9534A" w:rsidRPr="008D5863">
        <w:rPr>
          <w:color w:val="000000"/>
        </w:rPr>
        <w:t>3</w:t>
      </w:r>
      <w:r w:rsidRPr="008D5863">
        <w:rPr>
          <w:color w:val="000000"/>
        </w:rPr>
        <w:t>:00</w:t>
      </w:r>
      <w:proofErr w:type="gramEnd"/>
      <w:r w:rsidRPr="008D5863">
        <w:rPr>
          <w:color w:val="000000"/>
        </w:rPr>
        <w:t>, çıkış saat 1</w:t>
      </w:r>
      <w:r w:rsidR="008D5863" w:rsidRPr="008D5863">
        <w:rPr>
          <w:color w:val="000000"/>
        </w:rPr>
        <w:t>1</w:t>
      </w:r>
      <w:r w:rsidRPr="008D5863">
        <w:rPr>
          <w:color w:val="000000"/>
        </w:rPr>
        <w:t>:00’dir.</w:t>
      </w:r>
    </w:p>
    <w:p w:rsidR="00AF1716" w:rsidRPr="008D5863" w:rsidRDefault="00AF1716" w:rsidP="000B2B09">
      <w:pPr>
        <w:pStyle w:val="NormalWeb"/>
        <w:numPr>
          <w:ilvl w:val="0"/>
          <w:numId w:val="4"/>
        </w:numPr>
        <w:spacing w:before="0" w:beforeAutospacing="0" w:after="0" w:afterAutospacing="0"/>
        <w:ind w:left="426" w:hanging="426"/>
        <w:jc w:val="both"/>
        <w:rPr>
          <w:color w:val="000000"/>
        </w:rPr>
      </w:pPr>
      <w:r w:rsidRPr="008D5863">
        <w:rPr>
          <w:color w:val="000000"/>
        </w:rPr>
        <w:t>Otele evcil hayvan kabul edilmemektedir.</w:t>
      </w:r>
    </w:p>
    <w:p w:rsidR="00AF1716" w:rsidRPr="008D5863" w:rsidRDefault="008D5863" w:rsidP="000B2B09">
      <w:pPr>
        <w:pStyle w:val="NormalWeb"/>
        <w:numPr>
          <w:ilvl w:val="0"/>
          <w:numId w:val="4"/>
        </w:numPr>
        <w:spacing w:before="0" w:beforeAutospacing="0" w:after="0" w:afterAutospacing="0"/>
        <w:ind w:left="426" w:hanging="426"/>
        <w:jc w:val="both"/>
        <w:rPr>
          <w:color w:val="000000"/>
        </w:rPr>
      </w:pPr>
      <w:r w:rsidRPr="008D5863">
        <w:rPr>
          <w:color w:val="000000"/>
        </w:rPr>
        <w:t xml:space="preserve">Konuklar </w:t>
      </w:r>
      <w:r w:rsidR="00AF1716" w:rsidRPr="008D5863">
        <w:rPr>
          <w:color w:val="000000"/>
        </w:rPr>
        <w:t>misafirlerini lobide kabul eder.</w:t>
      </w:r>
    </w:p>
    <w:p w:rsidR="00AF1716" w:rsidRPr="008D5863" w:rsidRDefault="00AF1716" w:rsidP="000B2B09">
      <w:pPr>
        <w:pStyle w:val="NormalWeb"/>
        <w:numPr>
          <w:ilvl w:val="0"/>
          <w:numId w:val="4"/>
        </w:numPr>
        <w:spacing w:before="0" w:beforeAutospacing="0" w:after="0" w:afterAutospacing="0"/>
        <w:ind w:left="426" w:hanging="426"/>
        <w:jc w:val="both"/>
        <w:rPr>
          <w:color w:val="000000"/>
        </w:rPr>
      </w:pPr>
      <w:r w:rsidRPr="008D5863">
        <w:rPr>
          <w:color w:val="000000"/>
        </w:rPr>
        <w:t>Odalara dışarıdan yiyecek içecek çıkartılması yasaktır.</w:t>
      </w:r>
    </w:p>
    <w:p w:rsidR="00AF1716" w:rsidRPr="008D5863" w:rsidRDefault="00AF1716" w:rsidP="000B2B09">
      <w:pPr>
        <w:pStyle w:val="NormalWeb"/>
        <w:numPr>
          <w:ilvl w:val="0"/>
          <w:numId w:val="4"/>
        </w:numPr>
        <w:spacing w:before="0" w:beforeAutospacing="0" w:after="0" w:afterAutospacing="0"/>
        <w:ind w:left="426" w:hanging="426"/>
        <w:jc w:val="both"/>
        <w:rPr>
          <w:color w:val="000000"/>
        </w:rPr>
      </w:pPr>
      <w:r w:rsidRPr="008D5863">
        <w:rPr>
          <w:color w:val="000000"/>
        </w:rPr>
        <w:t>Eşyaların sorumluluğu müşteridedir.</w:t>
      </w:r>
    </w:p>
    <w:p w:rsidR="00AF1716" w:rsidRPr="008D5863" w:rsidRDefault="00AF1716" w:rsidP="000B2B09">
      <w:pPr>
        <w:pStyle w:val="NormalWeb"/>
        <w:numPr>
          <w:ilvl w:val="0"/>
          <w:numId w:val="4"/>
        </w:numPr>
        <w:spacing w:before="0" w:beforeAutospacing="0" w:after="0" w:afterAutospacing="0"/>
        <w:ind w:left="426" w:hanging="426"/>
        <w:jc w:val="both"/>
        <w:rPr>
          <w:color w:val="000000"/>
        </w:rPr>
      </w:pPr>
      <w:r w:rsidRPr="008D5863">
        <w:rPr>
          <w:color w:val="000000"/>
        </w:rPr>
        <w:t xml:space="preserve">Giriş sırasında </w:t>
      </w:r>
      <w:r w:rsidR="008D5863" w:rsidRPr="008D5863">
        <w:rPr>
          <w:color w:val="000000"/>
        </w:rPr>
        <w:t>konukların</w:t>
      </w:r>
      <w:r w:rsidRPr="008D5863">
        <w:rPr>
          <w:color w:val="000000"/>
        </w:rPr>
        <w:t xml:space="preserve"> ve beraberindekilerin yaşı ve kimliği kontrol edilecektir. </w:t>
      </w:r>
      <w:r w:rsidR="008D5863" w:rsidRPr="008D5863">
        <w:rPr>
          <w:color w:val="000000"/>
        </w:rPr>
        <w:t>Konukların</w:t>
      </w:r>
      <w:r w:rsidRPr="008D5863">
        <w:rPr>
          <w:color w:val="000000"/>
        </w:rPr>
        <w:t xml:space="preserve"> yanlış bilgi vermesinden dolayı yaşanabilecek hukuki sorumlulukları </w:t>
      </w:r>
      <w:r w:rsidR="008D5863" w:rsidRPr="008D5863">
        <w:rPr>
          <w:color w:val="000000"/>
        </w:rPr>
        <w:t xml:space="preserve">konuk </w:t>
      </w:r>
      <w:r w:rsidRPr="008D5863">
        <w:rPr>
          <w:color w:val="000000"/>
        </w:rPr>
        <w:t xml:space="preserve">peşinen kabul, beyan ve taahhüt etmiştir. Bu durumdan dolayı oluşabilecek harcamaları da </w:t>
      </w:r>
      <w:r w:rsidR="008D5863" w:rsidRPr="008D5863">
        <w:rPr>
          <w:color w:val="000000"/>
        </w:rPr>
        <w:t xml:space="preserve">konuk </w:t>
      </w:r>
      <w:r w:rsidRPr="008D5863">
        <w:rPr>
          <w:color w:val="000000"/>
        </w:rPr>
        <w:t>karşılayacaktır.</w:t>
      </w:r>
    </w:p>
    <w:p w:rsidR="00AF1716" w:rsidRPr="008D5863" w:rsidRDefault="00AF1716" w:rsidP="000B2B09">
      <w:pPr>
        <w:pStyle w:val="NormalWeb"/>
        <w:numPr>
          <w:ilvl w:val="0"/>
          <w:numId w:val="4"/>
        </w:numPr>
        <w:spacing w:before="0" w:beforeAutospacing="0" w:after="0" w:afterAutospacing="0"/>
        <w:ind w:left="426" w:hanging="426"/>
        <w:jc w:val="both"/>
        <w:rPr>
          <w:color w:val="000000"/>
        </w:rPr>
      </w:pPr>
      <w:r w:rsidRPr="008D5863">
        <w:rPr>
          <w:color w:val="000000"/>
        </w:rPr>
        <w:t>Kanuna göre kurumun kapalı alanlarında sigara içmek yasaktır.</w:t>
      </w:r>
    </w:p>
    <w:p w:rsidR="00AF1716" w:rsidRPr="008D5863" w:rsidRDefault="00AF1716" w:rsidP="000B2B09">
      <w:pPr>
        <w:pStyle w:val="NormalWeb"/>
        <w:numPr>
          <w:ilvl w:val="0"/>
          <w:numId w:val="4"/>
        </w:numPr>
        <w:spacing w:before="0" w:beforeAutospacing="0" w:after="0" w:afterAutospacing="0" w:line="255" w:lineRule="atLeast"/>
        <w:ind w:left="426" w:hanging="426"/>
        <w:jc w:val="both"/>
        <w:rPr>
          <w:color w:val="000000"/>
        </w:rPr>
      </w:pPr>
      <w:r w:rsidRPr="008D5863">
        <w:rPr>
          <w:color w:val="000000"/>
        </w:rPr>
        <w:t>Otel, bayram veya genel tatil vb. diğer özel günlerin programlarını otele bağlı olmayan sebeplerden dolayı değiştirme hakkını saklı tutar.</w:t>
      </w:r>
    </w:p>
    <w:p w:rsidR="00650BC2" w:rsidRDefault="00AF1716" w:rsidP="000B2B09">
      <w:pPr>
        <w:pStyle w:val="NormalWeb"/>
        <w:numPr>
          <w:ilvl w:val="0"/>
          <w:numId w:val="4"/>
        </w:numPr>
        <w:spacing w:before="0" w:beforeAutospacing="0" w:after="0" w:afterAutospacing="0" w:line="255" w:lineRule="atLeast"/>
        <w:ind w:left="426" w:hanging="426"/>
        <w:jc w:val="both"/>
        <w:rPr>
          <w:color w:val="000000"/>
        </w:rPr>
      </w:pPr>
      <w:r w:rsidRPr="008D5863">
        <w:rPr>
          <w:color w:val="000000"/>
        </w:rPr>
        <w:t xml:space="preserve">İşbu sözleşme uyarınca doğacak ihtilafların çözümünde </w:t>
      </w:r>
      <w:r w:rsidR="008D5863" w:rsidRPr="008D5863">
        <w:rPr>
          <w:color w:val="000000"/>
        </w:rPr>
        <w:t>Konuklar</w:t>
      </w:r>
      <w:r w:rsidRPr="008D5863">
        <w:rPr>
          <w:color w:val="000000"/>
        </w:rPr>
        <w:t xml:space="preserve">, </w:t>
      </w:r>
      <w:r w:rsidR="008D5863" w:rsidRPr="008D5863">
        <w:rPr>
          <w:color w:val="000000"/>
        </w:rPr>
        <w:t>Bahçelievler</w:t>
      </w:r>
      <w:r w:rsidRPr="008D5863">
        <w:rPr>
          <w:color w:val="000000"/>
        </w:rPr>
        <w:t xml:space="preserve"> mahkemelerinin yetkili olduğunu kabul, beyan ve taahhüt etmiştir.</w:t>
      </w:r>
    </w:p>
    <w:p w:rsidR="00AF1716" w:rsidRPr="008D5863" w:rsidRDefault="008D5863" w:rsidP="000B2B09">
      <w:pPr>
        <w:pStyle w:val="NormalWeb"/>
        <w:numPr>
          <w:ilvl w:val="0"/>
          <w:numId w:val="4"/>
        </w:numPr>
        <w:spacing w:before="0" w:beforeAutospacing="0" w:after="0" w:afterAutospacing="0" w:line="255" w:lineRule="atLeast"/>
        <w:ind w:left="426" w:hanging="426"/>
        <w:jc w:val="both"/>
        <w:rPr>
          <w:color w:val="000000"/>
        </w:rPr>
      </w:pPr>
      <w:proofErr w:type="gramStart"/>
      <w:r w:rsidRPr="008D5863">
        <w:rPr>
          <w:color w:val="000000"/>
        </w:rPr>
        <w:t>Kurum,otel</w:t>
      </w:r>
      <w:proofErr w:type="gramEnd"/>
      <w:r w:rsidRPr="008D5863">
        <w:rPr>
          <w:color w:val="000000"/>
        </w:rPr>
        <w:t xml:space="preserve"> biriminde kalacak konuklar </w:t>
      </w:r>
      <w:r w:rsidR="00AF1716" w:rsidRPr="008D5863">
        <w:rPr>
          <w:color w:val="000000"/>
        </w:rPr>
        <w:t>tarafından odasında ve genel alanlarda verilen hasarlardan, tahribatlardan ve/veya kaybolmuş parçalardan dolayı oluşan maddi, manevi tutarları tazmin etme hakkını saklı tutar.</w:t>
      </w:r>
    </w:p>
    <w:p w:rsidR="00AF1716" w:rsidRPr="008D5863" w:rsidRDefault="008D5863" w:rsidP="000B2B09">
      <w:pPr>
        <w:pStyle w:val="NormalWeb"/>
        <w:numPr>
          <w:ilvl w:val="0"/>
          <w:numId w:val="4"/>
        </w:numPr>
        <w:spacing w:before="0" w:beforeAutospacing="0" w:after="0" w:afterAutospacing="0" w:line="255" w:lineRule="atLeast"/>
        <w:ind w:left="426" w:hanging="426"/>
        <w:jc w:val="both"/>
        <w:rPr>
          <w:color w:val="000000"/>
        </w:rPr>
      </w:pPr>
      <w:r w:rsidRPr="008D5863">
        <w:rPr>
          <w:color w:val="000000"/>
        </w:rPr>
        <w:t xml:space="preserve">Konuklar, </w:t>
      </w:r>
      <w:r w:rsidR="00AF1716" w:rsidRPr="008D5863">
        <w:rPr>
          <w:color w:val="000000"/>
        </w:rPr>
        <w:t xml:space="preserve">Otelden çıkışta anahtarı </w:t>
      </w:r>
      <w:r w:rsidRPr="008D5863">
        <w:rPr>
          <w:color w:val="000000"/>
        </w:rPr>
        <w:t xml:space="preserve">Resepsiyon Birimine </w:t>
      </w:r>
      <w:r w:rsidR="00AF1716" w:rsidRPr="008D5863">
        <w:rPr>
          <w:color w:val="000000"/>
        </w:rPr>
        <w:t xml:space="preserve">teslim etmek </w:t>
      </w:r>
      <w:r w:rsidRPr="008D5863">
        <w:rPr>
          <w:color w:val="000000"/>
        </w:rPr>
        <w:t>zorundadır.</w:t>
      </w:r>
    </w:p>
    <w:p w:rsidR="00AF1716" w:rsidRPr="008D5863" w:rsidRDefault="00AF1716" w:rsidP="000B2B09">
      <w:pPr>
        <w:pStyle w:val="NormalWeb"/>
        <w:numPr>
          <w:ilvl w:val="0"/>
          <w:numId w:val="4"/>
        </w:numPr>
        <w:spacing w:before="0" w:beforeAutospacing="0" w:after="0" w:afterAutospacing="0" w:line="255" w:lineRule="atLeast"/>
        <w:ind w:left="426" w:hanging="426"/>
        <w:jc w:val="both"/>
        <w:rPr>
          <w:color w:val="000000"/>
        </w:rPr>
      </w:pPr>
      <w:r w:rsidRPr="008D5863">
        <w:rPr>
          <w:color w:val="000000"/>
        </w:rPr>
        <w:t xml:space="preserve">Rezervasyonun yapılmasından ve otelden ayrılışa kadar geçen sürede </w:t>
      </w:r>
      <w:r w:rsidR="008D5863" w:rsidRPr="008D5863">
        <w:rPr>
          <w:color w:val="000000"/>
        </w:rPr>
        <w:t>konuklar</w:t>
      </w:r>
      <w:r w:rsidRPr="008D5863">
        <w:rPr>
          <w:color w:val="000000"/>
        </w:rPr>
        <w:t xml:space="preserve"> bu sözleşme maddelerini kabul etmiş sayılır.</w:t>
      </w:r>
    </w:p>
    <w:p w:rsidR="00AF1716" w:rsidRPr="008D5863" w:rsidRDefault="00AF1716" w:rsidP="000B2B09">
      <w:pPr>
        <w:pStyle w:val="NormalWeb"/>
        <w:numPr>
          <w:ilvl w:val="0"/>
          <w:numId w:val="4"/>
        </w:numPr>
        <w:spacing w:before="0" w:beforeAutospacing="0" w:after="160" w:afterAutospacing="0"/>
        <w:ind w:left="426" w:hanging="426"/>
        <w:jc w:val="both"/>
        <w:rPr>
          <w:color w:val="000000"/>
        </w:rPr>
      </w:pPr>
      <w:r w:rsidRPr="008D5863">
        <w:rPr>
          <w:color w:val="000000"/>
        </w:rPr>
        <w:t xml:space="preserve">İş bu sözleşme </w:t>
      </w:r>
      <w:r w:rsidR="008D5863" w:rsidRPr="008D5863">
        <w:rPr>
          <w:color w:val="000000"/>
        </w:rPr>
        <w:t>konaklayacak konukların</w:t>
      </w:r>
      <w:r w:rsidRPr="008D5863">
        <w:rPr>
          <w:color w:val="000000"/>
        </w:rPr>
        <w:t xml:space="preserve"> rezervasyonunu yaptırması ve ödemesini </w:t>
      </w:r>
      <w:proofErr w:type="gramStart"/>
      <w:r w:rsidRPr="008D5863">
        <w:rPr>
          <w:color w:val="000000"/>
        </w:rPr>
        <w:t>yapması</w:t>
      </w:r>
      <w:proofErr w:type="gramEnd"/>
      <w:r w:rsidRPr="008D5863">
        <w:rPr>
          <w:color w:val="000000"/>
        </w:rPr>
        <w:t xml:space="preserve"> sonrasında devreye girecek, </w:t>
      </w:r>
      <w:r w:rsidR="008D5863" w:rsidRPr="008D5863">
        <w:rPr>
          <w:color w:val="000000"/>
        </w:rPr>
        <w:t xml:space="preserve">konukların </w:t>
      </w:r>
      <w:r w:rsidRPr="008D5863">
        <w:rPr>
          <w:color w:val="000000"/>
        </w:rPr>
        <w:t>otelden ayrılması ile sona erecektir.</w:t>
      </w:r>
    </w:p>
    <w:p w:rsidR="00AF1716" w:rsidRPr="008D5863" w:rsidRDefault="00AF1716" w:rsidP="00AF1716">
      <w:pPr>
        <w:pStyle w:val="NormalWeb"/>
        <w:spacing w:before="0" w:beforeAutospacing="0" w:after="75" w:afterAutospacing="0"/>
        <w:jc w:val="center"/>
        <w:rPr>
          <w:color w:val="777777"/>
        </w:rPr>
      </w:pPr>
      <w:r w:rsidRPr="008D5863">
        <w:rPr>
          <w:color w:val="777777"/>
        </w:rPr>
        <w:t> </w:t>
      </w:r>
    </w:p>
    <w:p w:rsidR="000F4247" w:rsidRPr="008D5863" w:rsidRDefault="000F4247">
      <w:pPr>
        <w:rPr>
          <w:rFonts w:ascii="Times New Roman" w:hAnsi="Times New Roman" w:cs="Times New Roman"/>
          <w:sz w:val="24"/>
          <w:szCs w:val="24"/>
        </w:rPr>
      </w:pPr>
    </w:p>
    <w:sectPr w:rsidR="000F4247" w:rsidRPr="008D5863" w:rsidSect="00D419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95DCA"/>
    <w:multiLevelType w:val="hybridMultilevel"/>
    <w:tmpl w:val="8C540C4E"/>
    <w:lvl w:ilvl="0" w:tplc="CBB8D300">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957668"/>
    <w:multiLevelType w:val="multilevel"/>
    <w:tmpl w:val="658E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E19BA"/>
    <w:multiLevelType w:val="hybridMultilevel"/>
    <w:tmpl w:val="E6D2A812"/>
    <w:lvl w:ilvl="0" w:tplc="8FC63E72">
      <w:start w:val="1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6CEA2AAB"/>
    <w:multiLevelType w:val="hybridMultilevel"/>
    <w:tmpl w:val="23E681E0"/>
    <w:lvl w:ilvl="0" w:tplc="ACA4A84C">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1716"/>
    <w:rsid w:val="00030C9F"/>
    <w:rsid w:val="0007217A"/>
    <w:rsid w:val="000B2B09"/>
    <w:rsid w:val="000F4247"/>
    <w:rsid w:val="001E1458"/>
    <w:rsid w:val="00220F13"/>
    <w:rsid w:val="002E640F"/>
    <w:rsid w:val="003C2D4D"/>
    <w:rsid w:val="003F6BC7"/>
    <w:rsid w:val="004108E5"/>
    <w:rsid w:val="00650BC2"/>
    <w:rsid w:val="00660F6B"/>
    <w:rsid w:val="007D2C64"/>
    <w:rsid w:val="008C4254"/>
    <w:rsid w:val="008D5863"/>
    <w:rsid w:val="00A15680"/>
    <w:rsid w:val="00A632D1"/>
    <w:rsid w:val="00A70B2D"/>
    <w:rsid w:val="00AF1716"/>
    <w:rsid w:val="00B9534A"/>
    <w:rsid w:val="00C030CE"/>
    <w:rsid w:val="00C300AF"/>
    <w:rsid w:val="00C8082B"/>
    <w:rsid w:val="00D419C4"/>
    <w:rsid w:val="00DA162B"/>
    <w:rsid w:val="00DA26BA"/>
    <w:rsid w:val="00E275DF"/>
    <w:rsid w:val="00E9320F"/>
    <w:rsid w:val="00FA53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17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F1716"/>
    <w:rPr>
      <w:b/>
      <w:bCs/>
    </w:rPr>
  </w:style>
  <w:style w:type="paragraph" w:styleId="BalonMetni">
    <w:name w:val="Balloon Text"/>
    <w:basedOn w:val="Normal"/>
    <w:link w:val="BalonMetniChar"/>
    <w:uiPriority w:val="99"/>
    <w:semiHidden/>
    <w:unhideWhenUsed/>
    <w:rsid w:val="00B953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534A"/>
    <w:rPr>
      <w:rFonts w:ascii="Tahoma" w:hAnsi="Tahoma" w:cs="Tahoma"/>
      <w:sz w:val="16"/>
      <w:szCs w:val="16"/>
    </w:rPr>
  </w:style>
  <w:style w:type="character" w:customStyle="1" w:styleId="grame">
    <w:name w:val="grame"/>
    <w:basedOn w:val="VarsaylanParagrafYazTipi"/>
    <w:rsid w:val="00E27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17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F1716"/>
    <w:rPr>
      <w:b/>
      <w:bCs/>
    </w:rPr>
  </w:style>
  <w:style w:type="paragraph" w:styleId="BalonMetni">
    <w:name w:val="Balloon Text"/>
    <w:basedOn w:val="Normal"/>
    <w:link w:val="BalonMetniChar"/>
    <w:uiPriority w:val="99"/>
    <w:semiHidden/>
    <w:unhideWhenUsed/>
    <w:rsid w:val="00B953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534A"/>
    <w:rPr>
      <w:rFonts w:ascii="Tahoma" w:hAnsi="Tahoma" w:cs="Tahoma"/>
      <w:sz w:val="16"/>
      <w:szCs w:val="16"/>
    </w:rPr>
  </w:style>
  <w:style w:type="character" w:customStyle="1" w:styleId="grame">
    <w:name w:val="grame"/>
    <w:basedOn w:val="VarsaylanParagrafYazTipi"/>
    <w:rsid w:val="00E275DF"/>
  </w:style>
</w:styles>
</file>

<file path=word/webSettings.xml><?xml version="1.0" encoding="utf-8"?>
<w:webSettings xmlns:r="http://schemas.openxmlformats.org/officeDocument/2006/relationships" xmlns:w="http://schemas.openxmlformats.org/wordprocessingml/2006/main">
  <w:divs>
    <w:div w:id="17688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990</Words>
  <Characters>5649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ENG</cp:lastModifiedBy>
  <cp:revision>3</cp:revision>
  <cp:lastPrinted>2019-04-15T11:07:00Z</cp:lastPrinted>
  <dcterms:created xsi:type="dcterms:W3CDTF">2024-08-21T14:59:00Z</dcterms:created>
  <dcterms:modified xsi:type="dcterms:W3CDTF">2024-08-21T15:03:00Z</dcterms:modified>
</cp:coreProperties>
</file>