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5441C9" w:rsidRDefault="0028588C" w:rsidP="0028588C">
      <w:pPr>
        <w:jc w:val="center"/>
        <w:rPr>
          <w:rFonts w:ascii="Times New Roman" w:hAnsi="Times New Roman"/>
          <w:b/>
          <w:bCs/>
          <w:noProof/>
          <w:szCs w:val="24"/>
          <w:highlight w:val="yellow"/>
        </w:rPr>
      </w:pPr>
      <w:r w:rsidRPr="005441C9">
        <w:rPr>
          <w:rFonts w:ascii="Times New Roman" w:hAnsi="Times New Roman"/>
          <w:b/>
          <w:bCs/>
          <w:noProof/>
          <w:szCs w:val="24"/>
          <w:highlight w:val="yellow"/>
        </w:rPr>
        <w:t>T.C</w:t>
      </w:r>
    </w:p>
    <w:p w:rsidR="0028588C" w:rsidRPr="005441C9" w:rsidRDefault="00CA79FA" w:rsidP="0028588C">
      <w:pPr>
        <w:jc w:val="center"/>
        <w:rPr>
          <w:rFonts w:ascii="Times New Roman" w:hAnsi="Times New Roman"/>
          <w:b/>
          <w:bCs/>
          <w:noProof/>
          <w:szCs w:val="24"/>
          <w:highlight w:val="yellow"/>
        </w:rPr>
      </w:pPr>
      <w:r w:rsidRPr="005441C9">
        <w:rPr>
          <w:rFonts w:ascii="Times New Roman" w:hAnsi="Times New Roman"/>
          <w:b/>
          <w:bCs/>
          <w:noProof/>
          <w:szCs w:val="24"/>
          <w:highlight w:val="yellow"/>
        </w:rPr>
        <w:t xml:space="preserve">BAHÇELİEVLER </w:t>
      </w:r>
      <w:r w:rsidR="0028588C" w:rsidRPr="005441C9">
        <w:rPr>
          <w:rFonts w:ascii="Times New Roman" w:hAnsi="Times New Roman"/>
          <w:b/>
          <w:bCs/>
          <w:noProof/>
          <w:szCs w:val="24"/>
          <w:highlight w:val="yellow"/>
        </w:rPr>
        <w:t>KAYMAKAMLIĞI</w:t>
      </w:r>
    </w:p>
    <w:p w:rsidR="0028588C" w:rsidRPr="005441C9" w:rsidRDefault="00CA79FA" w:rsidP="0028588C">
      <w:pPr>
        <w:jc w:val="center"/>
        <w:rPr>
          <w:rFonts w:ascii="Times New Roman" w:hAnsi="Times New Roman"/>
          <w:b/>
          <w:bCs/>
          <w:noProof/>
          <w:szCs w:val="24"/>
        </w:rPr>
      </w:pPr>
      <w:r w:rsidRPr="005441C9">
        <w:rPr>
          <w:rFonts w:ascii="Times New Roman" w:hAnsi="Times New Roman"/>
          <w:b/>
          <w:bCs/>
          <w:noProof/>
          <w:szCs w:val="24"/>
          <w:highlight w:val="yellow"/>
        </w:rPr>
        <w:t xml:space="preserve">BAHÇELİEVLER ABİDİN PAK ÖĞRETMENEVİ VE AKŞAM SANAT  </w:t>
      </w:r>
      <w:r w:rsidR="0028588C" w:rsidRPr="005441C9">
        <w:rPr>
          <w:rFonts w:ascii="Times New Roman" w:hAnsi="Times New Roman"/>
          <w:b/>
          <w:bCs/>
          <w:noProof/>
          <w:szCs w:val="24"/>
          <w:highlight w:val="yellow"/>
        </w:rPr>
        <w:t>OKULU MÜDÜRLÜĞÜ</w:t>
      </w:r>
    </w:p>
    <w:p w:rsidR="0028588C" w:rsidRPr="005441C9" w:rsidRDefault="0028588C" w:rsidP="0028588C">
      <w:pPr>
        <w:jc w:val="center"/>
        <w:rPr>
          <w:rFonts w:ascii="Times New Roman" w:hAnsi="Times New Roman"/>
          <w:b/>
          <w:bCs/>
          <w:noProof/>
          <w:szCs w:val="24"/>
        </w:rPr>
      </w:pPr>
    </w:p>
    <w:p w:rsidR="0028588C" w:rsidRPr="005441C9" w:rsidRDefault="0028588C" w:rsidP="0028588C">
      <w:pPr>
        <w:jc w:val="center"/>
        <w:rPr>
          <w:rFonts w:ascii="Times New Roman" w:hAnsi="Times New Roman"/>
          <w:b/>
          <w:bCs/>
          <w:noProof/>
          <w:szCs w:val="24"/>
        </w:rPr>
      </w:pPr>
    </w:p>
    <w:p w:rsidR="0028588C" w:rsidRPr="005441C9" w:rsidRDefault="005441C9" w:rsidP="0028588C">
      <w:pPr>
        <w:jc w:val="center"/>
        <w:rPr>
          <w:rFonts w:ascii="Times New Roman" w:hAnsi="Times New Roman"/>
          <w:b/>
          <w:bCs/>
          <w:noProof/>
          <w:szCs w:val="24"/>
        </w:rPr>
      </w:pPr>
      <w:r>
        <w:rPr>
          <w:rFonts w:ascii="Times New Roman" w:hAnsi="Times New Roman"/>
          <w:b/>
          <w:noProof/>
          <w:color w:val="006600"/>
          <w:szCs w:val="24"/>
        </w:rPr>
        <w:drawing>
          <wp:inline distT="0" distB="0" distL="0" distR="0">
            <wp:extent cx="2334895" cy="2295525"/>
            <wp:effectExtent l="19050" t="0" r="8255" b="0"/>
            <wp:docPr id="1" name="Resim 1" descr="Açıklama: ÖĞRETMEN E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ÖĞRETMEN EVİ LOGO"/>
                    <pic:cNvPicPr>
                      <a:picLocks noChangeAspect="1" noChangeArrowheads="1"/>
                    </pic:cNvPicPr>
                  </pic:nvPicPr>
                  <pic:blipFill>
                    <a:blip r:embed="rId8">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mc="http://schemas.openxmlformats.org/markup-compatibility/2006" xmlns="" val="0"/>
                        </a:ext>
                      </a:extLst>
                    </a:blip>
                    <a:srcRect/>
                    <a:stretch>
                      <a:fillRect/>
                    </a:stretch>
                  </pic:blipFill>
                  <pic:spPr bwMode="auto">
                    <a:xfrm>
                      <a:off x="0" y="0"/>
                      <a:ext cx="2334895" cy="2295525"/>
                    </a:xfrm>
                    <a:prstGeom prst="ellipse">
                      <a:avLst/>
                    </a:prstGeom>
                    <a:ln>
                      <a:noFill/>
                    </a:ln>
                    <a:effectLst>
                      <a:softEdge rad="112500"/>
                    </a:effectLst>
                  </pic:spPr>
                </pic:pic>
              </a:graphicData>
            </a:graphic>
          </wp:inline>
        </w:drawing>
      </w:r>
    </w:p>
    <w:p w:rsidR="0028588C" w:rsidRPr="005441C9" w:rsidRDefault="0028588C" w:rsidP="0028588C">
      <w:pPr>
        <w:jc w:val="center"/>
        <w:rPr>
          <w:rFonts w:ascii="Times New Roman" w:hAnsi="Times New Roman"/>
          <w:b/>
          <w:bCs/>
          <w:noProof/>
          <w:szCs w:val="24"/>
        </w:rPr>
      </w:pPr>
    </w:p>
    <w:p w:rsidR="0028588C" w:rsidRPr="005441C9" w:rsidRDefault="0028588C" w:rsidP="0028588C">
      <w:pPr>
        <w:jc w:val="center"/>
        <w:rPr>
          <w:rFonts w:ascii="Times New Roman" w:hAnsi="Times New Roman"/>
          <w:b/>
          <w:bCs/>
          <w:noProof/>
          <w:szCs w:val="24"/>
        </w:rPr>
      </w:pPr>
    </w:p>
    <w:p w:rsidR="0028588C" w:rsidRPr="005441C9" w:rsidRDefault="0028588C" w:rsidP="0028588C">
      <w:pPr>
        <w:jc w:val="center"/>
        <w:rPr>
          <w:rFonts w:ascii="Times New Roman" w:hAnsi="Times New Roman"/>
          <w:b/>
          <w:bCs/>
          <w:noProof/>
          <w:szCs w:val="24"/>
        </w:rPr>
      </w:pPr>
      <w:r w:rsidRPr="005441C9">
        <w:rPr>
          <w:rFonts w:ascii="Times New Roman" w:hAnsi="Times New Roman"/>
          <w:b/>
          <w:bCs/>
          <w:noProof/>
          <w:szCs w:val="24"/>
        </w:rPr>
        <w:t>2019-2023 STRATEJİK PLANI</w:t>
      </w:r>
    </w:p>
    <w:p w:rsidR="00FB43DB" w:rsidRPr="005441C9" w:rsidRDefault="00FB43DB" w:rsidP="00673303">
      <w:pPr>
        <w:rPr>
          <w:rFonts w:ascii="Times New Roman" w:hAnsi="Times New Roman"/>
          <w:b/>
          <w:bCs/>
          <w:noProof/>
          <w:szCs w:val="24"/>
        </w:rPr>
      </w:pPr>
    </w:p>
    <w:p w:rsidR="00FB43DB" w:rsidRPr="005441C9" w:rsidRDefault="00FB43DB" w:rsidP="00673303">
      <w:pPr>
        <w:rPr>
          <w:rFonts w:ascii="Times New Roman" w:hAnsi="Times New Roman"/>
          <w:b/>
          <w:bCs/>
          <w:noProof/>
          <w:szCs w:val="24"/>
        </w:rPr>
      </w:pPr>
    </w:p>
    <w:p w:rsidR="00846AAC" w:rsidRPr="005441C9" w:rsidRDefault="005441C9" w:rsidP="00846AAC">
      <w:pPr>
        <w:rPr>
          <w:rFonts w:ascii="Times New Roman" w:hAnsi="Times New Roman"/>
          <w:b/>
          <w:bCs/>
          <w:noProof/>
          <w:szCs w:val="24"/>
        </w:rPr>
      </w:pPr>
      <w:r>
        <w:rPr>
          <w:rFonts w:ascii="Times New Roman" w:hAnsi="Times New Roman"/>
          <w:b/>
          <w:bCs/>
          <w:noProof/>
          <w:szCs w:val="24"/>
        </w:rPr>
        <w:lastRenderedPageBreak/>
        <w:drawing>
          <wp:inline distT="0" distB="0" distL="0" distR="0">
            <wp:extent cx="8822690" cy="5311140"/>
            <wp:effectExtent l="19050" t="0" r="0"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9"/>
                    <a:srcRect/>
                    <a:stretch>
                      <a:fillRect/>
                    </a:stretch>
                  </pic:blipFill>
                  <pic:spPr bwMode="auto">
                    <a:xfrm>
                      <a:off x="0" y="0"/>
                      <a:ext cx="8822690" cy="5311140"/>
                    </a:xfrm>
                    <a:prstGeom prst="rect">
                      <a:avLst/>
                    </a:prstGeom>
                    <a:noFill/>
                    <a:ln w="9525">
                      <a:noFill/>
                      <a:miter lim="800000"/>
                      <a:headEnd/>
                      <a:tailEnd/>
                    </a:ln>
                  </pic:spPr>
                </pic:pic>
              </a:graphicData>
            </a:graphic>
          </wp:inline>
        </w:drawing>
      </w:r>
    </w:p>
    <w:p w:rsidR="00FB43DB" w:rsidRPr="005441C9" w:rsidRDefault="00FB43DB" w:rsidP="00846AAC">
      <w:pPr>
        <w:spacing w:after="0" w:line="264" w:lineRule="auto"/>
        <w:ind w:firstLine="708"/>
        <w:rPr>
          <w:rFonts w:ascii="Times New Roman" w:hAnsi="Times New Roman"/>
          <w:szCs w:val="24"/>
        </w:rPr>
      </w:pPr>
    </w:p>
    <w:p w:rsidR="00846AAC" w:rsidRPr="005441C9" w:rsidRDefault="008C69FD" w:rsidP="00846AAC">
      <w:pPr>
        <w:spacing w:after="0" w:line="240" w:lineRule="auto"/>
        <w:jc w:val="center"/>
        <w:rPr>
          <w:rFonts w:ascii="Times New Roman" w:hAnsi="Times New Roman"/>
          <w:b/>
          <w:szCs w:val="24"/>
        </w:rPr>
      </w:pPr>
      <w:r>
        <w:rPr>
          <w:rFonts w:ascii="Times New Roman" w:hAnsi="Times New Roman"/>
          <w:b/>
          <w:noProof/>
          <w:szCs w:val="24"/>
        </w:rPr>
        <w:lastRenderedPageBreak/>
        <w:drawing>
          <wp:anchor distT="0" distB="0" distL="114300" distR="114300" simplePos="0" relativeHeight="251658240" behindDoc="0" locked="0" layoutInCell="1" allowOverlap="1">
            <wp:simplePos x="0" y="0"/>
            <wp:positionH relativeFrom="column">
              <wp:posOffset>7013575</wp:posOffset>
            </wp:positionH>
            <wp:positionV relativeFrom="paragraph">
              <wp:posOffset>-143510</wp:posOffset>
            </wp:positionV>
            <wp:extent cx="1352550" cy="1790065"/>
            <wp:effectExtent l="209550" t="114300" r="152400" b="153035"/>
            <wp:wrapSquare wrapText="left"/>
            <wp:docPr id="4" name="Resim 2" descr="Açıklama: MÜDÜ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ÜDÜR"/>
                    <pic:cNvPicPr>
                      <a:picLocks noChangeAspect="1" noChangeArrowheads="1"/>
                    </pic:cNvPicPr>
                  </pic:nvPicPr>
                  <pic:blipFill>
                    <a:blip r:embed="rId10"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mc="http://schemas.openxmlformats.org/markup-compatibility/2006" xmlns="" val="0"/>
                        </a:ext>
                      </a:extLst>
                    </a:blip>
                    <a:srcRect/>
                    <a:stretch>
                      <a:fillRect/>
                    </a:stretch>
                  </pic:blipFill>
                  <pic:spPr bwMode="auto">
                    <a:xfrm>
                      <a:off x="0" y="0"/>
                      <a:ext cx="1352550" cy="1790065"/>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anchor>
        </w:drawing>
      </w:r>
      <w:r w:rsidR="00846AAC" w:rsidRPr="005441C9">
        <w:rPr>
          <w:rFonts w:ascii="Times New Roman" w:hAnsi="Times New Roman"/>
          <w:b/>
          <w:szCs w:val="24"/>
        </w:rPr>
        <w:t>SUNUŞ</w:t>
      </w:r>
    </w:p>
    <w:p w:rsidR="00CA79FA" w:rsidRPr="005441C9" w:rsidRDefault="00CA79FA" w:rsidP="00CA79FA">
      <w:pPr>
        <w:spacing w:after="0" w:line="240" w:lineRule="auto"/>
        <w:ind w:firstLine="708"/>
        <w:rPr>
          <w:rFonts w:ascii="Times New Roman" w:hAnsi="Times New Roman"/>
          <w:szCs w:val="24"/>
        </w:rPr>
      </w:pPr>
      <w:r w:rsidRPr="005441C9">
        <w:rPr>
          <w:rFonts w:ascii="Times New Roman" w:hAnsi="Times New Roman"/>
          <w:szCs w:val="24"/>
        </w:rPr>
        <w:t>Günümüz dünyasının kamu kurumlarında temel hedef, topluma en iyi hizmeti en verimli ve en etkin şekilde sunacak stratejilerin geliştirilmesi ve böylece amaçlara ulaşılmasıdır.</w:t>
      </w:r>
    </w:p>
    <w:p w:rsidR="00CA79FA" w:rsidRPr="005441C9" w:rsidRDefault="00CA79FA" w:rsidP="00CA79FA">
      <w:pPr>
        <w:spacing w:before="100" w:beforeAutospacing="1" w:after="0" w:afterAutospacing="1" w:line="240" w:lineRule="auto"/>
        <w:rPr>
          <w:rFonts w:ascii="Times New Roman" w:hAnsi="Times New Roman"/>
          <w:szCs w:val="24"/>
        </w:rPr>
      </w:pPr>
      <w:r w:rsidRPr="005441C9">
        <w:rPr>
          <w:rFonts w:ascii="Times New Roman" w:hAnsi="Times New Roman"/>
          <w:szCs w:val="24"/>
        </w:rPr>
        <w:t xml:space="preserve">     </w:t>
      </w:r>
      <w:r w:rsidRPr="005441C9">
        <w:rPr>
          <w:rFonts w:ascii="Times New Roman" w:hAnsi="Times New Roman"/>
          <w:szCs w:val="24"/>
        </w:rPr>
        <w:tab/>
        <w:t xml:space="preserve"> Faaliyet gösterdiğimiz sektördeki hızlı değişim ve sürekli yenilenme, stratejik planlamanın çalışmalarımızdaki önemini her gün biraz daha arttırmaktadır. Düşünülebilecek en küçük birimimiz model alınmak üzere, kurumumuzun tüm birimlerini ve faaliyetlerini kapsayan; detaylandırılmış hedeflerden yola çıkan kapsamlı bir stratejik planlama uygulama zorunluluğu kaçınılmazdır.</w:t>
      </w:r>
    </w:p>
    <w:p w:rsidR="00CA79FA" w:rsidRPr="005441C9" w:rsidRDefault="00CA79FA" w:rsidP="00CA79FA">
      <w:pPr>
        <w:spacing w:before="100" w:beforeAutospacing="1" w:after="0" w:line="240" w:lineRule="auto"/>
        <w:ind w:firstLine="709"/>
        <w:rPr>
          <w:rFonts w:ascii="Times New Roman" w:hAnsi="Times New Roman"/>
          <w:b/>
          <w:szCs w:val="24"/>
        </w:rPr>
      </w:pPr>
      <w:r w:rsidRPr="005441C9">
        <w:rPr>
          <w:rFonts w:ascii="Times New Roman" w:hAnsi="Times New Roman"/>
          <w:szCs w:val="24"/>
        </w:rPr>
        <w:t>Bu bağlamda önceliğimiz, merkeze ''insan''ı koymak üzere, yalnızca imkânlar ölçüsünde değil ; ''imkânların el verdiğinden de öte'', müşteri ve çalışan mutluluğunu sağlamaktır. Bu durumda birincil gerekliliğimiz, beklentileri doğru ve eksiksiz tespit etmek yoluyla, en isabetli hedefleri belirlemektir. Bekleneni en üst düzeyde sunmak ve gelişimde sürekliliği sağlamak, ancak böylelikle mümkün olacaktır.</w:t>
      </w:r>
      <w:r w:rsidR="00D41A1D" w:rsidRPr="005441C9">
        <w:rPr>
          <w:rFonts w:ascii="Times New Roman" w:hAnsi="Times New Roman"/>
          <w:szCs w:val="24"/>
        </w:rPr>
        <w:t xml:space="preserve"> “Millî Eğitim Bakanlığı 2019-2023 Stratejik Planı” ile aynı süreçte ve eş zamanlı olarak merkez teşkilatı birimleri ile İl Millî Eğitim Müdürlükleri de beş yıllık stratejik planları hazırlayarak uygulamaya koymuşlardır</w:t>
      </w:r>
      <w:r w:rsidR="0043021F" w:rsidRPr="005441C9">
        <w:rPr>
          <w:rFonts w:ascii="Times New Roman" w:hAnsi="Times New Roman"/>
          <w:szCs w:val="24"/>
        </w:rPr>
        <w:t>.</w:t>
      </w:r>
      <w:r w:rsidR="00D41A1D" w:rsidRPr="005441C9">
        <w:rPr>
          <w:rFonts w:ascii="Times New Roman" w:hAnsi="Times New Roman"/>
          <w:szCs w:val="24"/>
        </w:rPr>
        <w:t xml:space="preserve"> Planlamanın planlanması olarak adlandırılan bu faaliyetlerin, detaylı bir şekilde </w:t>
      </w:r>
      <w:r w:rsidR="0043021F" w:rsidRPr="005441C9">
        <w:rPr>
          <w:rFonts w:ascii="Times New Roman" w:hAnsi="Times New Roman"/>
          <w:szCs w:val="24"/>
        </w:rPr>
        <w:t xml:space="preserve">adımlandırılmasıyla çalışmalara </w:t>
      </w:r>
      <w:r w:rsidR="00D41A1D" w:rsidRPr="005441C9">
        <w:rPr>
          <w:rFonts w:ascii="Times New Roman" w:hAnsi="Times New Roman"/>
          <w:szCs w:val="24"/>
        </w:rPr>
        <w:t>başlanmıştır. İlk etapta, çalışmaları etkin ve verimli bir şekilde yürütmek ve sürece ilişkin anlam birliğini sağlamak amacıyla müdürlüğümüz personeline çalışmalarda alacakları rollere uygun seviyelerde bilgilendirme toplantıları ve eğitim seminerleri düzenlenmiştir. Bu kapsamda, öncelikle SPE’nin Stratejik Yönetimin Temelleri, Çevre Tarama, İç Tarama, Strateji Oluşturma, Durum Analizi ve Strateji Geliştirme, Kurumsal Stratejiler, Stratejilerin Uygulanması, Değerlendirme ve Analiz konularını kapsayan bir eğitim ile uygulama tekniklerini içeren Çalıştay Yönetimi eğitimi alması sağlanmıştır.</w:t>
      </w:r>
    </w:p>
    <w:p w:rsidR="00D41A1D" w:rsidRPr="005441C9" w:rsidRDefault="00D41A1D" w:rsidP="00CA79FA">
      <w:pPr>
        <w:spacing w:before="100" w:beforeAutospacing="1" w:after="0" w:line="240" w:lineRule="auto"/>
        <w:ind w:firstLine="709"/>
        <w:rPr>
          <w:rFonts w:ascii="Times New Roman" w:hAnsi="Times New Roman"/>
          <w:b/>
          <w:szCs w:val="24"/>
        </w:rPr>
      </w:pPr>
    </w:p>
    <w:p w:rsidR="00CA79FA" w:rsidRPr="005441C9" w:rsidRDefault="00CA79FA" w:rsidP="00CA79FA">
      <w:pPr>
        <w:spacing w:after="0" w:line="240" w:lineRule="auto"/>
        <w:ind w:left="5672" w:firstLine="709"/>
        <w:jc w:val="center"/>
        <w:rPr>
          <w:rFonts w:ascii="Times New Roman" w:hAnsi="Times New Roman"/>
          <w:b/>
          <w:color w:val="FF0000"/>
          <w:szCs w:val="24"/>
        </w:rPr>
      </w:pPr>
      <w:r w:rsidRPr="005441C9">
        <w:rPr>
          <w:rFonts w:ascii="Times New Roman" w:hAnsi="Times New Roman"/>
          <w:b/>
          <w:color w:val="FF0000"/>
          <w:szCs w:val="24"/>
        </w:rPr>
        <w:t xml:space="preserve">                                                                      </w:t>
      </w:r>
    </w:p>
    <w:p w:rsidR="00CA79FA" w:rsidRPr="005441C9" w:rsidRDefault="00CA79FA" w:rsidP="00CA79FA">
      <w:pPr>
        <w:spacing w:after="0" w:line="240" w:lineRule="auto"/>
        <w:ind w:left="9911" w:firstLine="709"/>
        <w:jc w:val="center"/>
        <w:rPr>
          <w:rFonts w:ascii="Times New Roman" w:hAnsi="Times New Roman"/>
          <w:b/>
          <w:color w:val="FF0000"/>
          <w:szCs w:val="24"/>
        </w:rPr>
      </w:pPr>
      <w:r w:rsidRPr="005441C9">
        <w:rPr>
          <w:rFonts w:ascii="Times New Roman" w:hAnsi="Times New Roman"/>
          <w:b/>
          <w:color w:val="FF0000"/>
          <w:szCs w:val="24"/>
        </w:rPr>
        <w:t xml:space="preserve">   Mekke KOCAMAN</w:t>
      </w:r>
    </w:p>
    <w:p w:rsidR="00CA79FA" w:rsidRPr="005441C9" w:rsidRDefault="00CA79FA" w:rsidP="00CA79FA">
      <w:pPr>
        <w:spacing w:after="0" w:line="240" w:lineRule="auto"/>
        <w:jc w:val="right"/>
        <w:rPr>
          <w:rFonts w:ascii="Times New Roman" w:hAnsi="Times New Roman"/>
          <w:b/>
          <w:color w:val="FF0000"/>
          <w:szCs w:val="24"/>
        </w:rPr>
      </w:pPr>
      <w:r w:rsidRPr="005441C9">
        <w:rPr>
          <w:rFonts w:ascii="Times New Roman" w:hAnsi="Times New Roman"/>
          <w:b/>
          <w:color w:val="FF0000"/>
          <w:szCs w:val="24"/>
        </w:rPr>
        <w:t xml:space="preserve">                                                                                                   Öğretmenevi ve ASO Müdürü</w:t>
      </w:r>
    </w:p>
    <w:p w:rsidR="00CA79FA" w:rsidRPr="005441C9" w:rsidRDefault="00CA79FA" w:rsidP="00CA79FA">
      <w:pPr>
        <w:tabs>
          <w:tab w:val="left" w:pos="1425"/>
        </w:tabs>
        <w:spacing w:after="0" w:line="240" w:lineRule="auto"/>
        <w:jc w:val="center"/>
        <w:rPr>
          <w:rFonts w:ascii="Times New Roman" w:hAnsi="Times New Roman"/>
          <w:b/>
          <w:szCs w:val="24"/>
        </w:rPr>
      </w:pPr>
    </w:p>
    <w:p w:rsidR="00CA79FA" w:rsidRPr="005441C9" w:rsidRDefault="00CA79FA" w:rsidP="00CA79FA">
      <w:pPr>
        <w:tabs>
          <w:tab w:val="left" w:pos="1425"/>
        </w:tabs>
        <w:spacing w:after="0" w:line="240" w:lineRule="auto"/>
        <w:jc w:val="center"/>
        <w:rPr>
          <w:rFonts w:ascii="Times New Roman" w:hAnsi="Times New Roman"/>
          <w:b/>
          <w:szCs w:val="24"/>
        </w:rPr>
      </w:pPr>
    </w:p>
    <w:p w:rsidR="00CA79FA" w:rsidRPr="005441C9" w:rsidRDefault="00CA79FA" w:rsidP="00CA79FA">
      <w:pPr>
        <w:tabs>
          <w:tab w:val="left" w:pos="1425"/>
        </w:tabs>
        <w:spacing w:after="0" w:line="240" w:lineRule="auto"/>
        <w:jc w:val="center"/>
        <w:rPr>
          <w:rFonts w:ascii="Times New Roman" w:hAnsi="Times New Roman"/>
          <w:b/>
          <w:szCs w:val="24"/>
        </w:rPr>
      </w:pPr>
    </w:p>
    <w:p w:rsidR="00CA79FA" w:rsidRPr="005441C9" w:rsidRDefault="00CA79FA" w:rsidP="00CA79FA">
      <w:pPr>
        <w:tabs>
          <w:tab w:val="left" w:pos="1425"/>
        </w:tabs>
        <w:spacing w:after="0" w:line="240" w:lineRule="auto"/>
        <w:jc w:val="center"/>
        <w:rPr>
          <w:rFonts w:ascii="Times New Roman" w:hAnsi="Times New Roman"/>
          <w:szCs w:val="24"/>
        </w:rPr>
      </w:pPr>
      <w:r w:rsidRPr="005441C9">
        <w:rPr>
          <w:rFonts w:ascii="Times New Roman" w:hAnsi="Times New Roman"/>
          <w:b/>
          <w:szCs w:val="24"/>
        </w:rPr>
        <w:t>ADRES</w:t>
      </w:r>
      <w:r w:rsidR="0013460D" w:rsidRPr="005441C9">
        <w:rPr>
          <w:rFonts w:ascii="Times New Roman" w:hAnsi="Times New Roman"/>
          <w:szCs w:val="24"/>
        </w:rPr>
        <w:t xml:space="preserve">: </w:t>
      </w:r>
      <w:r w:rsidR="008C6074">
        <w:rPr>
          <w:rFonts w:ascii="Times New Roman" w:hAnsi="Times New Roman"/>
          <w:szCs w:val="24"/>
        </w:rPr>
        <w:t xml:space="preserve">Bahçelievler Mah. </w:t>
      </w:r>
      <w:r w:rsidR="0013460D" w:rsidRPr="005441C9">
        <w:rPr>
          <w:rFonts w:ascii="Times New Roman" w:hAnsi="Times New Roman"/>
          <w:szCs w:val="24"/>
        </w:rPr>
        <w:t>Talatpaşa</w:t>
      </w:r>
      <w:r w:rsidR="005441C9">
        <w:rPr>
          <w:rFonts w:ascii="Times New Roman" w:hAnsi="Times New Roman"/>
          <w:szCs w:val="24"/>
        </w:rPr>
        <w:t xml:space="preserve"> </w:t>
      </w:r>
      <w:r w:rsidR="0013460D" w:rsidRPr="005441C9">
        <w:rPr>
          <w:rFonts w:ascii="Times New Roman" w:hAnsi="Times New Roman"/>
          <w:szCs w:val="24"/>
        </w:rPr>
        <w:t xml:space="preserve">cad. </w:t>
      </w:r>
    </w:p>
    <w:p w:rsidR="00CA79FA" w:rsidRPr="005441C9" w:rsidRDefault="008C6074" w:rsidP="00CA79FA">
      <w:pPr>
        <w:tabs>
          <w:tab w:val="left" w:pos="1425"/>
        </w:tabs>
        <w:spacing w:after="0" w:line="240" w:lineRule="auto"/>
        <w:jc w:val="center"/>
        <w:rPr>
          <w:rFonts w:ascii="Times New Roman" w:hAnsi="Times New Roman"/>
          <w:b/>
          <w:color w:val="FF0000"/>
          <w:szCs w:val="24"/>
        </w:rPr>
      </w:pPr>
      <w:r w:rsidRPr="005441C9">
        <w:rPr>
          <w:rFonts w:ascii="Times New Roman" w:hAnsi="Times New Roman"/>
          <w:szCs w:val="24"/>
        </w:rPr>
        <w:t>No:38</w:t>
      </w:r>
      <w:r>
        <w:rPr>
          <w:rFonts w:ascii="Times New Roman" w:hAnsi="Times New Roman"/>
          <w:szCs w:val="24"/>
        </w:rPr>
        <w:t>/6</w:t>
      </w:r>
      <w:r w:rsidRPr="005441C9">
        <w:rPr>
          <w:rFonts w:ascii="Times New Roman" w:hAnsi="Times New Roman"/>
          <w:szCs w:val="24"/>
        </w:rPr>
        <w:t xml:space="preserve"> </w:t>
      </w:r>
      <w:r>
        <w:rPr>
          <w:rFonts w:ascii="Times New Roman" w:hAnsi="Times New Roman"/>
          <w:szCs w:val="24"/>
        </w:rPr>
        <w:t>341</w:t>
      </w:r>
      <w:r w:rsidRPr="005441C9">
        <w:rPr>
          <w:rFonts w:ascii="Times New Roman" w:hAnsi="Times New Roman"/>
          <w:szCs w:val="24"/>
        </w:rPr>
        <w:t xml:space="preserve">80 </w:t>
      </w:r>
      <w:r w:rsidR="00CA79FA" w:rsidRPr="005441C9">
        <w:rPr>
          <w:rFonts w:ascii="Times New Roman" w:hAnsi="Times New Roman"/>
          <w:szCs w:val="24"/>
        </w:rPr>
        <w:t>Bahçelievler / İSTANBUL</w:t>
      </w:r>
    </w:p>
    <w:p w:rsidR="00D55A70" w:rsidRDefault="0013460D" w:rsidP="00CA79FA">
      <w:pPr>
        <w:tabs>
          <w:tab w:val="left" w:pos="1425"/>
        </w:tabs>
        <w:spacing w:after="0" w:line="240" w:lineRule="auto"/>
        <w:jc w:val="center"/>
        <w:rPr>
          <w:rFonts w:ascii="Times New Roman" w:hAnsi="Times New Roman"/>
          <w:szCs w:val="24"/>
        </w:rPr>
      </w:pPr>
      <w:r w:rsidRPr="005441C9">
        <w:rPr>
          <w:rFonts w:ascii="Times New Roman" w:hAnsi="Times New Roman"/>
          <w:szCs w:val="24"/>
        </w:rPr>
        <w:t>TEL: :( 0212 ) 502 24 11 Faks</w:t>
      </w:r>
      <w:r w:rsidR="00CA79FA" w:rsidRPr="005441C9">
        <w:rPr>
          <w:rFonts w:ascii="Times New Roman" w:hAnsi="Times New Roman"/>
          <w:szCs w:val="24"/>
        </w:rPr>
        <w:t xml:space="preserve"> : ( 0212 ) 555 24 11</w:t>
      </w:r>
    </w:p>
    <w:p w:rsidR="00CA79FA" w:rsidRPr="00D55A70" w:rsidRDefault="00CA79FA" w:rsidP="00CA79FA">
      <w:pPr>
        <w:tabs>
          <w:tab w:val="left" w:pos="1425"/>
        </w:tabs>
        <w:spacing w:after="0" w:line="240" w:lineRule="auto"/>
        <w:jc w:val="center"/>
        <w:rPr>
          <w:rFonts w:ascii="Times New Roman" w:hAnsi="Times New Roman"/>
          <w:szCs w:val="24"/>
        </w:rPr>
      </w:pPr>
      <w:r w:rsidRPr="005441C9">
        <w:rPr>
          <w:rFonts w:ascii="Times New Roman" w:hAnsi="Times New Roman"/>
          <w:b/>
          <w:color w:val="4F81BD"/>
          <w:szCs w:val="24"/>
        </w:rPr>
        <w:t>http://www.bahcelievlerogretmenevi.meb.k12.tr</w:t>
      </w:r>
    </w:p>
    <w:p w:rsidR="00E648E1" w:rsidRPr="005441C9" w:rsidRDefault="00E648E1" w:rsidP="004962D0">
      <w:pPr>
        <w:pStyle w:val="Balk1"/>
        <w:rPr>
          <w:rFonts w:ascii="Times New Roman" w:hAnsi="Times New Roman"/>
          <w:sz w:val="24"/>
          <w:szCs w:val="24"/>
        </w:rPr>
      </w:pPr>
      <w:bookmarkStart w:id="0" w:name="_Toc531097531"/>
      <w:r w:rsidRPr="005441C9">
        <w:rPr>
          <w:rFonts w:ascii="Times New Roman" w:hAnsi="Times New Roman"/>
          <w:sz w:val="24"/>
          <w:szCs w:val="24"/>
        </w:rPr>
        <w:lastRenderedPageBreak/>
        <w:t>İçindekiler</w:t>
      </w:r>
      <w:bookmarkEnd w:id="0"/>
    </w:p>
    <w:p w:rsidR="00373590" w:rsidRPr="005441C9" w:rsidRDefault="004E3CEB" w:rsidP="00CA56C6">
      <w:pPr>
        <w:pStyle w:val="T1"/>
      </w:pPr>
      <w:r w:rsidRPr="004E3CEB">
        <w:rPr>
          <w:i/>
          <w:iCs/>
        </w:rPr>
        <w:fldChar w:fldCharType="begin"/>
      </w:r>
      <w:r w:rsidR="008D4E73" w:rsidRPr="005441C9">
        <w:rPr>
          <w:i/>
          <w:iCs/>
        </w:rPr>
        <w:instrText xml:space="preserve"> TOC \o "1-2" \h \z \u </w:instrText>
      </w:r>
      <w:r w:rsidRPr="004E3CEB">
        <w:rPr>
          <w:i/>
          <w:iCs/>
        </w:rPr>
        <w:fldChar w:fldCharType="separate"/>
      </w:r>
      <w:hyperlink w:anchor="_Toc531097530" w:history="1">
        <w:r w:rsidR="008773CE" w:rsidRPr="005441C9">
          <w:rPr>
            <w:rStyle w:val="Kpr"/>
          </w:rPr>
          <w:t>SUNUŞ………………………………………………………………………………………………………………………………………………..3</w:t>
        </w:r>
      </w:hyperlink>
    </w:p>
    <w:p w:rsidR="00373590" w:rsidRPr="005441C9" w:rsidRDefault="004E3CEB" w:rsidP="00CA56C6">
      <w:pPr>
        <w:pStyle w:val="T1"/>
      </w:pPr>
      <w:hyperlink w:anchor="_Toc531097531" w:history="1">
        <w:r w:rsidR="00373590" w:rsidRPr="005441C9">
          <w:rPr>
            <w:rStyle w:val="Kpr"/>
          </w:rPr>
          <w:t>İçindekiler</w:t>
        </w:r>
        <w:r w:rsidR="00373590" w:rsidRPr="005441C9">
          <w:rPr>
            <w:webHidden/>
          </w:rPr>
          <w:tab/>
        </w:r>
        <w:r w:rsidRPr="005441C9">
          <w:rPr>
            <w:webHidden/>
          </w:rPr>
          <w:fldChar w:fldCharType="begin"/>
        </w:r>
        <w:r w:rsidR="00373590" w:rsidRPr="005441C9">
          <w:rPr>
            <w:webHidden/>
          </w:rPr>
          <w:instrText xml:space="preserve"> PAGEREF _Toc531097531 \h </w:instrText>
        </w:r>
        <w:r w:rsidRPr="005441C9">
          <w:rPr>
            <w:webHidden/>
          </w:rPr>
        </w:r>
        <w:r w:rsidRPr="005441C9">
          <w:rPr>
            <w:webHidden/>
          </w:rPr>
          <w:fldChar w:fldCharType="separate"/>
        </w:r>
        <w:r w:rsidR="005429A7">
          <w:rPr>
            <w:webHidden/>
          </w:rPr>
          <w:t>4</w:t>
        </w:r>
        <w:r w:rsidRPr="005441C9">
          <w:rPr>
            <w:webHidden/>
          </w:rPr>
          <w:fldChar w:fldCharType="end"/>
        </w:r>
      </w:hyperlink>
    </w:p>
    <w:p w:rsidR="00373590" w:rsidRPr="005441C9" w:rsidRDefault="004E3CEB" w:rsidP="00CA56C6">
      <w:pPr>
        <w:pStyle w:val="T1"/>
      </w:pPr>
      <w:hyperlink w:anchor="_Toc531097532" w:history="1">
        <w:r w:rsidR="00373590" w:rsidRPr="005441C9">
          <w:rPr>
            <w:rStyle w:val="Kpr"/>
          </w:rPr>
          <w:t>BÖLÜM I: GİRİŞ ve PLAN HAZIRLIK SÜRECİ</w:t>
        </w:r>
        <w:r w:rsidR="00373590" w:rsidRPr="005441C9">
          <w:rPr>
            <w:webHidden/>
          </w:rPr>
          <w:tab/>
        </w:r>
        <w:r w:rsidRPr="005441C9">
          <w:rPr>
            <w:webHidden/>
          </w:rPr>
          <w:fldChar w:fldCharType="begin"/>
        </w:r>
        <w:r w:rsidR="00373590" w:rsidRPr="005441C9">
          <w:rPr>
            <w:webHidden/>
          </w:rPr>
          <w:instrText xml:space="preserve"> PAGEREF _Toc531097532 \h </w:instrText>
        </w:r>
        <w:r w:rsidRPr="005441C9">
          <w:rPr>
            <w:webHidden/>
          </w:rPr>
        </w:r>
        <w:r w:rsidRPr="005441C9">
          <w:rPr>
            <w:webHidden/>
          </w:rPr>
          <w:fldChar w:fldCharType="separate"/>
        </w:r>
        <w:r w:rsidR="005429A7">
          <w:rPr>
            <w:webHidden/>
          </w:rPr>
          <w:t>5</w:t>
        </w:r>
        <w:r w:rsidRPr="005441C9">
          <w:rPr>
            <w:webHidden/>
          </w:rPr>
          <w:fldChar w:fldCharType="end"/>
        </w:r>
      </w:hyperlink>
    </w:p>
    <w:p w:rsidR="00373590" w:rsidRPr="005441C9" w:rsidRDefault="004E3CEB" w:rsidP="00CA56C6">
      <w:pPr>
        <w:pStyle w:val="T1"/>
      </w:pPr>
      <w:hyperlink w:anchor="_Toc531097533" w:history="1">
        <w:r w:rsidR="00373590" w:rsidRPr="005441C9">
          <w:rPr>
            <w:rStyle w:val="Kpr"/>
          </w:rPr>
          <w:t xml:space="preserve">BÖLÜM II: </w:t>
        </w:r>
        <w:r w:rsidR="00373590" w:rsidRPr="005441C9">
          <w:rPr>
            <w:rStyle w:val="Kpr"/>
            <w:rFonts w:eastAsia="Calibri"/>
          </w:rPr>
          <w:t>DURUM ANALİZİ</w:t>
        </w:r>
        <w:r w:rsidR="00373590" w:rsidRPr="005441C9">
          <w:rPr>
            <w:webHidden/>
          </w:rPr>
          <w:tab/>
        </w:r>
        <w:r w:rsidRPr="005441C9">
          <w:rPr>
            <w:webHidden/>
          </w:rPr>
          <w:fldChar w:fldCharType="begin"/>
        </w:r>
        <w:r w:rsidR="00373590" w:rsidRPr="005441C9">
          <w:rPr>
            <w:webHidden/>
          </w:rPr>
          <w:instrText xml:space="preserve"> PAGEREF _Toc531097533 \h </w:instrText>
        </w:r>
        <w:r w:rsidRPr="005441C9">
          <w:rPr>
            <w:webHidden/>
          </w:rPr>
        </w:r>
        <w:r w:rsidRPr="005441C9">
          <w:rPr>
            <w:webHidden/>
          </w:rPr>
          <w:fldChar w:fldCharType="separate"/>
        </w:r>
        <w:r w:rsidR="005429A7">
          <w:rPr>
            <w:webHidden/>
          </w:rPr>
          <w:t>7</w:t>
        </w:r>
        <w:r w:rsidRPr="005441C9">
          <w:rPr>
            <w:webHidden/>
          </w:rPr>
          <w:fldChar w:fldCharType="end"/>
        </w:r>
      </w:hyperlink>
    </w:p>
    <w:p w:rsidR="00373590" w:rsidRPr="005441C9" w:rsidRDefault="004E3CEB">
      <w:pPr>
        <w:pStyle w:val="T2"/>
        <w:tabs>
          <w:tab w:val="right" w:leader="dot" w:pos="13994"/>
        </w:tabs>
        <w:rPr>
          <w:rFonts w:ascii="Times New Roman" w:hAnsi="Times New Roman"/>
          <w:smallCaps w:val="0"/>
          <w:noProof/>
          <w:sz w:val="24"/>
          <w:szCs w:val="24"/>
        </w:rPr>
      </w:pPr>
      <w:hyperlink w:anchor="_Toc531097534" w:history="1">
        <w:r w:rsidR="00373590" w:rsidRPr="005441C9">
          <w:rPr>
            <w:rStyle w:val="Kpr"/>
            <w:rFonts w:ascii="Times New Roman" w:eastAsia="SimSun" w:hAnsi="Times New Roman"/>
            <w:noProof/>
            <w:sz w:val="24"/>
            <w:szCs w:val="24"/>
          </w:rPr>
          <w:t>Okulun Kısa Tanıtımı</w:t>
        </w:r>
        <w:r w:rsidR="00373590" w:rsidRPr="005441C9">
          <w:rPr>
            <w:rFonts w:ascii="Times New Roman" w:hAnsi="Times New Roman"/>
            <w:noProof/>
            <w:webHidden/>
            <w:sz w:val="24"/>
            <w:szCs w:val="24"/>
          </w:rPr>
          <w:tab/>
        </w:r>
        <w:r w:rsidRPr="005441C9">
          <w:rPr>
            <w:rFonts w:ascii="Times New Roman" w:hAnsi="Times New Roman"/>
            <w:noProof/>
            <w:webHidden/>
            <w:sz w:val="24"/>
            <w:szCs w:val="24"/>
          </w:rPr>
          <w:fldChar w:fldCharType="begin"/>
        </w:r>
        <w:r w:rsidR="00373590" w:rsidRPr="005441C9">
          <w:rPr>
            <w:rFonts w:ascii="Times New Roman" w:hAnsi="Times New Roman"/>
            <w:noProof/>
            <w:webHidden/>
            <w:sz w:val="24"/>
            <w:szCs w:val="24"/>
          </w:rPr>
          <w:instrText xml:space="preserve"> PAGEREF _Toc531097534 \h </w:instrText>
        </w:r>
        <w:r w:rsidRPr="005441C9">
          <w:rPr>
            <w:rFonts w:ascii="Times New Roman" w:hAnsi="Times New Roman"/>
            <w:noProof/>
            <w:webHidden/>
            <w:sz w:val="24"/>
            <w:szCs w:val="24"/>
          </w:rPr>
        </w:r>
        <w:r w:rsidRPr="005441C9">
          <w:rPr>
            <w:rFonts w:ascii="Times New Roman" w:hAnsi="Times New Roman"/>
            <w:noProof/>
            <w:webHidden/>
            <w:sz w:val="24"/>
            <w:szCs w:val="24"/>
          </w:rPr>
          <w:fldChar w:fldCharType="separate"/>
        </w:r>
        <w:r w:rsidR="005429A7">
          <w:rPr>
            <w:rFonts w:ascii="Times New Roman" w:hAnsi="Times New Roman"/>
            <w:noProof/>
            <w:webHidden/>
            <w:sz w:val="24"/>
            <w:szCs w:val="24"/>
          </w:rPr>
          <w:t>7</w:t>
        </w:r>
        <w:r w:rsidRPr="005441C9">
          <w:rPr>
            <w:rFonts w:ascii="Times New Roman" w:hAnsi="Times New Roman"/>
            <w:noProof/>
            <w:webHidden/>
            <w:sz w:val="24"/>
            <w:szCs w:val="24"/>
          </w:rPr>
          <w:fldChar w:fldCharType="end"/>
        </w:r>
      </w:hyperlink>
    </w:p>
    <w:p w:rsidR="00373590" w:rsidRPr="005441C9" w:rsidRDefault="004E3CEB">
      <w:pPr>
        <w:pStyle w:val="T2"/>
        <w:tabs>
          <w:tab w:val="right" w:leader="dot" w:pos="13994"/>
        </w:tabs>
        <w:rPr>
          <w:rFonts w:ascii="Times New Roman" w:hAnsi="Times New Roman"/>
          <w:smallCaps w:val="0"/>
          <w:noProof/>
          <w:sz w:val="24"/>
          <w:szCs w:val="24"/>
        </w:rPr>
      </w:pPr>
      <w:hyperlink w:anchor="_Toc531097535" w:history="1">
        <w:r w:rsidR="00373590" w:rsidRPr="005441C9">
          <w:rPr>
            <w:rStyle w:val="Kpr"/>
            <w:rFonts w:ascii="Times New Roman" w:eastAsia="SimSun" w:hAnsi="Times New Roman"/>
            <w:noProof/>
            <w:sz w:val="24"/>
            <w:szCs w:val="24"/>
          </w:rPr>
          <w:t>Okulun Mevcut Durumu: Temel İstatistikler</w:t>
        </w:r>
        <w:r w:rsidR="00373590" w:rsidRPr="005441C9">
          <w:rPr>
            <w:rFonts w:ascii="Times New Roman" w:hAnsi="Times New Roman"/>
            <w:noProof/>
            <w:webHidden/>
            <w:sz w:val="24"/>
            <w:szCs w:val="24"/>
          </w:rPr>
          <w:tab/>
        </w:r>
        <w:r w:rsidRPr="005441C9">
          <w:rPr>
            <w:rFonts w:ascii="Times New Roman" w:hAnsi="Times New Roman"/>
            <w:noProof/>
            <w:webHidden/>
            <w:sz w:val="24"/>
            <w:szCs w:val="24"/>
          </w:rPr>
          <w:fldChar w:fldCharType="begin"/>
        </w:r>
        <w:r w:rsidR="00373590" w:rsidRPr="005441C9">
          <w:rPr>
            <w:rFonts w:ascii="Times New Roman" w:hAnsi="Times New Roman"/>
            <w:noProof/>
            <w:webHidden/>
            <w:sz w:val="24"/>
            <w:szCs w:val="24"/>
          </w:rPr>
          <w:instrText xml:space="preserve"> PAGEREF _Toc531097535 \h </w:instrText>
        </w:r>
        <w:r w:rsidRPr="005441C9">
          <w:rPr>
            <w:rFonts w:ascii="Times New Roman" w:hAnsi="Times New Roman"/>
            <w:noProof/>
            <w:webHidden/>
            <w:sz w:val="24"/>
            <w:szCs w:val="24"/>
          </w:rPr>
        </w:r>
        <w:r w:rsidRPr="005441C9">
          <w:rPr>
            <w:rFonts w:ascii="Times New Roman" w:hAnsi="Times New Roman"/>
            <w:noProof/>
            <w:webHidden/>
            <w:sz w:val="24"/>
            <w:szCs w:val="24"/>
          </w:rPr>
          <w:fldChar w:fldCharType="separate"/>
        </w:r>
        <w:r w:rsidR="005429A7">
          <w:rPr>
            <w:rFonts w:ascii="Times New Roman" w:hAnsi="Times New Roman"/>
            <w:noProof/>
            <w:webHidden/>
            <w:sz w:val="24"/>
            <w:szCs w:val="24"/>
          </w:rPr>
          <w:t>8</w:t>
        </w:r>
        <w:r w:rsidRPr="005441C9">
          <w:rPr>
            <w:rFonts w:ascii="Times New Roman" w:hAnsi="Times New Roman"/>
            <w:noProof/>
            <w:webHidden/>
            <w:sz w:val="24"/>
            <w:szCs w:val="24"/>
          </w:rPr>
          <w:fldChar w:fldCharType="end"/>
        </w:r>
      </w:hyperlink>
    </w:p>
    <w:p w:rsidR="00373590" w:rsidRPr="005441C9" w:rsidRDefault="004E3CEB">
      <w:pPr>
        <w:pStyle w:val="T2"/>
        <w:tabs>
          <w:tab w:val="right" w:leader="dot" w:pos="13994"/>
        </w:tabs>
        <w:rPr>
          <w:rFonts w:ascii="Times New Roman" w:hAnsi="Times New Roman"/>
          <w:smallCaps w:val="0"/>
          <w:noProof/>
          <w:sz w:val="24"/>
          <w:szCs w:val="24"/>
        </w:rPr>
      </w:pPr>
      <w:hyperlink w:anchor="_Toc531097536" w:history="1">
        <w:r w:rsidR="00373590" w:rsidRPr="005441C9">
          <w:rPr>
            <w:rStyle w:val="Kpr"/>
            <w:rFonts w:ascii="Times New Roman" w:eastAsia="SimSun" w:hAnsi="Times New Roman"/>
            <w:noProof/>
            <w:sz w:val="24"/>
            <w:szCs w:val="24"/>
          </w:rPr>
          <w:t>PAYDAŞ ANALİZİ</w:t>
        </w:r>
        <w:r w:rsidR="00373590" w:rsidRPr="005441C9">
          <w:rPr>
            <w:rFonts w:ascii="Times New Roman" w:hAnsi="Times New Roman"/>
            <w:noProof/>
            <w:webHidden/>
            <w:sz w:val="24"/>
            <w:szCs w:val="24"/>
          </w:rPr>
          <w:tab/>
        </w:r>
        <w:r w:rsidRPr="005441C9">
          <w:rPr>
            <w:rFonts w:ascii="Times New Roman" w:hAnsi="Times New Roman"/>
            <w:noProof/>
            <w:webHidden/>
            <w:sz w:val="24"/>
            <w:szCs w:val="24"/>
          </w:rPr>
          <w:fldChar w:fldCharType="begin"/>
        </w:r>
        <w:r w:rsidR="00373590" w:rsidRPr="005441C9">
          <w:rPr>
            <w:rFonts w:ascii="Times New Roman" w:hAnsi="Times New Roman"/>
            <w:noProof/>
            <w:webHidden/>
            <w:sz w:val="24"/>
            <w:szCs w:val="24"/>
          </w:rPr>
          <w:instrText xml:space="preserve"> PAGEREF _Toc531097536 \h </w:instrText>
        </w:r>
        <w:r w:rsidRPr="005441C9">
          <w:rPr>
            <w:rFonts w:ascii="Times New Roman" w:hAnsi="Times New Roman"/>
            <w:noProof/>
            <w:webHidden/>
            <w:sz w:val="24"/>
            <w:szCs w:val="24"/>
          </w:rPr>
        </w:r>
        <w:r w:rsidRPr="005441C9">
          <w:rPr>
            <w:rFonts w:ascii="Times New Roman" w:hAnsi="Times New Roman"/>
            <w:noProof/>
            <w:webHidden/>
            <w:sz w:val="24"/>
            <w:szCs w:val="24"/>
          </w:rPr>
          <w:fldChar w:fldCharType="separate"/>
        </w:r>
        <w:r w:rsidR="005429A7">
          <w:rPr>
            <w:rFonts w:ascii="Times New Roman" w:hAnsi="Times New Roman"/>
            <w:noProof/>
            <w:webHidden/>
            <w:sz w:val="24"/>
            <w:szCs w:val="24"/>
          </w:rPr>
          <w:t>13</w:t>
        </w:r>
        <w:r w:rsidRPr="005441C9">
          <w:rPr>
            <w:rFonts w:ascii="Times New Roman" w:hAnsi="Times New Roman"/>
            <w:noProof/>
            <w:webHidden/>
            <w:sz w:val="24"/>
            <w:szCs w:val="24"/>
          </w:rPr>
          <w:fldChar w:fldCharType="end"/>
        </w:r>
      </w:hyperlink>
    </w:p>
    <w:p w:rsidR="00373590" w:rsidRPr="005441C9" w:rsidRDefault="004E3CEB">
      <w:pPr>
        <w:pStyle w:val="T2"/>
        <w:tabs>
          <w:tab w:val="right" w:leader="dot" w:pos="13994"/>
        </w:tabs>
        <w:rPr>
          <w:rFonts w:ascii="Times New Roman" w:hAnsi="Times New Roman"/>
          <w:smallCaps w:val="0"/>
          <w:noProof/>
          <w:sz w:val="24"/>
          <w:szCs w:val="24"/>
        </w:rPr>
      </w:pPr>
      <w:hyperlink w:anchor="_Toc531097537" w:history="1">
        <w:r w:rsidR="00373590" w:rsidRPr="005441C9">
          <w:rPr>
            <w:rStyle w:val="Kpr"/>
            <w:rFonts w:ascii="Times New Roman" w:eastAsia="SimSun" w:hAnsi="Times New Roman"/>
            <w:noProof/>
            <w:sz w:val="24"/>
            <w:szCs w:val="24"/>
          </w:rPr>
          <w:t>GZFT (Güçlü, Zayıf, Fırsat, Tehdit) Analizi</w:t>
        </w:r>
        <w:r w:rsidR="00373590" w:rsidRPr="005441C9">
          <w:rPr>
            <w:rFonts w:ascii="Times New Roman" w:hAnsi="Times New Roman"/>
            <w:noProof/>
            <w:webHidden/>
            <w:sz w:val="24"/>
            <w:szCs w:val="24"/>
          </w:rPr>
          <w:tab/>
        </w:r>
        <w:r w:rsidRPr="005441C9">
          <w:rPr>
            <w:rFonts w:ascii="Times New Roman" w:hAnsi="Times New Roman"/>
            <w:noProof/>
            <w:webHidden/>
            <w:sz w:val="24"/>
            <w:szCs w:val="24"/>
          </w:rPr>
          <w:fldChar w:fldCharType="begin"/>
        </w:r>
        <w:r w:rsidR="00373590" w:rsidRPr="005441C9">
          <w:rPr>
            <w:rFonts w:ascii="Times New Roman" w:hAnsi="Times New Roman"/>
            <w:noProof/>
            <w:webHidden/>
            <w:sz w:val="24"/>
            <w:szCs w:val="24"/>
          </w:rPr>
          <w:instrText xml:space="preserve"> PAGEREF _Toc531097537 \h </w:instrText>
        </w:r>
        <w:r w:rsidRPr="005441C9">
          <w:rPr>
            <w:rFonts w:ascii="Times New Roman" w:hAnsi="Times New Roman"/>
            <w:noProof/>
            <w:webHidden/>
            <w:sz w:val="24"/>
            <w:szCs w:val="24"/>
          </w:rPr>
        </w:r>
        <w:r w:rsidRPr="005441C9">
          <w:rPr>
            <w:rFonts w:ascii="Times New Roman" w:hAnsi="Times New Roman"/>
            <w:noProof/>
            <w:webHidden/>
            <w:sz w:val="24"/>
            <w:szCs w:val="24"/>
          </w:rPr>
          <w:fldChar w:fldCharType="separate"/>
        </w:r>
        <w:r w:rsidR="005429A7">
          <w:rPr>
            <w:rFonts w:ascii="Times New Roman" w:hAnsi="Times New Roman"/>
            <w:noProof/>
            <w:webHidden/>
            <w:sz w:val="24"/>
            <w:szCs w:val="24"/>
          </w:rPr>
          <w:t>15</w:t>
        </w:r>
        <w:r w:rsidRPr="005441C9">
          <w:rPr>
            <w:rFonts w:ascii="Times New Roman" w:hAnsi="Times New Roman"/>
            <w:noProof/>
            <w:webHidden/>
            <w:sz w:val="24"/>
            <w:szCs w:val="24"/>
          </w:rPr>
          <w:fldChar w:fldCharType="end"/>
        </w:r>
      </w:hyperlink>
    </w:p>
    <w:p w:rsidR="00373590" w:rsidRPr="005441C9" w:rsidRDefault="004E3CEB">
      <w:pPr>
        <w:pStyle w:val="T2"/>
        <w:tabs>
          <w:tab w:val="right" w:leader="dot" w:pos="13994"/>
        </w:tabs>
        <w:rPr>
          <w:rFonts w:ascii="Times New Roman" w:hAnsi="Times New Roman"/>
          <w:smallCaps w:val="0"/>
          <w:noProof/>
          <w:sz w:val="24"/>
          <w:szCs w:val="24"/>
        </w:rPr>
      </w:pPr>
      <w:hyperlink w:anchor="_Toc531097538" w:history="1">
        <w:r w:rsidR="00373590" w:rsidRPr="005441C9">
          <w:rPr>
            <w:rStyle w:val="Kpr"/>
            <w:rFonts w:ascii="Times New Roman" w:eastAsia="SimSun" w:hAnsi="Times New Roman"/>
            <w:noProof/>
            <w:sz w:val="24"/>
            <w:szCs w:val="24"/>
          </w:rPr>
          <w:t>Gelişim ve Sorun Alanları</w:t>
        </w:r>
        <w:r w:rsidR="00373590" w:rsidRPr="005441C9">
          <w:rPr>
            <w:rFonts w:ascii="Times New Roman" w:hAnsi="Times New Roman"/>
            <w:noProof/>
            <w:webHidden/>
            <w:sz w:val="24"/>
            <w:szCs w:val="24"/>
          </w:rPr>
          <w:tab/>
        </w:r>
        <w:r w:rsidRPr="005441C9">
          <w:rPr>
            <w:rFonts w:ascii="Times New Roman" w:hAnsi="Times New Roman"/>
            <w:noProof/>
            <w:webHidden/>
            <w:sz w:val="24"/>
            <w:szCs w:val="24"/>
          </w:rPr>
          <w:fldChar w:fldCharType="begin"/>
        </w:r>
        <w:r w:rsidR="00373590" w:rsidRPr="005441C9">
          <w:rPr>
            <w:rFonts w:ascii="Times New Roman" w:hAnsi="Times New Roman"/>
            <w:noProof/>
            <w:webHidden/>
            <w:sz w:val="24"/>
            <w:szCs w:val="24"/>
          </w:rPr>
          <w:instrText xml:space="preserve"> PAGEREF _Toc531097538 \h </w:instrText>
        </w:r>
        <w:r w:rsidRPr="005441C9">
          <w:rPr>
            <w:rFonts w:ascii="Times New Roman" w:hAnsi="Times New Roman"/>
            <w:noProof/>
            <w:webHidden/>
            <w:sz w:val="24"/>
            <w:szCs w:val="24"/>
          </w:rPr>
        </w:r>
        <w:r w:rsidRPr="005441C9">
          <w:rPr>
            <w:rFonts w:ascii="Times New Roman" w:hAnsi="Times New Roman"/>
            <w:noProof/>
            <w:webHidden/>
            <w:sz w:val="24"/>
            <w:szCs w:val="24"/>
          </w:rPr>
          <w:fldChar w:fldCharType="separate"/>
        </w:r>
        <w:r w:rsidR="005429A7">
          <w:rPr>
            <w:rFonts w:ascii="Times New Roman" w:hAnsi="Times New Roman"/>
            <w:noProof/>
            <w:webHidden/>
            <w:sz w:val="24"/>
            <w:szCs w:val="24"/>
          </w:rPr>
          <w:t>19</w:t>
        </w:r>
        <w:r w:rsidRPr="005441C9">
          <w:rPr>
            <w:rFonts w:ascii="Times New Roman" w:hAnsi="Times New Roman"/>
            <w:noProof/>
            <w:webHidden/>
            <w:sz w:val="24"/>
            <w:szCs w:val="24"/>
          </w:rPr>
          <w:fldChar w:fldCharType="end"/>
        </w:r>
      </w:hyperlink>
    </w:p>
    <w:p w:rsidR="00373590" w:rsidRPr="005441C9" w:rsidRDefault="004E3CEB" w:rsidP="00CA56C6">
      <w:pPr>
        <w:pStyle w:val="T1"/>
      </w:pPr>
      <w:hyperlink w:anchor="_Toc531097539" w:history="1">
        <w:r w:rsidR="00373590" w:rsidRPr="005441C9">
          <w:rPr>
            <w:rStyle w:val="Kpr"/>
          </w:rPr>
          <w:t>BÖLÜM III: MİSYON, VİZYON VE TEMEL DEĞERLER</w:t>
        </w:r>
        <w:r w:rsidR="00373590" w:rsidRPr="005441C9">
          <w:rPr>
            <w:webHidden/>
          </w:rPr>
          <w:tab/>
        </w:r>
        <w:r w:rsidRPr="005441C9">
          <w:rPr>
            <w:webHidden/>
          </w:rPr>
          <w:fldChar w:fldCharType="begin"/>
        </w:r>
        <w:r w:rsidR="00373590" w:rsidRPr="005441C9">
          <w:rPr>
            <w:webHidden/>
          </w:rPr>
          <w:instrText xml:space="preserve"> PAGEREF _Toc531097539 \h </w:instrText>
        </w:r>
        <w:r w:rsidRPr="005441C9">
          <w:rPr>
            <w:webHidden/>
          </w:rPr>
        </w:r>
        <w:r w:rsidRPr="005441C9">
          <w:rPr>
            <w:webHidden/>
          </w:rPr>
          <w:fldChar w:fldCharType="separate"/>
        </w:r>
        <w:r w:rsidR="005429A7">
          <w:rPr>
            <w:webHidden/>
          </w:rPr>
          <w:t>22</w:t>
        </w:r>
        <w:r w:rsidRPr="005441C9">
          <w:rPr>
            <w:webHidden/>
          </w:rPr>
          <w:fldChar w:fldCharType="end"/>
        </w:r>
      </w:hyperlink>
    </w:p>
    <w:p w:rsidR="00373590" w:rsidRPr="005441C9" w:rsidRDefault="004E3CEB">
      <w:pPr>
        <w:pStyle w:val="T2"/>
        <w:tabs>
          <w:tab w:val="right" w:leader="dot" w:pos="13994"/>
        </w:tabs>
        <w:rPr>
          <w:rFonts w:ascii="Times New Roman" w:hAnsi="Times New Roman"/>
          <w:smallCaps w:val="0"/>
          <w:noProof/>
          <w:sz w:val="24"/>
          <w:szCs w:val="24"/>
        </w:rPr>
      </w:pPr>
      <w:hyperlink w:anchor="_Toc531097540" w:history="1">
        <w:r w:rsidR="0072004E" w:rsidRPr="005441C9">
          <w:rPr>
            <w:rStyle w:val="Kpr"/>
            <w:rFonts w:ascii="Times New Roman" w:eastAsia="SimSun" w:hAnsi="Times New Roman"/>
            <w:noProof/>
            <w:sz w:val="24"/>
            <w:szCs w:val="24"/>
          </w:rPr>
          <w:t>MİSYONUMUZ………………………………………………………………………………………………………………………………….22</w:t>
        </w:r>
      </w:hyperlink>
    </w:p>
    <w:p w:rsidR="00373590" w:rsidRPr="005441C9" w:rsidRDefault="004E3CEB">
      <w:pPr>
        <w:pStyle w:val="T2"/>
        <w:tabs>
          <w:tab w:val="right" w:leader="dot" w:pos="13994"/>
        </w:tabs>
        <w:rPr>
          <w:rFonts w:ascii="Times New Roman" w:hAnsi="Times New Roman"/>
          <w:smallCaps w:val="0"/>
          <w:noProof/>
          <w:sz w:val="24"/>
          <w:szCs w:val="24"/>
        </w:rPr>
      </w:pPr>
      <w:hyperlink w:anchor="_Toc531097541" w:history="1">
        <w:r w:rsidR="0072004E" w:rsidRPr="005441C9">
          <w:rPr>
            <w:rStyle w:val="Kpr"/>
            <w:rFonts w:ascii="Times New Roman" w:eastAsia="SimSun" w:hAnsi="Times New Roman"/>
            <w:noProof/>
            <w:sz w:val="24"/>
            <w:szCs w:val="24"/>
          </w:rPr>
          <w:t>VİZYONUMUZ…………………………………………………………………………………………………………………………………..22</w:t>
        </w:r>
      </w:hyperlink>
    </w:p>
    <w:p w:rsidR="00373590" w:rsidRPr="005441C9" w:rsidRDefault="004E3CEB">
      <w:pPr>
        <w:pStyle w:val="T2"/>
        <w:tabs>
          <w:tab w:val="right" w:leader="dot" w:pos="13994"/>
        </w:tabs>
        <w:rPr>
          <w:rFonts w:ascii="Times New Roman" w:hAnsi="Times New Roman"/>
          <w:smallCaps w:val="0"/>
          <w:noProof/>
          <w:sz w:val="24"/>
          <w:szCs w:val="24"/>
        </w:rPr>
      </w:pPr>
      <w:hyperlink w:anchor="_Toc531097542" w:history="1">
        <w:r w:rsidR="00373590" w:rsidRPr="005441C9">
          <w:rPr>
            <w:rStyle w:val="Kpr"/>
            <w:rFonts w:ascii="Times New Roman" w:eastAsia="SimSun" w:hAnsi="Times New Roman"/>
            <w:noProof/>
            <w:sz w:val="24"/>
            <w:szCs w:val="24"/>
          </w:rPr>
          <w:t>TEMEL DEĞERLERİMİZ</w:t>
        </w:r>
        <w:r w:rsidR="00373590" w:rsidRPr="005441C9">
          <w:rPr>
            <w:rFonts w:ascii="Times New Roman" w:hAnsi="Times New Roman"/>
            <w:noProof/>
            <w:webHidden/>
            <w:sz w:val="24"/>
            <w:szCs w:val="24"/>
          </w:rPr>
          <w:tab/>
        </w:r>
        <w:r w:rsidRPr="005441C9">
          <w:rPr>
            <w:rFonts w:ascii="Times New Roman" w:hAnsi="Times New Roman"/>
            <w:noProof/>
            <w:webHidden/>
            <w:sz w:val="24"/>
            <w:szCs w:val="24"/>
          </w:rPr>
          <w:fldChar w:fldCharType="begin"/>
        </w:r>
        <w:r w:rsidR="00373590" w:rsidRPr="005441C9">
          <w:rPr>
            <w:rFonts w:ascii="Times New Roman" w:hAnsi="Times New Roman"/>
            <w:noProof/>
            <w:webHidden/>
            <w:sz w:val="24"/>
            <w:szCs w:val="24"/>
          </w:rPr>
          <w:instrText xml:space="preserve"> PAGEREF _Toc531097542 \h </w:instrText>
        </w:r>
        <w:r w:rsidRPr="005441C9">
          <w:rPr>
            <w:rFonts w:ascii="Times New Roman" w:hAnsi="Times New Roman"/>
            <w:noProof/>
            <w:webHidden/>
            <w:sz w:val="24"/>
            <w:szCs w:val="24"/>
          </w:rPr>
        </w:r>
        <w:r w:rsidRPr="005441C9">
          <w:rPr>
            <w:rFonts w:ascii="Times New Roman" w:hAnsi="Times New Roman"/>
            <w:noProof/>
            <w:webHidden/>
            <w:sz w:val="24"/>
            <w:szCs w:val="24"/>
          </w:rPr>
          <w:fldChar w:fldCharType="separate"/>
        </w:r>
        <w:r w:rsidR="005429A7">
          <w:rPr>
            <w:rFonts w:ascii="Times New Roman" w:hAnsi="Times New Roman"/>
            <w:noProof/>
            <w:webHidden/>
            <w:sz w:val="24"/>
            <w:szCs w:val="24"/>
          </w:rPr>
          <w:t>23</w:t>
        </w:r>
        <w:r w:rsidRPr="005441C9">
          <w:rPr>
            <w:rFonts w:ascii="Times New Roman" w:hAnsi="Times New Roman"/>
            <w:noProof/>
            <w:webHidden/>
            <w:sz w:val="24"/>
            <w:szCs w:val="24"/>
          </w:rPr>
          <w:fldChar w:fldCharType="end"/>
        </w:r>
      </w:hyperlink>
    </w:p>
    <w:p w:rsidR="00373590" w:rsidRPr="005441C9" w:rsidRDefault="004E3CEB" w:rsidP="00CA56C6">
      <w:pPr>
        <w:pStyle w:val="T1"/>
      </w:pPr>
      <w:hyperlink w:anchor="_Toc531097543" w:history="1">
        <w:r w:rsidR="00373590" w:rsidRPr="005441C9">
          <w:rPr>
            <w:rStyle w:val="Kpr"/>
          </w:rPr>
          <w:t>BÖLÜM IV: AMAÇ, HEDEF VE EYLEMLER</w:t>
        </w:r>
        <w:r w:rsidR="00373590" w:rsidRPr="005441C9">
          <w:rPr>
            <w:webHidden/>
          </w:rPr>
          <w:tab/>
        </w:r>
        <w:r w:rsidRPr="005441C9">
          <w:rPr>
            <w:webHidden/>
          </w:rPr>
          <w:fldChar w:fldCharType="begin"/>
        </w:r>
        <w:r w:rsidR="00373590" w:rsidRPr="005441C9">
          <w:rPr>
            <w:webHidden/>
          </w:rPr>
          <w:instrText xml:space="preserve"> PAGEREF _Toc531097543 \h </w:instrText>
        </w:r>
        <w:r w:rsidRPr="005441C9">
          <w:rPr>
            <w:webHidden/>
          </w:rPr>
        </w:r>
        <w:r w:rsidRPr="005441C9">
          <w:rPr>
            <w:webHidden/>
          </w:rPr>
          <w:fldChar w:fldCharType="separate"/>
        </w:r>
        <w:r w:rsidR="005429A7">
          <w:rPr>
            <w:webHidden/>
          </w:rPr>
          <w:t>24</w:t>
        </w:r>
        <w:r w:rsidRPr="005441C9">
          <w:rPr>
            <w:webHidden/>
          </w:rPr>
          <w:fldChar w:fldCharType="end"/>
        </w:r>
      </w:hyperlink>
    </w:p>
    <w:p w:rsidR="00373590" w:rsidRPr="005441C9" w:rsidRDefault="004E3CEB">
      <w:pPr>
        <w:pStyle w:val="T2"/>
        <w:tabs>
          <w:tab w:val="right" w:leader="dot" w:pos="13994"/>
        </w:tabs>
        <w:rPr>
          <w:rFonts w:ascii="Times New Roman" w:hAnsi="Times New Roman"/>
          <w:smallCaps w:val="0"/>
          <w:noProof/>
          <w:sz w:val="24"/>
          <w:szCs w:val="24"/>
        </w:rPr>
      </w:pPr>
      <w:hyperlink w:anchor="_Toc531097544" w:history="1">
        <w:r w:rsidR="00373590" w:rsidRPr="005441C9">
          <w:rPr>
            <w:rStyle w:val="Kpr"/>
            <w:rFonts w:ascii="Times New Roman" w:eastAsia="SimSun" w:hAnsi="Times New Roman"/>
            <w:noProof/>
            <w:sz w:val="24"/>
            <w:szCs w:val="24"/>
          </w:rPr>
          <w:t>TEMA I: EĞİTİM VE ÖĞRETİME ERİŞİM</w:t>
        </w:r>
        <w:r w:rsidR="00373590" w:rsidRPr="005441C9">
          <w:rPr>
            <w:rFonts w:ascii="Times New Roman" w:hAnsi="Times New Roman"/>
            <w:noProof/>
            <w:webHidden/>
            <w:sz w:val="24"/>
            <w:szCs w:val="24"/>
          </w:rPr>
          <w:tab/>
        </w:r>
        <w:r w:rsidRPr="005441C9">
          <w:rPr>
            <w:rFonts w:ascii="Times New Roman" w:hAnsi="Times New Roman"/>
            <w:noProof/>
            <w:webHidden/>
            <w:sz w:val="24"/>
            <w:szCs w:val="24"/>
          </w:rPr>
          <w:fldChar w:fldCharType="begin"/>
        </w:r>
        <w:r w:rsidR="00373590" w:rsidRPr="005441C9">
          <w:rPr>
            <w:rFonts w:ascii="Times New Roman" w:hAnsi="Times New Roman"/>
            <w:noProof/>
            <w:webHidden/>
            <w:sz w:val="24"/>
            <w:szCs w:val="24"/>
          </w:rPr>
          <w:instrText xml:space="preserve"> PAGEREF _Toc531097544 \h </w:instrText>
        </w:r>
        <w:r w:rsidRPr="005441C9">
          <w:rPr>
            <w:rFonts w:ascii="Times New Roman" w:hAnsi="Times New Roman"/>
            <w:noProof/>
            <w:webHidden/>
            <w:sz w:val="24"/>
            <w:szCs w:val="24"/>
          </w:rPr>
        </w:r>
        <w:r w:rsidRPr="005441C9">
          <w:rPr>
            <w:rFonts w:ascii="Times New Roman" w:hAnsi="Times New Roman"/>
            <w:noProof/>
            <w:webHidden/>
            <w:sz w:val="24"/>
            <w:szCs w:val="24"/>
          </w:rPr>
          <w:fldChar w:fldCharType="separate"/>
        </w:r>
        <w:r w:rsidR="005429A7">
          <w:rPr>
            <w:rFonts w:ascii="Times New Roman" w:hAnsi="Times New Roman"/>
            <w:noProof/>
            <w:webHidden/>
            <w:sz w:val="24"/>
            <w:szCs w:val="24"/>
          </w:rPr>
          <w:t>24</w:t>
        </w:r>
        <w:r w:rsidRPr="005441C9">
          <w:rPr>
            <w:rFonts w:ascii="Times New Roman" w:hAnsi="Times New Roman"/>
            <w:noProof/>
            <w:webHidden/>
            <w:sz w:val="24"/>
            <w:szCs w:val="24"/>
          </w:rPr>
          <w:fldChar w:fldCharType="end"/>
        </w:r>
      </w:hyperlink>
    </w:p>
    <w:p w:rsidR="00373590" w:rsidRPr="005441C9" w:rsidRDefault="004E3CEB">
      <w:pPr>
        <w:pStyle w:val="T2"/>
        <w:tabs>
          <w:tab w:val="right" w:leader="dot" w:pos="13994"/>
        </w:tabs>
        <w:rPr>
          <w:rFonts w:ascii="Times New Roman" w:hAnsi="Times New Roman"/>
          <w:smallCaps w:val="0"/>
          <w:noProof/>
          <w:sz w:val="24"/>
          <w:szCs w:val="24"/>
        </w:rPr>
      </w:pPr>
      <w:hyperlink w:anchor="_Toc531097545" w:history="1">
        <w:r w:rsidR="00373590" w:rsidRPr="005441C9">
          <w:rPr>
            <w:rStyle w:val="Kpr"/>
            <w:rFonts w:ascii="Times New Roman" w:eastAsia="SimSun" w:hAnsi="Times New Roman"/>
            <w:noProof/>
            <w:sz w:val="24"/>
            <w:szCs w:val="24"/>
          </w:rPr>
          <w:t>TEMA II: EĞİTİM VE ÖĞRETİMDE KALİTENİN ARTIRILMASI</w:t>
        </w:r>
        <w:r w:rsidR="00373590" w:rsidRPr="005441C9">
          <w:rPr>
            <w:rFonts w:ascii="Times New Roman" w:hAnsi="Times New Roman"/>
            <w:noProof/>
            <w:webHidden/>
            <w:sz w:val="24"/>
            <w:szCs w:val="24"/>
          </w:rPr>
          <w:tab/>
        </w:r>
        <w:r w:rsidRPr="005441C9">
          <w:rPr>
            <w:rFonts w:ascii="Times New Roman" w:hAnsi="Times New Roman"/>
            <w:noProof/>
            <w:webHidden/>
            <w:sz w:val="24"/>
            <w:szCs w:val="24"/>
          </w:rPr>
          <w:fldChar w:fldCharType="begin"/>
        </w:r>
        <w:r w:rsidR="00373590" w:rsidRPr="005441C9">
          <w:rPr>
            <w:rFonts w:ascii="Times New Roman" w:hAnsi="Times New Roman"/>
            <w:noProof/>
            <w:webHidden/>
            <w:sz w:val="24"/>
            <w:szCs w:val="24"/>
          </w:rPr>
          <w:instrText xml:space="preserve"> PAGEREF _Toc531097545 \h </w:instrText>
        </w:r>
        <w:r w:rsidRPr="005441C9">
          <w:rPr>
            <w:rFonts w:ascii="Times New Roman" w:hAnsi="Times New Roman"/>
            <w:noProof/>
            <w:webHidden/>
            <w:sz w:val="24"/>
            <w:szCs w:val="24"/>
          </w:rPr>
        </w:r>
        <w:r w:rsidRPr="005441C9">
          <w:rPr>
            <w:rFonts w:ascii="Times New Roman" w:hAnsi="Times New Roman"/>
            <w:noProof/>
            <w:webHidden/>
            <w:sz w:val="24"/>
            <w:szCs w:val="24"/>
          </w:rPr>
          <w:fldChar w:fldCharType="separate"/>
        </w:r>
        <w:r w:rsidR="005429A7">
          <w:rPr>
            <w:rFonts w:ascii="Times New Roman" w:hAnsi="Times New Roman"/>
            <w:noProof/>
            <w:webHidden/>
            <w:sz w:val="24"/>
            <w:szCs w:val="24"/>
          </w:rPr>
          <w:t>26</w:t>
        </w:r>
        <w:r w:rsidRPr="005441C9">
          <w:rPr>
            <w:rFonts w:ascii="Times New Roman" w:hAnsi="Times New Roman"/>
            <w:noProof/>
            <w:webHidden/>
            <w:sz w:val="24"/>
            <w:szCs w:val="24"/>
          </w:rPr>
          <w:fldChar w:fldCharType="end"/>
        </w:r>
      </w:hyperlink>
    </w:p>
    <w:p w:rsidR="00373590" w:rsidRPr="005441C9" w:rsidRDefault="004E3CEB">
      <w:pPr>
        <w:pStyle w:val="T2"/>
        <w:tabs>
          <w:tab w:val="right" w:leader="dot" w:pos="13994"/>
        </w:tabs>
        <w:rPr>
          <w:rFonts w:ascii="Times New Roman" w:hAnsi="Times New Roman"/>
          <w:smallCaps w:val="0"/>
          <w:noProof/>
          <w:sz w:val="24"/>
          <w:szCs w:val="24"/>
        </w:rPr>
      </w:pPr>
      <w:hyperlink w:anchor="_Toc531097546" w:history="1">
        <w:r w:rsidR="00373590" w:rsidRPr="005441C9">
          <w:rPr>
            <w:rStyle w:val="Kpr"/>
            <w:rFonts w:ascii="Times New Roman" w:eastAsia="SimSun" w:hAnsi="Times New Roman"/>
            <w:noProof/>
            <w:sz w:val="24"/>
            <w:szCs w:val="24"/>
          </w:rPr>
          <w:t>TEMA III: KURUMSAL KAPASİTE</w:t>
        </w:r>
        <w:r w:rsidR="00373590" w:rsidRPr="005441C9">
          <w:rPr>
            <w:rFonts w:ascii="Times New Roman" w:hAnsi="Times New Roman"/>
            <w:noProof/>
            <w:webHidden/>
            <w:sz w:val="24"/>
            <w:szCs w:val="24"/>
          </w:rPr>
          <w:tab/>
        </w:r>
        <w:r w:rsidRPr="005441C9">
          <w:rPr>
            <w:rFonts w:ascii="Times New Roman" w:hAnsi="Times New Roman"/>
            <w:noProof/>
            <w:webHidden/>
            <w:sz w:val="24"/>
            <w:szCs w:val="24"/>
          </w:rPr>
          <w:fldChar w:fldCharType="begin"/>
        </w:r>
        <w:r w:rsidR="00373590" w:rsidRPr="005441C9">
          <w:rPr>
            <w:rFonts w:ascii="Times New Roman" w:hAnsi="Times New Roman"/>
            <w:noProof/>
            <w:webHidden/>
            <w:sz w:val="24"/>
            <w:szCs w:val="24"/>
          </w:rPr>
          <w:instrText xml:space="preserve"> PAGEREF _Toc531097546 \h </w:instrText>
        </w:r>
        <w:r w:rsidRPr="005441C9">
          <w:rPr>
            <w:rFonts w:ascii="Times New Roman" w:hAnsi="Times New Roman"/>
            <w:noProof/>
            <w:webHidden/>
            <w:sz w:val="24"/>
            <w:szCs w:val="24"/>
          </w:rPr>
        </w:r>
        <w:r w:rsidRPr="005441C9">
          <w:rPr>
            <w:rFonts w:ascii="Times New Roman" w:hAnsi="Times New Roman"/>
            <w:noProof/>
            <w:webHidden/>
            <w:sz w:val="24"/>
            <w:szCs w:val="24"/>
          </w:rPr>
          <w:fldChar w:fldCharType="separate"/>
        </w:r>
        <w:r w:rsidR="005429A7">
          <w:rPr>
            <w:rFonts w:ascii="Times New Roman" w:hAnsi="Times New Roman"/>
            <w:noProof/>
            <w:webHidden/>
            <w:sz w:val="24"/>
            <w:szCs w:val="24"/>
          </w:rPr>
          <w:t>28</w:t>
        </w:r>
        <w:r w:rsidRPr="005441C9">
          <w:rPr>
            <w:rFonts w:ascii="Times New Roman" w:hAnsi="Times New Roman"/>
            <w:noProof/>
            <w:webHidden/>
            <w:sz w:val="24"/>
            <w:szCs w:val="24"/>
          </w:rPr>
          <w:fldChar w:fldCharType="end"/>
        </w:r>
      </w:hyperlink>
    </w:p>
    <w:p w:rsidR="00373590" w:rsidRPr="005441C9" w:rsidRDefault="004E3CEB" w:rsidP="00CA56C6">
      <w:pPr>
        <w:pStyle w:val="T1"/>
      </w:pPr>
      <w:hyperlink w:anchor="_Toc531097547" w:history="1">
        <w:r w:rsidR="00373590" w:rsidRPr="005441C9">
          <w:rPr>
            <w:rStyle w:val="Kpr"/>
          </w:rPr>
          <w:t>V. BÖLÜM: MALİYETLENDİRME</w:t>
        </w:r>
        <w:r w:rsidR="00373590" w:rsidRPr="005441C9">
          <w:rPr>
            <w:webHidden/>
          </w:rPr>
          <w:tab/>
        </w:r>
        <w:r w:rsidRPr="005441C9">
          <w:rPr>
            <w:webHidden/>
          </w:rPr>
          <w:fldChar w:fldCharType="begin"/>
        </w:r>
        <w:r w:rsidR="00373590" w:rsidRPr="005441C9">
          <w:rPr>
            <w:webHidden/>
          </w:rPr>
          <w:instrText xml:space="preserve"> PAGEREF _Toc531097547 \h </w:instrText>
        </w:r>
        <w:r w:rsidRPr="005441C9">
          <w:rPr>
            <w:webHidden/>
          </w:rPr>
        </w:r>
        <w:r w:rsidRPr="005441C9">
          <w:rPr>
            <w:webHidden/>
          </w:rPr>
          <w:fldChar w:fldCharType="separate"/>
        </w:r>
        <w:r w:rsidR="005429A7">
          <w:rPr>
            <w:webHidden/>
          </w:rPr>
          <w:t>30</w:t>
        </w:r>
        <w:r w:rsidRPr="005441C9">
          <w:rPr>
            <w:webHidden/>
          </w:rPr>
          <w:fldChar w:fldCharType="end"/>
        </w:r>
      </w:hyperlink>
    </w:p>
    <w:p w:rsidR="00373590" w:rsidRPr="005441C9" w:rsidRDefault="0072004E" w:rsidP="00CA56C6">
      <w:pPr>
        <w:pStyle w:val="T1"/>
      </w:pPr>
      <w:r w:rsidRPr="005441C9">
        <w:rPr>
          <w:rStyle w:val="Kpr"/>
          <w:color w:val="auto"/>
        </w:rPr>
        <w:t>VI.BÖLÜM İZLEME VE DEĞERLENDİRME………………………………………………………………………………………………...31</w:t>
      </w:r>
    </w:p>
    <w:p w:rsidR="00E648E1" w:rsidRPr="005441C9" w:rsidRDefault="004E3CEB">
      <w:pPr>
        <w:rPr>
          <w:rFonts w:ascii="Times New Roman" w:hAnsi="Times New Roman"/>
          <w:szCs w:val="24"/>
        </w:rPr>
      </w:pPr>
      <w:r w:rsidRPr="005441C9">
        <w:rPr>
          <w:rFonts w:ascii="Times New Roman" w:hAnsi="Times New Roman"/>
          <w:b/>
          <w:bCs/>
          <w:i/>
          <w:iCs/>
          <w:szCs w:val="24"/>
        </w:rPr>
        <w:fldChar w:fldCharType="end"/>
      </w:r>
    </w:p>
    <w:p w:rsidR="0096220A" w:rsidRPr="005441C9" w:rsidRDefault="0096220A" w:rsidP="00DB20CC">
      <w:pPr>
        <w:tabs>
          <w:tab w:val="left" w:pos="3703"/>
        </w:tabs>
        <w:jc w:val="both"/>
        <w:rPr>
          <w:rFonts w:ascii="Times New Roman" w:eastAsia="Adobe Garamond Pro Bold" w:hAnsi="Times New Roman"/>
          <w:b/>
          <w:bCs/>
          <w:spacing w:val="-4"/>
          <w:szCs w:val="24"/>
        </w:rPr>
        <w:sectPr w:rsidR="0096220A" w:rsidRPr="005441C9" w:rsidSect="004962D0">
          <w:headerReference w:type="default" r:id="rId11"/>
          <w:footerReference w:type="default" r:id="rId12"/>
          <w:footerReference w:type="first" r:id="rId13"/>
          <w:pgSz w:w="16838" w:h="11906" w:orient="landscape"/>
          <w:pgMar w:top="1417" w:right="1417" w:bottom="1417" w:left="1417" w:header="708" w:footer="708" w:gutter="0"/>
          <w:pgNumType w:start="1" w:chapStyle="1"/>
          <w:cols w:sep="1" w:space="709"/>
          <w:docGrid w:linePitch="360"/>
        </w:sectPr>
      </w:pPr>
    </w:p>
    <w:p w:rsidR="00BB57AE" w:rsidRPr="005441C9" w:rsidRDefault="00DD554F" w:rsidP="00A47F2F">
      <w:pPr>
        <w:pStyle w:val="Balk1"/>
        <w:spacing w:before="320" w:after="80"/>
        <w:rPr>
          <w:rFonts w:ascii="Times New Roman" w:hAnsi="Times New Roman"/>
          <w:sz w:val="24"/>
          <w:szCs w:val="24"/>
        </w:rPr>
      </w:pPr>
      <w:bookmarkStart w:id="1" w:name="_Toc416085123"/>
      <w:bookmarkStart w:id="2" w:name="_Toc529519443"/>
      <w:bookmarkStart w:id="3" w:name="_Toc531097532"/>
      <w:r w:rsidRPr="005441C9">
        <w:rPr>
          <w:rFonts w:ascii="Times New Roman" w:hAnsi="Times New Roman"/>
          <w:sz w:val="24"/>
          <w:szCs w:val="24"/>
        </w:rPr>
        <w:lastRenderedPageBreak/>
        <w:t>BÖLÜM I</w:t>
      </w:r>
      <w:bookmarkStart w:id="4" w:name="_Toc416085124"/>
      <w:bookmarkStart w:id="5" w:name="_Toc529519444"/>
      <w:bookmarkEnd w:id="1"/>
      <w:bookmarkEnd w:id="2"/>
      <w:r w:rsidR="00A47F2F" w:rsidRPr="005441C9">
        <w:rPr>
          <w:rFonts w:ascii="Times New Roman" w:hAnsi="Times New Roman"/>
          <w:sz w:val="24"/>
          <w:szCs w:val="24"/>
        </w:rPr>
        <w:t xml:space="preserve">: </w:t>
      </w:r>
      <w:r w:rsidR="00BB57AE" w:rsidRPr="005441C9">
        <w:rPr>
          <w:rFonts w:ascii="Times New Roman" w:hAnsi="Times New Roman"/>
          <w:sz w:val="24"/>
          <w:szCs w:val="24"/>
        </w:rPr>
        <w:t>G</w:t>
      </w:r>
      <w:r w:rsidR="008D4E73" w:rsidRPr="005441C9">
        <w:rPr>
          <w:rFonts w:ascii="Times New Roman" w:hAnsi="Times New Roman"/>
          <w:sz w:val="24"/>
          <w:szCs w:val="24"/>
        </w:rPr>
        <w:t>İRİŞ ve PLAN HAZIRLIK SÜRECİ</w:t>
      </w:r>
      <w:bookmarkStart w:id="6" w:name="_Toc414908124"/>
      <w:bookmarkStart w:id="7" w:name="_Toc415574452"/>
      <w:bookmarkStart w:id="8" w:name="_Toc416085125"/>
      <w:bookmarkStart w:id="9" w:name="_Toc387784720"/>
      <w:bookmarkEnd w:id="3"/>
      <w:bookmarkEnd w:id="4"/>
      <w:bookmarkEnd w:id="5"/>
      <w:bookmarkEnd w:id="6"/>
      <w:bookmarkEnd w:id="7"/>
    </w:p>
    <w:bookmarkEnd w:id="8"/>
    <w:p w:rsidR="00BD2962" w:rsidRPr="005441C9" w:rsidRDefault="0013460D" w:rsidP="00BD2962">
      <w:pPr>
        <w:spacing w:before="120" w:after="120" w:line="276" w:lineRule="auto"/>
        <w:ind w:firstLine="709"/>
        <w:jc w:val="both"/>
        <w:rPr>
          <w:rFonts w:ascii="Times New Roman" w:hAnsi="Times New Roman"/>
          <w:bCs/>
          <w:color w:val="000000"/>
          <w:szCs w:val="24"/>
        </w:rPr>
      </w:pPr>
      <w:r w:rsidRPr="005441C9">
        <w:rPr>
          <w:rFonts w:ascii="Times New Roman" w:hAnsi="Times New Roman"/>
          <w:bCs/>
          <w:color w:val="000000"/>
          <w:szCs w:val="24"/>
        </w:rPr>
        <w:t xml:space="preserve">Kurumların kendilerinden beklenen işlevleri </w:t>
      </w:r>
      <w:r w:rsidR="008C6074" w:rsidRPr="005441C9">
        <w:rPr>
          <w:rFonts w:ascii="Times New Roman" w:hAnsi="Times New Roman"/>
          <w:bCs/>
          <w:color w:val="000000"/>
          <w:szCs w:val="24"/>
        </w:rPr>
        <w:t>yerine getirebilmeleri</w:t>
      </w:r>
      <w:r w:rsidR="00BD2962" w:rsidRPr="005441C9">
        <w:rPr>
          <w:rFonts w:ascii="Times New Roman" w:hAnsi="Times New Roman"/>
          <w:bCs/>
          <w:color w:val="000000"/>
          <w:szCs w:val="24"/>
        </w:rPr>
        <w:t xml:space="preserve">,  </w:t>
      </w:r>
      <w:r w:rsidR="008C6074" w:rsidRPr="005441C9">
        <w:rPr>
          <w:rFonts w:ascii="Times New Roman" w:hAnsi="Times New Roman"/>
          <w:bCs/>
          <w:color w:val="000000"/>
          <w:szCs w:val="24"/>
        </w:rPr>
        <w:t>iyi bir</w:t>
      </w:r>
      <w:r w:rsidR="00BD2962" w:rsidRPr="005441C9">
        <w:rPr>
          <w:rFonts w:ascii="Times New Roman" w:hAnsi="Times New Roman"/>
          <w:bCs/>
          <w:color w:val="000000"/>
          <w:szCs w:val="24"/>
        </w:rPr>
        <w:t xml:space="preserve"> </w:t>
      </w:r>
      <w:r w:rsidR="008C6074" w:rsidRPr="005441C9">
        <w:rPr>
          <w:rFonts w:ascii="Times New Roman" w:hAnsi="Times New Roman"/>
          <w:bCs/>
          <w:color w:val="000000"/>
          <w:szCs w:val="24"/>
        </w:rPr>
        <w:t>planlamaya ve bu planın etkin bir şekilde uygulanmasına bağlıdır</w:t>
      </w:r>
      <w:r w:rsidR="00BD2962" w:rsidRPr="005441C9">
        <w:rPr>
          <w:rFonts w:ascii="Times New Roman" w:hAnsi="Times New Roman"/>
          <w:bCs/>
          <w:color w:val="000000"/>
          <w:szCs w:val="24"/>
        </w:rPr>
        <w:t xml:space="preserve">. Değişme,  tüm kurumlarda amaç,  </w:t>
      </w:r>
      <w:r w:rsidR="008C6074" w:rsidRPr="005441C9">
        <w:rPr>
          <w:rFonts w:ascii="Times New Roman" w:hAnsi="Times New Roman"/>
          <w:bCs/>
          <w:color w:val="000000"/>
          <w:szCs w:val="24"/>
        </w:rPr>
        <w:t>yapı ve davranış gibi özelliklerin uzun</w:t>
      </w:r>
      <w:r w:rsidR="00BD2962" w:rsidRPr="005441C9">
        <w:rPr>
          <w:rFonts w:ascii="Times New Roman" w:hAnsi="Times New Roman"/>
          <w:bCs/>
          <w:color w:val="000000"/>
          <w:szCs w:val="24"/>
        </w:rPr>
        <w:t xml:space="preserve"> dönemde etkisiz hâle gelmesine ve çevreye uyumunda güçlüklerle karşılaşmasına yol açmaktadır. </w:t>
      </w:r>
    </w:p>
    <w:p w:rsidR="00BD2962" w:rsidRPr="005441C9" w:rsidRDefault="008C6074" w:rsidP="00BD2962">
      <w:pPr>
        <w:spacing w:before="120" w:after="120" w:line="276" w:lineRule="auto"/>
        <w:ind w:firstLine="709"/>
        <w:jc w:val="both"/>
        <w:rPr>
          <w:rFonts w:ascii="Times New Roman" w:hAnsi="Times New Roman"/>
          <w:bCs/>
          <w:color w:val="000000"/>
          <w:szCs w:val="24"/>
        </w:rPr>
      </w:pPr>
      <w:r>
        <w:rPr>
          <w:rFonts w:ascii="Times New Roman" w:hAnsi="Times New Roman"/>
          <w:bCs/>
          <w:color w:val="000000"/>
          <w:szCs w:val="24"/>
        </w:rPr>
        <w:t xml:space="preserve">Bu </w:t>
      </w:r>
      <w:r w:rsidR="00BD2962" w:rsidRPr="005441C9">
        <w:rPr>
          <w:rFonts w:ascii="Times New Roman" w:hAnsi="Times New Roman"/>
          <w:bCs/>
          <w:color w:val="000000"/>
          <w:szCs w:val="24"/>
        </w:rPr>
        <w:t xml:space="preserve">nedenle,    kurumların gelişmeleri,  </w:t>
      </w:r>
      <w:r w:rsidRPr="005441C9">
        <w:rPr>
          <w:rFonts w:ascii="Times New Roman" w:hAnsi="Times New Roman"/>
          <w:bCs/>
          <w:color w:val="000000"/>
          <w:szCs w:val="24"/>
        </w:rPr>
        <w:t>çevreye uyum sağlamaları ve</w:t>
      </w:r>
      <w:r w:rsidR="00BD2962" w:rsidRPr="005441C9">
        <w:rPr>
          <w:rFonts w:ascii="Times New Roman" w:hAnsi="Times New Roman"/>
          <w:bCs/>
          <w:color w:val="000000"/>
          <w:szCs w:val="24"/>
        </w:rPr>
        <w:t xml:space="preserve"> </w:t>
      </w:r>
      <w:r w:rsidRPr="005441C9">
        <w:rPr>
          <w:rFonts w:ascii="Times New Roman" w:hAnsi="Times New Roman"/>
          <w:bCs/>
          <w:color w:val="000000"/>
          <w:szCs w:val="24"/>
        </w:rPr>
        <w:t>çevreyi değişime hazırlayabilmeleri</w:t>
      </w:r>
      <w:r w:rsidR="00BD2962" w:rsidRPr="005441C9">
        <w:rPr>
          <w:rFonts w:ascii="Times New Roman" w:hAnsi="Times New Roman"/>
          <w:bCs/>
          <w:color w:val="000000"/>
          <w:szCs w:val="24"/>
        </w:rPr>
        <w:t xml:space="preserve">;  </w:t>
      </w:r>
      <w:r w:rsidRPr="005441C9">
        <w:rPr>
          <w:rFonts w:ascii="Times New Roman" w:hAnsi="Times New Roman"/>
          <w:bCs/>
          <w:color w:val="000000"/>
          <w:szCs w:val="24"/>
        </w:rPr>
        <w:t>yenilik yapmalarını</w:t>
      </w:r>
      <w:r w:rsidR="00BD2962" w:rsidRPr="005441C9">
        <w:rPr>
          <w:rFonts w:ascii="Times New Roman" w:hAnsi="Times New Roman"/>
          <w:bCs/>
          <w:color w:val="000000"/>
          <w:szCs w:val="24"/>
        </w:rPr>
        <w:t xml:space="preserve">,  </w:t>
      </w:r>
      <w:r w:rsidRPr="005441C9">
        <w:rPr>
          <w:rFonts w:ascii="Times New Roman" w:hAnsi="Times New Roman"/>
          <w:bCs/>
          <w:color w:val="000000"/>
          <w:szCs w:val="24"/>
        </w:rPr>
        <w:t>açık ve dışa dönük stratejiler</w:t>
      </w:r>
      <w:r w:rsidR="00BD2962" w:rsidRPr="005441C9">
        <w:rPr>
          <w:rFonts w:ascii="Times New Roman" w:hAnsi="Times New Roman"/>
          <w:bCs/>
          <w:color w:val="000000"/>
          <w:szCs w:val="24"/>
        </w:rPr>
        <w:t xml:space="preserve"> geliştirmelerini zorunlu hâle getirmektedir. </w:t>
      </w:r>
    </w:p>
    <w:p w:rsidR="00BD2962" w:rsidRPr="005441C9" w:rsidRDefault="008C6074" w:rsidP="00BD2962">
      <w:pPr>
        <w:spacing w:before="120" w:after="120" w:line="276" w:lineRule="auto"/>
        <w:ind w:firstLine="709"/>
        <w:jc w:val="both"/>
        <w:rPr>
          <w:rFonts w:ascii="Times New Roman" w:hAnsi="Times New Roman"/>
          <w:bCs/>
          <w:color w:val="000000"/>
          <w:szCs w:val="24"/>
        </w:rPr>
      </w:pPr>
      <w:r>
        <w:rPr>
          <w:rFonts w:ascii="Times New Roman" w:hAnsi="Times New Roman"/>
          <w:bCs/>
          <w:color w:val="000000"/>
          <w:szCs w:val="24"/>
        </w:rPr>
        <w:t xml:space="preserve">Bu </w:t>
      </w:r>
      <w:r w:rsidR="00BD2962" w:rsidRPr="005441C9">
        <w:rPr>
          <w:rFonts w:ascii="Times New Roman" w:hAnsi="Times New Roman"/>
          <w:bCs/>
          <w:color w:val="000000"/>
          <w:szCs w:val="24"/>
        </w:rPr>
        <w:t xml:space="preserve">çerçevede,  </w:t>
      </w:r>
      <w:r w:rsidRPr="005441C9">
        <w:rPr>
          <w:rFonts w:ascii="Times New Roman" w:hAnsi="Times New Roman"/>
          <w:bCs/>
          <w:color w:val="000000"/>
          <w:szCs w:val="24"/>
        </w:rPr>
        <w:t>toplumun taleplerine karşı duyarlı</w:t>
      </w:r>
      <w:r w:rsidR="00BD2962" w:rsidRPr="005441C9">
        <w:rPr>
          <w:rFonts w:ascii="Times New Roman" w:hAnsi="Times New Roman"/>
          <w:bCs/>
          <w:color w:val="000000"/>
          <w:szCs w:val="24"/>
        </w:rPr>
        <w:t xml:space="preserve">,  </w:t>
      </w:r>
      <w:r w:rsidRPr="005441C9">
        <w:rPr>
          <w:rFonts w:ascii="Times New Roman" w:hAnsi="Times New Roman"/>
          <w:bCs/>
          <w:color w:val="000000"/>
          <w:szCs w:val="24"/>
        </w:rPr>
        <w:t>katılımcılığa önem veren</w:t>
      </w:r>
      <w:r w:rsidR="00BD2962" w:rsidRPr="005441C9">
        <w:rPr>
          <w:rFonts w:ascii="Times New Roman" w:hAnsi="Times New Roman"/>
          <w:bCs/>
          <w:color w:val="000000"/>
          <w:szCs w:val="24"/>
        </w:rPr>
        <w:t xml:space="preserve">, </w:t>
      </w:r>
      <w:r w:rsidRPr="005441C9">
        <w:rPr>
          <w:rFonts w:ascii="Times New Roman" w:hAnsi="Times New Roman"/>
          <w:bCs/>
          <w:color w:val="000000"/>
          <w:szCs w:val="24"/>
        </w:rPr>
        <w:t>hedef ve önceliklerini netleştirmiş</w:t>
      </w:r>
      <w:r w:rsidR="00BD2962" w:rsidRPr="005441C9">
        <w:rPr>
          <w:rFonts w:ascii="Times New Roman" w:hAnsi="Times New Roman"/>
          <w:bCs/>
          <w:color w:val="000000"/>
          <w:szCs w:val="24"/>
        </w:rPr>
        <w:t xml:space="preserve">,  </w:t>
      </w:r>
      <w:r w:rsidRPr="005441C9">
        <w:rPr>
          <w:rFonts w:ascii="Times New Roman" w:hAnsi="Times New Roman"/>
          <w:bCs/>
          <w:color w:val="000000"/>
          <w:szCs w:val="24"/>
        </w:rPr>
        <w:t>hesap veren</w:t>
      </w:r>
      <w:r w:rsidR="00BD2962" w:rsidRPr="005441C9">
        <w:rPr>
          <w:rFonts w:ascii="Times New Roman" w:hAnsi="Times New Roman"/>
          <w:bCs/>
          <w:color w:val="000000"/>
          <w:szCs w:val="24"/>
        </w:rPr>
        <w:t xml:space="preserve">,  </w:t>
      </w:r>
      <w:r w:rsidRPr="005441C9">
        <w:rPr>
          <w:rFonts w:ascii="Times New Roman" w:hAnsi="Times New Roman"/>
          <w:bCs/>
          <w:color w:val="000000"/>
          <w:szCs w:val="24"/>
        </w:rPr>
        <w:t>şeffaf ve etkin bir kamu yapılanmasının gereği</w:t>
      </w:r>
      <w:r w:rsidR="00BD2962" w:rsidRPr="005441C9">
        <w:rPr>
          <w:rFonts w:ascii="Times New Roman" w:hAnsi="Times New Roman"/>
          <w:bCs/>
          <w:color w:val="000000"/>
          <w:szCs w:val="24"/>
        </w:rPr>
        <w:t xml:space="preserve"> olarak “Stratejik Yönetim” yaklaşımı benimsenmiş, eğitim kurumları da bu yaklaşımda yerini almıştır. </w:t>
      </w:r>
    </w:p>
    <w:p w:rsidR="00BD2962" w:rsidRPr="005441C9" w:rsidRDefault="00BD2962" w:rsidP="00BD2962">
      <w:pPr>
        <w:spacing w:before="120" w:after="120" w:line="276" w:lineRule="auto"/>
        <w:ind w:firstLine="709"/>
        <w:jc w:val="both"/>
        <w:rPr>
          <w:rFonts w:ascii="Times New Roman" w:hAnsi="Times New Roman"/>
          <w:bCs/>
          <w:color w:val="000000"/>
          <w:szCs w:val="24"/>
        </w:rPr>
      </w:pPr>
      <w:r w:rsidRPr="005441C9">
        <w:rPr>
          <w:rFonts w:ascii="Times New Roman" w:hAnsi="Times New Roman"/>
          <w:bCs/>
          <w:color w:val="000000"/>
          <w:szCs w:val="24"/>
        </w:rPr>
        <w:t xml:space="preserve">Hazırlanan stratejik plan; </w:t>
      </w:r>
      <w:r w:rsidR="008C6074">
        <w:rPr>
          <w:rFonts w:ascii="Times New Roman" w:hAnsi="Times New Roman"/>
          <w:bCs/>
          <w:color w:val="000000"/>
          <w:szCs w:val="24"/>
        </w:rPr>
        <w:t xml:space="preserve"> bir yandan </w:t>
      </w:r>
      <w:r w:rsidRPr="005441C9">
        <w:rPr>
          <w:rFonts w:ascii="Times New Roman" w:hAnsi="Times New Roman"/>
          <w:bCs/>
          <w:color w:val="000000"/>
          <w:szCs w:val="24"/>
        </w:rPr>
        <w:t xml:space="preserve">kurum </w:t>
      </w:r>
      <w:r w:rsidR="008C6074" w:rsidRPr="005441C9">
        <w:rPr>
          <w:rFonts w:ascii="Times New Roman" w:hAnsi="Times New Roman"/>
          <w:bCs/>
          <w:color w:val="000000"/>
          <w:szCs w:val="24"/>
        </w:rPr>
        <w:t>kültürü ve kurum kimliği oluşumuna</w:t>
      </w:r>
      <w:r w:rsidRPr="005441C9">
        <w:rPr>
          <w:rFonts w:ascii="Times New Roman" w:hAnsi="Times New Roman"/>
          <w:bCs/>
          <w:color w:val="000000"/>
          <w:szCs w:val="24"/>
        </w:rPr>
        <w:t xml:space="preserve">, </w:t>
      </w:r>
      <w:r w:rsidR="008C6074" w:rsidRPr="005441C9">
        <w:rPr>
          <w:rFonts w:ascii="Times New Roman" w:hAnsi="Times New Roman"/>
          <w:bCs/>
          <w:color w:val="000000"/>
          <w:szCs w:val="24"/>
        </w:rPr>
        <w:t>gelişimine ve güçlendirilmesine destek olurken</w:t>
      </w:r>
      <w:r w:rsidRPr="005441C9">
        <w:rPr>
          <w:rFonts w:ascii="Times New Roman" w:hAnsi="Times New Roman"/>
          <w:bCs/>
          <w:color w:val="000000"/>
          <w:szCs w:val="24"/>
        </w:rPr>
        <w:t xml:space="preserve">,  </w:t>
      </w:r>
      <w:r w:rsidR="008C6074" w:rsidRPr="005441C9">
        <w:rPr>
          <w:rFonts w:ascii="Times New Roman" w:hAnsi="Times New Roman"/>
          <w:bCs/>
          <w:color w:val="000000"/>
          <w:szCs w:val="24"/>
        </w:rPr>
        <w:t>diğer yandan kurumun</w:t>
      </w:r>
      <w:r w:rsidRPr="005441C9">
        <w:rPr>
          <w:rFonts w:ascii="Times New Roman" w:hAnsi="Times New Roman"/>
          <w:bCs/>
          <w:color w:val="000000"/>
          <w:szCs w:val="24"/>
        </w:rPr>
        <w:t xml:space="preserve"> </w:t>
      </w:r>
      <w:r w:rsidR="008C6074" w:rsidRPr="005441C9">
        <w:rPr>
          <w:rFonts w:ascii="Times New Roman" w:hAnsi="Times New Roman"/>
          <w:bCs/>
          <w:color w:val="000000"/>
          <w:szCs w:val="24"/>
        </w:rPr>
        <w:t>mali yönetimine etkinlik</w:t>
      </w:r>
      <w:r w:rsidRPr="005441C9">
        <w:rPr>
          <w:rFonts w:ascii="Times New Roman" w:hAnsi="Times New Roman"/>
          <w:bCs/>
          <w:color w:val="000000"/>
          <w:szCs w:val="24"/>
        </w:rPr>
        <w:t xml:space="preserve"> kazandıracaktır.</w:t>
      </w:r>
    </w:p>
    <w:p w:rsidR="00356540" w:rsidRPr="005441C9" w:rsidRDefault="00356540" w:rsidP="00356540">
      <w:pPr>
        <w:autoSpaceDE w:val="0"/>
        <w:autoSpaceDN w:val="0"/>
        <w:adjustRightInd w:val="0"/>
        <w:spacing w:after="0"/>
        <w:ind w:firstLine="708"/>
        <w:jc w:val="both"/>
        <w:rPr>
          <w:rFonts w:ascii="Times New Roman" w:hAnsi="Times New Roman"/>
          <w:szCs w:val="24"/>
        </w:rPr>
      </w:pPr>
      <w:r w:rsidRPr="005441C9">
        <w:rPr>
          <w:rFonts w:ascii="Times New Roman" w:hAnsi="Times New Roman"/>
          <w:szCs w:val="24"/>
        </w:rP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356540" w:rsidRPr="005441C9" w:rsidRDefault="00356540" w:rsidP="00356540">
      <w:pPr>
        <w:autoSpaceDE w:val="0"/>
        <w:autoSpaceDN w:val="0"/>
        <w:adjustRightInd w:val="0"/>
        <w:spacing w:after="0"/>
        <w:ind w:firstLine="708"/>
        <w:jc w:val="both"/>
        <w:rPr>
          <w:rFonts w:ascii="Times New Roman" w:hAnsi="Times New Roman"/>
          <w:szCs w:val="24"/>
        </w:rPr>
      </w:pPr>
      <w:bookmarkStart w:id="10" w:name="_Toc416084871"/>
      <w:r w:rsidRPr="005441C9">
        <w:rPr>
          <w:rFonts w:ascii="Times New Roman" w:hAnsi="Times New Roman"/>
          <w:b/>
          <w:bCs/>
          <w:color w:val="000000"/>
          <w:szCs w:val="24"/>
        </w:rPr>
        <w:t xml:space="preserve"> </w:t>
      </w:r>
      <w:bookmarkEnd w:id="10"/>
      <w:r w:rsidRPr="005441C9">
        <w:rPr>
          <w:rFonts w:ascii="Times New Roman" w:hAnsi="Times New Roman"/>
          <w:szCs w:val="24"/>
        </w:rPr>
        <w:t>Durum analizinin ardından geleceğe yönelim bölümüne geçilerek okulumuzun amaç, hedef, gösterge ve eylemleri belirlenmiştir. Çalışmaları yürüten ekip ve kurul bilgileri altta verilmiştir.</w:t>
      </w:r>
    </w:p>
    <w:p w:rsidR="00356540" w:rsidRPr="005441C9" w:rsidRDefault="00356540" w:rsidP="00BD2962">
      <w:pPr>
        <w:spacing w:before="120" w:after="120" w:line="276" w:lineRule="auto"/>
        <w:ind w:firstLine="709"/>
        <w:jc w:val="both"/>
        <w:rPr>
          <w:rFonts w:ascii="Times New Roman" w:hAnsi="Times New Roman"/>
          <w:bCs/>
          <w:color w:val="000000"/>
          <w:szCs w:val="24"/>
        </w:rPr>
      </w:pPr>
    </w:p>
    <w:p w:rsidR="00BD2962" w:rsidRPr="005441C9" w:rsidRDefault="00BD2962" w:rsidP="00BD2962">
      <w:pPr>
        <w:spacing w:after="200" w:line="360" w:lineRule="auto"/>
        <w:jc w:val="center"/>
        <w:outlineLvl w:val="0"/>
        <w:rPr>
          <w:rFonts w:ascii="Times New Roman" w:hAnsi="Times New Roman"/>
          <w:b/>
          <w:bCs/>
          <w:color w:val="FF0000"/>
          <w:szCs w:val="24"/>
        </w:rPr>
      </w:pPr>
      <w:r w:rsidRPr="005441C9">
        <w:rPr>
          <w:rFonts w:ascii="Times New Roman" w:hAnsi="Times New Roman"/>
          <w:b/>
          <w:bCs/>
          <w:color w:val="000000"/>
          <w:szCs w:val="24"/>
        </w:rPr>
        <w:t xml:space="preserve">                                                                                                </w:t>
      </w:r>
      <w:r w:rsidRPr="005441C9">
        <w:rPr>
          <w:rFonts w:ascii="Times New Roman" w:hAnsi="Times New Roman"/>
          <w:b/>
          <w:bCs/>
          <w:color w:val="FF0000"/>
          <w:szCs w:val="24"/>
        </w:rPr>
        <w:t>STRATEJİK PLAN EKİBİ</w:t>
      </w:r>
    </w:p>
    <w:p w:rsidR="00BD2962" w:rsidRPr="005441C9" w:rsidRDefault="00BD2962" w:rsidP="00BD2962">
      <w:pPr>
        <w:tabs>
          <w:tab w:val="left" w:pos="1425"/>
        </w:tabs>
        <w:spacing w:after="200" w:line="276" w:lineRule="auto"/>
        <w:jc w:val="both"/>
        <w:rPr>
          <w:rFonts w:ascii="Times New Roman" w:hAnsi="Times New Roman"/>
          <w:b/>
          <w:color w:val="FF0000"/>
          <w:szCs w:val="24"/>
        </w:rPr>
      </w:pPr>
    </w:p>
    <w:p w:rsidR="00BD2962" w:rsidRPr="005441C9" w:rsidRDefault="00BD2962" w:rsidP="00BD2962">
      <w:pPr>
        <w:tabs>
          <w:tab w:val="left" w:pos="1425"/>
        </w:tabs>
        <w:spacing w:after="0" w:line="240" w:lineRule="auto"/>
        <w:jc w:val="center"/>
        <w:rPr>
          <w:rFonts w:ascii="Times New Roman" w:hAnsi="Times New Roman"/>
          <w:szCs w:val="24"/>
        </w:rPr>
      </w:pPr>
      <w:r w:rsidRPr="005441C9">
        <w:rPr>
          <w:rFonts w:ascii="Times New Roman" w:hAnsi="Times New Roman"/>
          <w:b/>
          <w:szCs w:val="24"/>
        </w:rPr>
        <w:t>ADRES</w:t>
      </w:r>
      <w:r w:rsidR="0013460D" w:rsidRPr="005441C9">
        <w:rPr>
          <w:rFonts w:ascii="Times New Roman" w:hAnsi="Times New Roman"/>
          <w:szCs w:val="24"/>
        </w:rPr>
        <w:t xml:space="preserve">: </w:t>
      </w:r>
      <w:r w:rsidR="008C6074">
        <w:rPr>
          <w:rFonts w:ascii="Times New Roman" w:hAnsi="Times New Roman"/>
          <w:szCs w:val="24"/>
        </w:rPr>
        <w:t xml:space="preserve">Bahçelievler Mah. </w:t>
      </w:r>
      <w:r w:rsidR="008C6074" w:rsidRPr="005441C9">
        <w:rPr>
          <w:rFonts w:ascii="Times New Roman" w:hAnsi="Times New Roman"/>
          <w:szCs w:val="24"/>
        </w:rPr>
        <w:t>Talatpaşa</w:t>
      </w:r>
      <w:r w:rsidR="008C6074">
        <w:rPr>
          <w:rFonts w:ascii="Times New Roman" w:hAnsi="Times New Roman"/>
          <w:szCs w:val="24"/>
        </w:rPr>
        <w:t xml:space="preserve"> </w:t>
      </w:r>
      <w:r w:rsidR="008C6074" w:rsidRPr="005441C9">
        <w:rPr>
          <w:rFonts w:ascii="Times New Roman" w:hAnsi="Times New Roman"/>
          <w:szCs w:val="24"/>
        </w:rPr>
        <w:t>cad.</w:t>
      </w:r>
    </w:p>
    <w:p w:rsidR="008C6074" w:rsidRPr="005441C9" w:rsidRDefault="008C6074" w:rsidP="008C6074">
      <w:pPr>
        <w:tabs>
          <w:tab w:val="left" w:pos="1425"/>
        </w:tabs>
        <w:spacing w:after="0" w:line="240" w:lineRule="auto"/>
        <w:jc w:val="center"/>
        <w:rPr>
          <w:rFonts w:ascii="Times New Roman" w:hAnsi="Times New Roman"/>
          <w:b/>
          <w:color w:val="FF0000"/>
          <w:szCs w:val="24"/>
        </w:rPr>
      </w:pPr>
      <w:r w:rsidRPr="005441C9">
        <w:rPr>
          <w:rFonts w:ascii="Times New Roman" w:hAnsi="Times New Roman"/>
          <w:szCs w:val="24"/>
        </w:rPr>
        <w:t>No:38</w:t>
      </w:r>
      <w:r>
        <w:rPr>
          <w:rFonts w:ascii="Times New Roman" w:hAnsi="Times New Roman"/>
          <w:szCs w:val="24"/>
        </w:rPr>
        <w:t>/6</w:t>
      </w:r>
      <w:r w:rsidRPr="005441C9">
        <w:rPr>
          <w:rFonts w:ascii="Times New Roman" w:hAnsi="Times New Roman"/>
          <w:szCs w:val="24"/>
        </w:rPr>
        <w:t xml:space="preserve"> </w:t>
      </w:r>
      <w:r>
        <w:rPr>
          <w:rFonts w:ascii="Times New Roman" w:hAnsi="Times New Roman"/>
          <w:szCs w:val="24"/>
        </w:rPr>
        <w:t>341</w:t>
      </w:r>
      <w:r w:rsidRPr="005441C9">
        <w:rPr>
          <w:rFonts w:ascii="Times New Roman" w:hAnsi="Times New Roman"/>
          <w:szCs w:val="24"/>
        </w:rPr>
        <w:t>80 Bahçelievler / İSTANBUL</w:t>
      </w:r>
    </w:p>
    <w:p w:rsidR="00BD2962" w:rsidRPr="005441C9" w:rsidRDefault="0013460D" w:rsidP="00BD2962">
      <w:pPr>
        <w:tabs>
          <w:tab w:val="left" w:pos="1425"/>
        </w:tabs>
        <w:spacing w:after="0" w:line="240" w:lineRule="auto"/>
        <w:jc w:val="center"/>
        <w:rPr>
          <w:rFonts w:ascii="Times New Roman" w:hAnsi="Times New Roman"/>
          <w:szCs w:val="24"/>
        </w:rPr>
      </w:pPr>
      <w:r w:rsidRPr="005441C9">
        <w:rPr>
          <w:rFonts w:ascii="Times New Roman" w:hAnsi="Times New Roman"/>
          <w:szCs w:val="24"/>
        </w:rPr>
        <w:t>TEL: :( 0212 ) 502 24 11 Faks</w:t>
      </w:r>
      <w:r w:rsidR="00BD2962" w:rsidRPr="005441C9">
        <w:rPr>
          <w:rFonts w:ascii="Times New Roman" w:hAnsi="Times New Roman"/>
          <w:szCs w:val="24"/>
        </w:rPr>
        <w:t xml:space="preserve"> : ( 0212 ) 555 24 11</w:t>
      </w:r>
    </w:p>
    <w:p w:rsidR="00BD2962" w:rsidRPr="005441C9" w:rsidRDefault="00BD2962" w:rsidP="00BD2962">
      <w:pPr>
        <w:tabs>
          <w:tab w:val="left" w:pos="1425"/>
        </w:tabs>
        <w:spacing w:after="0" w:line="240" w:lineRule="auto"/>
        <w:jc w:val="center"/>
        <w:rPr>
          <w:rFonts w:ascii="Times New Roman" w:hAnsi="Times New Roman"/>
          <w:b/>
          <w:color w:val="4F81BD"/>
          <w:szCs w:val="24"/>
        </w:rPr>
      </w:pPr>
      <w:r w:rsidRPr="005441C9">
        <w:rPr>
          <w:rFonts w:ascii="Times New Roman" w:hAnsi="Times New Roman"/>
          <w:b/>
          <w:color w:val="4F81BD"/>
          <w:szCs w:val="24"/>
        </w:rPr>
        <w:t>http://www.bahcelievlerogretmenevi.meb.k12.tr</w:t>
      </w:r>
    </w:p>
    <w:p w:rsidR="00BD2962" w:rsidRPr="005441C9" w:rsidRDefault="00BD2962" w:rsidP="00BD2962">
      <w:pPr>
        <w:tabs>
          <w:tab w:val="left" w:pos="1425"/>
        </w:tabs>
        <w:spacing w:after="200" w:line="276" w:lineRule="auto"/>
        <w:jc w:val="both"/>
        <w:rPr>
          <w:rFonts w:ascii="Times New Roman" w:hAnsi="Times New Roman"/>
          <w:b/>
          <w:color w:val="FF0000"/>
          <w:szCs w:val="24"/>
        </w:rPr>
      </w:pPr>
    </w:p>
    <w:p w:rsidR="00BD2962" w:rsidRPr="005441C9" w:rsidRDefault="00BD2962" w:rsidP="00BD2962">
      <w:pPr>
        <w:tabs>
          <w:tab w:val="left" w:pos="1425"/>
        </w:tabs>
        <w:spacing w:after="200" w:line="276" w:lineRule="auto"/>
        <w:jc w:val="both"/>
        <w:rPr>
          <w:rFonts w:ascii="Times New Roman" w:hAnsi="Times New Roman"/>
          <w:b/>
          <w:color w:val="FF0000"/>
          <w:szCs w:val="24"/>
        </w:rPr>
      </w:pPr>
    </w:p>
    <w:p w:rsidR="008D4E73" w:rsidRPr="005441C9" w:rsidRDefault="008D4E73" w:rsidP="008D4E73">
      <w:pPr>
        <w:rPr>
          <w:rFonts w:ascii="Times New Roman" w:hAnsi="Times New Roman"/>
          <w:szCs w:val="24"/>
        </w:rPr>
      </w:pPr>
    </w:p>
    <w:p w:rsidR="00E22B8A" w:rsidRPr="005441C9" w:rsidRDefault="004962D0" w:rsidP="00DD79B7">
      <w:pPr>
        <w:spacing w:after="0" w:line="240" w:lineRule="auto"/>
        <w:rPr>
          <w:rFonts w:ascii="Times New Roman" w:hAnsi="Times New Roman"/>
          <w:b/>
          <w:szCs w:val="24"/>
        </w:rPr>
      </w:pPr>
      <w:r w:rsidRPr="005441C9">
        <w:rPr>
          <w:rFonts w:ascii="Times New Roman" w:hAnsi="Times New Roman"/>
          <w:b/>
          <w:szCs w:val="24"/>
        </w:rPr>
        <w:t>STRATEJİK PLAN ÜST KURULU</w:t>
      </w:r>
    </w:p>
    <w:p w:rsidR="004962D0" w:rsidRPr="005441C9" w:rsidRDefault="004962D0" w:rsidP="00DD79B7">
      <w:pPr>
        <w:spacing w:after="0" w:line="240" w:lineRule="auto"/>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2D155D" w:rsidRPr="005441C9" w:rsidTr="008C6074">
        <w:trPr>
          <w:trHeight w:val="404"/>
        </w:trPr>
        <w:tc>
          <w:tcPr>
            <w:tcW w:w="6912" w:type="dxa"/>
            <w:gridSpan w:val="2"/>
            <w:shd w:val="clear" w:color="auto" w:fill="auto"/>
            <w:vAlign w:val="center"/>
          </w:tcPr>
          <w:p w:rsidR="002D155D" w:rsidRPr="005441C9" w:rsidRDefault="002D155D" w:rsidP="008C6074">
            <w:pPr>
              <w:spacing w:after="0" w:line="240" w:lineRule="auto"/>
              <w:jc w:val="center"/>
              <w:rPr>
                <w:rFonts w:ascii="Times New Roman" w:hAnsi="Times New Roman"/>
                <w:b/>
                <w:szCs w:val="24"/>
              </w:rPr>
            </w:pPr>
            <w:r w:rsidRPr="005441C9">
              <w:rPr>
                <w:rFonts w:ascii="Times New Roman" w:hAnsi="Times New Roman"/>
                <w:b/>
                <w:szCs w:val="24"/>
              </w:rPr>
              <w:t>Üst Kurul Bilgileri</w:t>
            </w:r>
          </w:p>
        </w:tc>
        <w:tc>
          <w:tcPr>
            <w:tcW w:w="7230" w:type="dxa"/>
            <w:gridSpan w:val="2"/>
            <w:shd w:val="clear" w:color="auto" w:fill="auto"/>
            <w:vAlign w:val="center"/>
          </w:tcPr>
          <w:p w:rsidR="002D155D" w:rsidRPr="005441C9" w:rsidRDefault="002D155D" w:rsidP="008C6074">
            <w:pPr>
              <w:spacing w:after="0" w:line="240" w:lineRule="auto"/>
              <w:jc w:val="center"/>
              <w:rPr>
                <w:rFonts w:ascii="Times New Roman" w:hAnsi="Times New Roman"/>
                <w:b/>
                <w:szCs w:val="24"/>
              </w:rPr>
            </w:pPr>
            <w:r w:rsidRPr="005441C9">
              <w:rPr>
                <w:rFonts w:ascii="Times New Roman" w:hAnsi="Times New Roman"/>
                <w:b/>
                <w:szCs w:val="24"/>
              </w:rPr>
              <w:t>Ekip Bilgileri</w:t>
            </w:r>
          </w:p>
        </w:tc>
      </w:tr>
      <w:tr w:rsidR="00D5715B" w:rsidRPr="005441C9" w:rsidTr="008C6074">
        <w:trPr>
          <w:trHeight w:val="410"/>
        </w:trPr>
        <w:tc>
          <w:tcPr>
            <w:tcW w:w="4713" w:type="dxa"/>
            <w:shd w:val="clear" w:color="auto" w:fill="auto"/>
            <w:vAlign w:val="center"/>
          </w:tcPr>
          <w:p w:rsidR="002D155D" w:rsidRPr="005441C9" w:rsidRDefault="002D155D" w:rsidP="008C6074">
            <w:pPr>
              <w:spacing w:after="0" w:line="240" w:lineRule="auto"/>
              <w:jc w:val="center"/>
              <w:rPr>
                <w:rFonts w:ascii="Times New Roman" w:hAnsi="Times New Roman"/>
                <w:b/>
                <w:szCs w:val="24"/>
              </w:rPr>
            </w:pPr>
            <w:r w:rsidRPr="005441C9">
              <w:rPr>
                <w:rFonts w:ascii="Times New Roman" w:hAnsi="Times New Roman"/>
                <w:b/>
                <w:szCs w:val="24"/>
              </w:rPr>
              <w:t>Adı Soyadı</w:t>
            </w:r>
          </w:p>
        </w:tc>
        <w:tc>
          <w:tcPr>
            <w:tcW w:w="2199" w:type="dxa"/>
            <w:shd w:val="clear" w:color="auto" w:fill="auto"/>
            <w:vAlign w:val="center"/>
          </w:tcPr>
          <w:p w:rsidR="002D155D" w:rsidRPr="005441C9" w:rsidRDefault="002D155D" w:rsidP="008C6074">
            <w:pPr>
              <w:spacing w:after="0" w:line="240" w:lineRule="auto"/>
              <w:jc w:val="center"/>
              <w:rPr>
                <w:rFonts w:ascii="Times New Roman" w:hAnsi="Times New Roman"/>
                <w:b/>
                <w:szCs w:val="24"/>
              </w:rPr>
            </w:pPr>
            <w:r w:rsidRPr="005441C9">
              <w:rPr>
                <w:rFonts w:ascii="Times New Roman" w:hAnsi="Times New Roman"/>
                <w:b/>
                <w:szCs w:val="24"/>
              </w:rPr>
              <w:t>Unvanı</w:t>
            </w:r>
          </w:p>
        </w:tc>
        <w:tc>
          <w:tcPr>
            <w:tcW w:w="4820" w:type="dxa"/>
            <w:shd w:val="clear" w:color="auto" w:fill="auto"/>
            <w:vAlign w:val="center"/>
          </w:tcPr>
          <w:p w:rsidR="002D155D" w:rsidRPr="005441C9" w:rsidRDefault="002D155D" w:rsidP="008C6074">
            <w:pPr>
              <w:spacing w:after="0" w:line="240" w:lineRule="auto"/>
              <w:jc w:val="center"/>
              <w:rPr>
                <w:rFonts w:ascii="Times New Roman" w:hAnsi="Times New Roman"/>
                <w:b/>
                <w:szCs w:val="24"/>
              </w:rPr>
            </w:pPr>
            <w:r w:rsidRPr="005441C9">
              <w:rPr>
                <w:rFonts w:ascii="Times New Roman" w:hAnsi="Times New Roman"/>
                <w:b/>
                <w:szCs w:val="24"/>
              </w:rPr>
              <w:t>Adı Soyadı</w:t>
            </w:r>
          </w:p>
        </w:tc>
        <w:tc>
          <w:tcPr>
            <w:tcW w:w="2410" w:type="dxa"/>
            <w:shd w:val="clear" w:color="auto" w:fill="auto"/>
            <w:vAlign w:val="center"/>
          </w:tcPr>
          <w:p w:rsidR="002D155D" w:rsidRPr="005441C9" w:rsidRDefault="002D155D" w:rsidP="008C6074">
            <w:pPr>
              <w:spacing w:after="0" w:line="240" w:lineRule="auto"/>
              <w:jc w:val="center"/>
              <w:rPr>
                <w:rFonts w:ascii="Times New Roman" w:hAnsi="Times New Roman"/>
                <w:b/>
                <w:szCs w:val="24"/>
              </w:rPr>
            </w:pPr>
            <w:r w:rsidRPr="005441C9">
              <w:rPr>
                <w:rFonts w:ascii="Times New Roman" w:hAnsi="Times New Roman"/>
                <w:b/>
                <w:szCs w:val="24"/>
              </w:rPr>
              <w:t>Unvanı</w:t>
            </w:r>
          </w:p>
        </w:tc>
      </w:tr>
      <w:tr w:rsidR="00D5715B" w:rsidRPr="005441C9" w:rsidTr="008C6074">
        <w:trPr>
          <w:trHeight w:val="415"/>
        </w:trPr>
        <w:tc>
          <w:tcPr>
            <w:tcW w:w="4713" w:type="dxa"/>
            <w:shd w:val="clear" w:color="auto" w:fill="auto"/>
            <w:vAlign w:val="center"/>
          </w:tcPr>
          <w:p w:rsidR="002D155D" w:rsidRPr="005441C9" w:rsidRDefault="004F17E0" w:rsidP="008C6074">
            <w:pPr>
              <w:spacing w:after="0" w:line="240" w:lineRule="auto"/>
              <w:jc w:val="center"/>
              <w:rPr>
                <w:rFonts w:ascii="Times New Roman" w:hAnsi="Times New Roman"/>
                <w:szCs w:val="24"/>
              </w:rPr>
            </w:pPr>
            <w:r w:rsidRPr="005441C9">
              <w:rPr>
                <w:rFonts w:ascii="Times New Roman" w:hAnsi="Times New Roman"/>
                <w:szCs w:val="24"/>
              </w:rPr>
              <w:t>Mekke KOCAMAN</w:t>
            </w:r>
          </w:p>
        </w:tc>
        <w:tc>
          <w:tcPr>
            <w:tcW w:w="2199" w:type="dxa"/>
            <w:shd w:val="clear" w:color="auto" w:fill="auto"/>
            <w:vAlign w:val="center"/>
          </w:tcPr>
          <w:p w:rsidR="002D155D" w:rsidRPr="005441C9" w:rsidRDefault="004F17E0" w:rsidP="008C6074">
            <w:pPr>
              <w:spacing w:after="0" w:line="240" w:lineRule="auto"/>
              <w:jc w:val="center"/>
              <w:rPr>
                <w:rFonts w:ascii="Times New Roman" w:hAnsi="Times New Roman"/>
                <w:szCs w:val="24"/>
              </w:rPr>
            </w:pPr>
            <w:r w:rsidRPr="005441C9">
              <w:rPr>
                <w:rFonts w:ascii="Times New Roman" w:hAnsi="Times New Roman"/>
                <w:szCs w:val="24"/>
              </w:rPr>
              <w:t>Müdür</w:t>
            </w:r>
          </w:p>
        </w:tc>
        <w:tc>
          <w:tcPr>
            <w:tcW w:w="4820" w:type="dxa"/>
            <w:shd w:val="clear" w:color="auto" w:fill="auto"/>
            <w:vAlign w:val="center"/>
          </w:tcPr>
          <w:p w:rsidR="002D155D" w:rsidRPr="005441C9" w:rsidRDefault="004F17E0" w:rsidP="008C6074">
            <w:pPr>
              <w:spacing w:after="0" w:line="240" w:lineRule="auto"/>
              <w:jc w:val="center"/>
              <w:rPr>
                <w:rFonts w:ascii="Times New Roman" w:hAnsi="Times New Roman"/>
                <w:szCs w:val="24"/>
              </w:rPr>
            </w:pPr>
            <w:r w:rsidRPr="005441C9">
              <w:rPr>
                <w:rFonts w:ascii="Times New Roman" w:hAnsi="Times New Roman"/>
                <w:szCs w:val="24"/>
              </w:rPr>
              <w:t>İlkay ŞIK</w:t>
            </w:r>
          </w:p>
        </w:tc>
        <w:tc>
          <w:tcPr>
            <w:tcW w:w="2410" w:type="dxa"/>
            <w:shd w:val="clear" w:color="auto" w:fill="auto"/>
            <w:vAlign w:val="center"/>
          </w:tcPr>
          <w:p w:rsidR="002D155D" w:rsidRPr="005441C9" w:rsidRDefault="004F17E0" w:rsidP="008C6074">
            <w:pPr>
              <w:spacing w:after="0" w:line="240" w:lineRule="auto"/>
              <w:jc w:val="center"/>
              <w:rPr>
                <w:rFonts w:ascii="Times New Roman" w:hAnsi="Times New Roman"/>
                <w:szCs w:val="24"/>
              </w:rPr>
            </w:pPr>
            <w:r w:rsidRPr="005441C9">
              <w:rPr>
                <w:rFonts w:ascii="Times New Roman" w:hAnsi="Times New Roman"/>
                <w:szCs w:val="24"/>
              </w:rPr>
              <w:t>Muhasebe Görevlisi</w:t>
            </w:r>
          </w:p>
        </w:tc>
      </w:tr>
      <w:tr w:rsidR="00D5715B" w:rsidRPr="005441C9" w:rsidTr="008C6074">
        <w:trPr>
          <w:trHeight w:val="422"/>
        </w:trPr>
        <w:tc>
          <w:tcPr>
            <w:tcW w:w="4713" w:type="dxa"/>
            <w:shd w:val="clear" w:color="auto" w:fill="auto"/>
            <w:vAlign w:val="center"/>
          </w:tcPr>
          <w:p w:rsidR="002D155D" w:rsidRPr="005441C9" w:rsidRDefault="004F17E0" w:rsidP="008C6074">
            <w:pPr>
              <w:spacing w:after="0" w:line="240" w:lineRule="auto"/>
              <w:jc w:val="center"/>
              <w:rPr>
                <w:rFonts w:ascii="Times New Roman" w:hAnsi="Times New Roman"/>
                <w:szCs w:val="24"/>
              </w:rPr>
            </w:pPr>
            <w:r w:rsidRPr="005441C9">
              <w:rPr>
                <w:rFonts w:ascii="Times New Roman" w:hAnsi="Times New Roman"/>
                <w:szCs w:val="24"/>
              </w:rPr>
              <w:t>Hüseyin SULTANOĞLU</w:t>
            </w:r>
          </w:p>
        </w:tc>
        <w:tc>
          <w:tcPr>
            <w:tcW w:w="2199" w:type="dxa"/>
            <w:shd w:val="clear" w:color="auto" w:fill="auto"/>
            <w:vAlign w:val="center"/>
          </w:tcPr>
          <w:p w:rsidR="002D155D" w:rsidRPr="005441C9" w:rsidRDefault="004F17E0" w:rsidP="008C6074">
            <w:pPr>
              <w:spacing w:after="0" w:line="240" w:lineRule="auto"/>
              <w:jc w:val="center"/>
              <w:rPr>
                <w:rFonts w:ascii="Times New Roman" w:hAnsi="Times New Roman"/>
                <w:szCs w:val="24"/>
              </w:rPr>
            </w:pPr>
            <w:r w:rsidRPr="005441C9">
              <w:rPr>
                <w:rFonts w:ascii="Times New Roman" w:hAnsi="Times New Roman"/>
                <w:szCs w:val="24"/>
              </w:rPr>
              <w:t>Müdür Yardımcısı</w:t>
            </w:r>
          </w:p>
        </w:tc>
        <w:tc>
          <w:tcPr>
            <w:tcW w:w="4820" w:type="dxa"/>
            <w:shd w:val="clear" w:color="auto" w:fill="auto"/>
            <w:vAlign w:val="center"/>
          </w:tcPr>
          <w:p w:rsidR="002D155D" w:rsidRPr="005441C9" w:rsidRDefault="004F17E0" w:rsidP="008C6074">
            <w:pPr>
              <w:spacing w:after="0" w:line="240" w:lineRule="auto"/>
              <w:jc w:val="center"/>
              <w:rPr>
                <w:rFonts w:ascii="Times New Roman" w:hAnsi="Times New Roman"/>
                <w:szCs w:val="24"/>
              </w:rPr>
            </w:pPr>
            <w:r w:rsidRPr="005441C9">
              <w:rPr>
                <w:rFonts w:ascii="Times New Roman" w:hAnsi="Times New Roman"/>
                <w:szCs w:val="24"/>
              </w:rPr>
              <w:t>Nadir AKISKALI</w:t>
            </w:r>
          </w:p>
        </w:tc>
        <w:tc>
          <w:tcPr>
            <w:tcW w:w="2410" w:type="dxa"/>
            <w:shd w:val="clear" w:color="auto" w:fill="auto"/>
            <w:vAlign w:val="center"/>
          </w:tcPr>
          <w:p w:rsidR="002D155D" w:rsidRPr="005441C9" w:rsidRDefault="004F17E0" w:rsidP="008C6074">
            <w:pPr>
              <w:spacing w:after="0" w:line="240" w:lineRule="auto"/>
              <w:jc w:val="center"/>
              <w:rPr>
                <w:rFonts w:ascii="Times New Roman" w:hAnsi="Times New Roman"/>
                <w:szCs w:val="24"/>
              </w:rPr>
            </w:pPr>
            <w:r w:rsidRPr="005441C9">
              <w:rPr>
                <w:rFonts w:ascii="Times New Roman" w:hAnsi="Times New Roman"/>
                <w:szCs w:val="24"/>
              </w:rPr>
              <w:t>Otel Şefi</w:t>
            </w:r>
          </w:p>
        </w:tc>
      </w:tr>
      <w:tr w:rsidR="00D5715B" w:rsidRPr="005441C9" w:rsidTr="008C6074">
        <w:tc>
          <w:tcPr>
            <w:tcW w:w="4713" w:type="dxa"/>
            <w:shd w:val="clear" w:color="auto" w:fill="auto"/>
            <w:vAlign w:val="center"/>
          </w:tcPr>
          <w:p w:rsidR="002D155D" w:rsidRPr="005441C9" w:rsidRDefault="004F17E0" w:rsidP="008C6074">
            <w:pPr>
              <w:spacing w:after="0" w:line="240" w:lineRule="auto"/>
              <w:jc w:val="center"/>
              <w:rPr>
                <w:rFonts w:ascii="Times New Roman" w:hAnsi="Times New Roman"/>
                <w:szCs w:val="24"/>
              </w:rPr>
            </w:pPr>
            <w:r w:rsidRPr="005441C9">
              <w:rPr>
                <w:rFonts w:ascii="Times New Roman" w:hAnsi="Times New Roman"/>
                <w:szCs w:val="24"/>
              </w:rPr>
              <w:t>Şengül BABA</w:t>
            </w:r>
          </w:p>
        </w:tc>
        <w:tc>
          <w:tcPr>
            <w:tcW w:w="2199" w:type="dxa"/>
            <w:shd w:val="clear" w:color="auto" w:fill="auto"/>
            <w:vAlign w:val="center"/>
          </w:tcPr>
          <w:p w:rsidR="002D155D" w:rsidRPr="005441C9" w:rsidRDefault="004F17E0" w:rsidP="008C6074">
            <w:pPr>
              <w:spacing w:after="0" w:line="240" w:lineRule="auto"/>
              <w:jc w:val="center"/>
              <w:rPr>
                <w:rFonts w:ascii="Times New Roman" w:hAnsi="Times New Roman"/>
                <w:szCs w:val="24"/>
              </w:rPr>
            </w:pPr>
            <w:r w:rsidRPr="005441C9">
              <w:rPr>
                <w:rFonts w:ascii="Times New Roman" w:hAnsi="Times New Roman"/>
                <w:szCs w:val="24"/>
              </w:rPr>
              <w:t>Müdür Yardımcısı</w:t>
            </w:r>
          </w:p>
        </w:tc>
        <w:tc>
          <w:tcPr>
            <w:tcW w:w="4820" w:type="dxa"/>
            <w:shd w:val="clear" w:color="auto" w:fill="auto"/>
            <w:vAlign w:val="center"/>
          </w:tcPr>
          <w:p w:rsidR="002D155D" w:rsidRPr="005441C9" w:rsidRDefault="004F17E0" w:rsidP="008C6074">
            <w:pPr>
              <w:spacing w:after="0" w:line="240" w:lineRule="auto"/>
              <w:jc w:val="center"/>
              <w:rPr>
                <w:rFonts w:ascii="Times New Roman" w:hAnsi="Times New Roman"/>
                <w:szCs w:val="24"/>
              </w:rPr>
            </w:pPr>
            <w:r w:rsidRPr="005441C9">
              <w:rPr>
                <w:rFonts w:ascii="Times New Roman" w:hAnsi="Times New Roman"/>
                <w:szCs w:val="24"/>
              </w:rPr>
              <w:t>Mutlu TOPÇU</w:t>
            </w:r>
          </w:p>
        </w:tc>
        <w:tc>
          <w:tcPr>
            <w:tcW w:w="2410" w:type="dxa"/>
            <w:shd w:val="clear" w:color="auto" w:fill="auto"/>
            <w:vAlign w:val="center"/>
          </w:tcPr>
          <w:p w:rsidR="002D155D" w:rsidRPr="005441C9" w:rsidRDefault="004F17E0" w:rsidP="008C6074">
            <w:pPr>
              <w:spacing w:after="0" w:line="240" w:lineRule="auto"/>
              <w:jc w:val="center"/>
              <w:rPr>
                <w:rFonts w:ascii="Times New Roman" w:hAnsi="Times New Roman"/>
                <w:szCs w:val="24"/>
              </w:rPr>
            </w:pPr>
            <w:r w:rsidRPr="005441C9">
              <w:rPr>
                <w:rFonts w:ascii="Times New Roman" w:hAnsi="Times New Roman"/>
                <w:szCs w:val="24"/>
              </w:rPr>
              <w:t>Teknik Servis Görevlisi</w:t>
            </w:r>
          </w:p>
        </w:tc>
      </w:tr>
      <w:tr w:rsidR="00D5715B" w:rsidRPr="005441C9" w:rsidTr="008C6074">
        <w:trPr>
          <w:trHeight w:val="422"/>
        </w:trPr>
        <w:tc>
          <w:tcPr>
            <w:tcW w:w="4713" w:type="dxa"/>
            <w:shd w:val="clear" w:color="auto" w:fill="auto"/>
            <w:vAlign w:val="center"/>
          </w:tcPr>
          <w:p w:rsidR="002D155D" w:rsidRPr="005441C9" w:rsidRDefault="004F17E0" w:rsidP="008C6074">
            <w:pPr>
              <w:spacing w:after="0" w:line="240" w:lineRule="auto"/>
              <w:jc w:val="center"/>
              <w:rPr>
                <w:rFonts w:ascii="Times New Roman" w:hAnsi="Times New Roman"/>
                <w:szCs w:val="24"/>
              </w:rPr>
            </w:pPr>
            <w:r w:rsidRPr="005441C9">
              <w:rPr>
                <w:rFonts w:ascii="Times New Roman" w:hAnsi="Times New Roman"/>
                <w:szCs w:val="24"/>
              </w:rPr>
              <w:t>Danışma Kurulu Üyeleri</w:t>
            </w:r>
          </w:p>
        </w:tc>
        <w:tc>
          <w:tcPr>
            <w:tcW w:w="2199" w:type="dxa"/>
            <w:shd w:val="clear" w:color="auto" w:fill="auto"/>
            <w:vAlign w:val="center"/>
          </w:tcPr>
          <w:p w:rsidR="002D155D" w:rsidRPr="005441C9" w:rsidRDefault="002D155D" w:rsidP="008C6074">
            <w:pPr>
              <w:spacing w:after="0" w:line="240" w:lineRule="auto"/>
              <w:jc w:val="center"/>
              <w:rPr>
                <w:rFonts w:ascii="Times New Roman" w:hAnsi="Times New Roman"/>
                <w:szCs w:val="24"/>
              </w:rPr>
            </w:pPr>
          </w:p>
        </w:tc>
        <w:tc>
          <w:tcPr>
            <w:tcW w:w="4820" w:type="dxa"/>
            <w:shd w:val="clear" w:color="auto" w:fill="auto"/>
            <w:vAlign w:val="center"/>
          </w:tcPr>
          <w:p w:rsidR="002D155D" w:rsidRPr="005441C9" w:rsidRDefault="004F17E0" w:rsidP="008C6074">
            <w:pPr>
              <w:spacing w:after="0" w:line="240" w:lineRule="auto"/>
              <w:jc w:val="center"/>
              <w:rPr>
                <w:rFonts w:ascii="Times New Roman" w:hAnsi="Times New Roman"/>
                <w:szCs w:val="24"/>
              </w:rPr>
            </w:pPr>
            <w:r w:rsidRPr="005441C9">
              <w:rPr>
                <w:rFonts w:ascii="Times New Roman" w:hAnsi="Times New Roman"/>
                <w:szCs w:val="24"/>
              </w:rPr>
              <w:t>Hümeyra T.SAĞLAM</w:t>
            </w:r>
          </w:p>
        </w:tc>
        <w:tc>
          <w:tcPr>
            <w:tcW w:w="2410" w:type="dxa"/>
            <w:shd w:val="clear" w:color="auto" w:fill="auto"/>
            <w:vAlign w:val="center"/>
          </w:tcPr>
          <w:p w:rsidR="002D155D" w:rsidRPr="005441C9" w:rsidRDefault="004F17E0" w:rsidP="008C6074">
            <w:pPr>
              <w:spacing w:after="0" w:line="240" w:lineRule="auto"/>
              <w:jc w:val="center"/>
              <w:rPr>
                <w:rFonts w:ascii="Times New Roman" w:hAnsi="Times New Roman"/>
                <w:szCs w:val="24"/>
              </w:rPr>
            </w:pPr>
            <w:r w:rsidRPr="005441C9">
              <w:rPr>
                <w:rFonts w:ascii="Times New Roman" w:hAnsi="Times New Roman"/>
                <w:szCs w:val="24"/>
              </w:rPr>
              <w:t>Kart Görevlisi</w:t>
            </w:r>
          </w:p>
        </w:tc>
      </w:tr>
    </w:tbl>
    <w:p w:rsidR="004962D0" w:rsidRPr="005441C9" w:rsidRDefault="004962D0" w:rsidP="00DD79B7">
      <w:pPr>
        <w:spacing w:after="0" w:line="240" w:lineRule="auto"/>
        <w:rPr>
          <w:rFonts w:ascii="Times New Roman" w:hAnsi="Times New Roman"/>
          <w:b/>
          <w:szCs w:val="24"/>
        </w:rPr>
      </w:pPr>
    </w:p>
    <w:p w:rsidR="009272EF" w:rsidRPr="005441C9" w:rsidRDefault="00C211F8" w:rsidP="00DA7BA3">
      <w:pPr>
        <w:pStyle w:val="Balk1"/>
        <w:rPr>
          <w:rFonts w:ascii="Times New Roman" w:eastAsia="Calibri" w:hAnsi="Times New Roman"/>
          <w:sz w:val="24"/>
          <w:szCs w:val="24"/>
        </w:rPr>
      </w:pPr>
      <w:r w:rsidRPr="005441C9">
        <w:rPr>
          <w:rFonts w:ascii="Times New Roman" w:hAnsi="Times New Roman"/>
          <w:sz w:val="24"/>
          <w:szCs w:val="24"/>
        </w:rPr>
        <w:br w:type="page"/>
      </w:r>
      <w:bookmarkStart w:id="11" w:name="_Toc416085126"/>
      <w:bookmarkStart w:id="12" w:name="_Toc529519448"/>
      <w:bookmarkStart w:id="13" w:name="_Toc413592934"/>
      <w:bookmarkStart w:id="14" w:name="_Toc531097533"/>
      <w:r w:rsidR="00DA7BA3" w:rsidRPr="005441C9">
        <w:rPr>
          <w:rFonts w:ascii="Times New Roman" w:hAnsi="Times New Roman"/>
          <w:sz w:val="24"/>
          <w:szCs w:val="24"/>
        </w:rPr>
        <w:lastRenderedPageBreak/>
        <w:t>BÖLÜM</w:t>
      </w:r>
      <w:r w:rsidR="008F6E2A" w:rsidRPr="005441C9">
        <w:rPr>
          <w:rFonts w:ascii="Times New Roman" w:hAnsi="Times New Roman"/>
          <w:sz w:val="24"/>
          <w:szCs w:val="24"/>
        </w:rPr>
        <w:t xml:space="preserve"> II</w:t>
      </w:r>
      <w:bookmarkEnd w:id="11"/>
      <w:bookmarkEnd w:id="12"/>
      <w:r w:rsidRPr="005441C9">
        <w:rPr>
          <w:rFonts w:ascii="Times New Roman" w:hAnsi="Times New Roman"/>
          <w:sz w:val="24"/>
          <w:szCs w:val="24"/>
        </w:rPr>
        <w:t>:</w:t>
      </w:r>
      <w:bookmarkStart w:id="15" w:name="_Toc416085127"/>
      <w:bookmarkStart w:id="16" w:name="_Toc529519449"/>
      <w:r w:rsidRPr="005441C9">
        <w:rPr>
          <w:rFonts w:ascii="Times New Roman" w:hAnsi="Times New Roman"/>
          <w:sz w:val="24"/>
          <w:szCs w:val="24"/>
        </w:rPr>
        <w:t xml:space="preserve"> </w:t>
      </w:r>
      <w:r w:rsidR="009272EF" w:rsidRPr="005441C9">
        <w:rPr>
          <w:rFonts w:ascii="Times New Roman" w:eastAsia="Calibri" w:hAnsi="Times New Roman"/>
          <w:sz w:val="24"/>
          <w:szCs w:val="24"/>
        </w:rPr>
        <w:t>DURUM ANALİZİ</w:t>
      </w:r>
      <w:bookmarkEnd w:id="13"/>
      <w:bookmarkEnd w:id="14"/>
      <w:bookmarkEnd w:id="15"/>
      <w:bookmarkEnd w:id="16"/>
    </w:p>
    <w:p w:rsidR="00C211F8" w:rsidRPr="005441C9" w:rsidRDefault="00533034" w:rsidP="00532219">
      <w:pPr>
        <w:autoSpaceDE w:val="0"/>
        <w:autoSpaceDN w:val="0"/>
        <w:adjustRightInd w:val="0"/>
        <w:spacing w:after="0" w:line="240" w:lineRule="auto"/>
        <w:ind w:firstLine="708"/>
        <w:jc w:val="both"/>
        <w:rPr>
          <w:rFonts w:ascii="Times New Roman" w:hAnsi="Times New Roman"/>
          <w:szCs w:val="24"/>
        </w:rPr>
      </w:pPr>
      <w:r w:rsidRPr="005441C9">
        <w:rPr>
          <w:rFonts w:ascii="Times New Roman" w:hAnsi="Times New Roman"/>
          <w:szCs w:val="24"/>
        </w:rPr>
        <w:t xml:space="preserve">Durum analizi </w:t>
      </w:r>
      <w:r w:rsidR="00532219" w:rsidRPr="005441C9">
        <w:rPr>
          <w:rFonts w:ascii="Times New Roman" w:hAnsi="Times New Roman"/>
          <w:szCs w:val="24"/>
        </w:rPr>
        <w:t>bölümünde Kurumumuzun</w:t>
      </w:r>
      <w:r w:rsidR="00C211F8" w:rsidRPr="005441C9">
        <w:rPr>
          <w:rFonts w:ascii="Times New Roman" w:hAnsi="Times New Roman"/>
          <w:szCs w:val="24"/>
        </w:rPr>
        <w:t xml:space="preserve"> mevcut durumu ortaya konul</w:t>
      </w:r>
      <w:r w:rsidR="008D4E73" w:rsidRPr="005441C9">
        <w:rPr>
          <w:rFonts w:ascii="Times New Roman" w:hAnsi="Times New Roman"/>
          <w:szCs w:val="24"/>
        </w:rPr>
        <w:t xml:space="preserve">arak </w:t>
      </w:r>
      <w:r w:rsidR="00C211F8" w:rsidRPr="005441C9">
        <w:rPr>
          <w:rFonts w:ascii="Times New Roman" w:hAnsi="Times New Roman"/>
          <w:szCs w:val="24"/>
        </w:rPr>
        <w:t xml:space="preserve">neredeyiz sorusuna yanıt bulunmaya çalışılmıştır. </w:t>
      </w:r>
    </w:p>
    <w:p w:rsidR="00D869F3" w:rsidRPr="005441C9" w:rsidRDefault="00C211F8" w:rsidP="00532219">
      <w:pPr>
        <w:autoSpaceDE w:val="0"/>
        <w:autoSpaceDN w:val="0"/>
        <w:adjustRightInd w:val="0"/>
        <w:spacing w:after="0" w:line="240" w:lineRule="auto"/>
        <w:ind w:firstLine="708"/>
        <w:jc w:val="both"/>
        <w:rPr>
          <w:rFonts w:ascii="Times New Roman" w:hAnsi="Times New Roman"/>
          <w:szCs w:val="24"/>
        </w:rPr>
      </w:pPr>
      <w:r w:rsidRPr="005441C9">
        <w:rPr>
          <w:rFonts w:ascii="Times New Roman" w:hAnsi="Times New Roman"/>
          <w:szCs w:val="24"/>
        </w:rPr>
        <w:t>Bu kapsamda okulumuzun kısa tanıtımı, okul künyesi ve temel istatistikleri, paydaş analizi ve görüşleri ile okulumuzun Güçlü Zayıf Fırsat ve Tehditlerinin</w:t>
      </w:r>
      <w:r w:rsidR="00923F6E" w:rsidRPr="005441C9">
        <w:rPr>
          <w:rFonts w:ascii="Times New Roman" w:hAnsi="Times New Roman"/>
          <w:szCs w:val="24"/>
        </w:rPr>
        <w:t xml:space="preserve"> (GZFT)</w:t>
      </w:r>
      <w:r w:rsidRPr="005441C9">
        <w:rPr>
          <w:rFonts w:ascii="Times New Roman" w:hAnsi="Times New Roman"/>
          <w:szCs w:val="24"/>
        </w:rPr>
        <w:t xml:space="preserve"> ele alındığı </w:t>
      </w:r>
      <w:r w:rsidR="00923F6E" w:rsidRPr="005441C9">
        <w:rPr>
          <w:rFonts w:ascii="Times New Roman" w:hAnsi="Times New Roman"/>
          <w:szCs w:val="24"/>
        </w:rPr>
        <w:t>analiz</w:t>
      </w:r>
      <w:r w:rsidRPr="005441C9">
        <w:rPr>
          <w:rFonts w:ascii="Times New Roman" w:hAnsi="Times New Roman"/>
          <w:szCs w:val="24"/>
        </w:rPr>
        <w:t>e yer verilmiştir.</w:t>
      </w:r>
      <w:bookmarkEnd w:id="9"/>
    </w:p>
    <w:p w:rsidR="00A5694F" w:rsidRPr="005441C9" w:rsidRDefault="005441C9" w:rsidP="00923F6E">
      <w:pPr>
        <w:rPr>
          <w:rFonts w:ascii="Times New Roman" w:hAnsi="Times New Roman"/>
          <w:b/>
          <w:i/>
          <w:szCs w:val="24"/>
        </w:rPr>
      </w:pPr>
      <w:bookmarkStart w:id="17" w:name="_Toc531097534"/>
      <w:r>
        <w:rPr>
          <w:rFonts w:ascii="Times New Roman" w:hAnsi="Times New Roman"/>
          <w:noProof/>
          <w:szCs w:val="24"/>
        </w:rPr>
        <w:drawing>
          <wp:anchor distT="0" distB="0" distL="114300" distR="114300" simplePos="0" relativeHeight="251657216" behindDoc="0" locked="0" layoutInCell="1" allowOverlap="1">
            <wp:simplePos x="0" y="0"/>
            <wp:positionH relativeFrom="column">
              <wp:posOffset>2399321</wp:posOffset>
            </wp:positionH>
            <wp:positionV relativeFrom="paragraph">
              <wp:posOffset>382584</wp:posOffset>
            </wp:positionV>
            <wp:extent cx="2045836" cy="1479681"/>
            <wp:effectExtent l="285750" t="266700" r="316364" b="272919"/>
            <wp:wrapSquare wrapText="right"/>
            <wp:docPr id="3" name="Resim 1" descr="Açıklama: 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A1"/>
                    <pic:cNvPicPr>
                      <a:picLocks noChangeAspect="1" noChangeArrowheads="1"/>
                    </pic:cNvPicPr>
                  </pic:nvPicPr>
                  <pic:blipFill>
                    <a:blip r:embed="rId14"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mc="http://schemas.openxmlformats.org/markup-compatibility/2006" xmlns="" val="0"/>
                        </a:ext>
                      </a:extLst>
                    </a:blip>
                    <a:srcRect/>
                    <a:stretch>
                      <a:fillRect/>
                    </a:stretch>
                  </pic:blipFill>
                  <pic:spPr bwMode="auto">
                    <a:xfrm>
                      <a:off x="0" y="0"/>
                      <a:ext cx="2045836" cy="1479681"/>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bookmarkEnd w:id="17"/>
    </w:p>
    <w:p w:rsidR="00A5694F" w:rsidRPr="005441C9" w:rsidRDefault="00A5694F" w:rsidP="00923F6E">
      <w:pPr>
        <w:rPr>
          <w:rFonts w:ascii="Times New Roman" w:hAnsi="Times New Roman"/>
          <w:b/>
          <w:i/>
          <w:szCs w:val="24"/>
        </w:rPr>
      </w:pPr>
    </w:p>
    <w:p w:rsidR="00373590" w:rsidRPr="005441C9" w:rsidRDefault="00373590" w:rsidP="00923F6E">
      <w:pPr>
        <w:rPr>
          <w:rFonts w:ascii="Times New Roman" w:hAnsi="Times New Roman"/>
          <w:b/>
          <w:i/>
          <w:szCs w:val="24"/>
        </w:rPr>
      </w:pPr>
    </w:p>
    <w:p w:rsidR="00373590" w:rsidRPr="005441C9" w:rsidRDefault="00373590" w:rsidP="00923F6E">
      <w:pPr>
        <w:rPr>
          <w:rFonts w:ascii="Times New Roman" w:hAnsi="Times New Roman"/>
          <w:b/>
          <w:i/>
          <w:szCs w:val="24"/>
        </w:rPr>
      </w:pPr>
    </w:p>
    <w:p w:rsidR="00532219" w:rsidRPr="005441C9" w:rsidRDefault="00532219" w:rsidP="00532219">
      <w:pPr>
        <w:spacing w:after="200" w:line="360" w:lineRule="auto"/>
        <w:jc w:val="both"/>
        <w:rPr>
          <w:rFonts w:ascii="Times New Roman" w:hAnsi="Times New Roman"/>
          <w:szCs w:val="24"/>
        </w:rPr>
      </w:pPr>
    </w:p>
    <w:p w:rsidR="00532219" w:rsidRPr="005441C9" w:rsidRDefault="00532219" w:rsidP="00532219">
      <w:pPr>
        <w:spacing w:after="200" w:line="360" w:lineRule="auto"/>
        <w:jc w:val="both"/>
        <w:rPr>
          <w:rFonts w:ascii="Times New Roman" w:hAnsi="Times New Roman"/>
          <w:szCs w:val="24"/>
        </w:rPr>
      </w:pPr>
    </w:p>
    <w:p w:rsidR="00D55A70" w:rsidRDefault="00D55A70" w:rsidP="00532219">
      <w:pPr>
        <w:spacing w:after="200" w:line="360" w:lineRule="auto"/>
        <w:jc w:val="both"/>
        <w:rPr>
          <w:rFonts w:ascii="Times New Roman" w:hAnsi="Times New Roman"/>
          <w:szCs w:val="24"/>
        </w:rPr>
      </w:pPr>
    </w:p>
    <w:p w:rsidR="00532219" w:rsidRPr="005441C9" w:rsidRDefault="008C6074" w:rsidP="00532219">
      <w:pPr>
        <w:spacing w:after="200" w:line="360" w:lineRule="auto"/>
        <w:jc w:val="both"/>
        <w:rPr>
          <w:rFonts w:ascii="Times New Roman" w:hAnsi="Times New Roman"/>
          <w:szCs w:val="24"/>
        </w:rPr>
      </w:pPr>
      <w:r w:rsidRPr="005441C9">
        <w:rPr>
          <w:rFonts w:ascii="Times New Roman" w:hAnsi="Times New Roman"/>
          <w:szCs w:val="24"/>
        </w:rPr>
        <w:t>Bahçelievler’de</w:t>
      </w:r>
      <w:r w:rsidR="00532219" w:rsidRPr="005441C9">
        <w:rPr>
          <w:rFonts w:ascii="Times New Roman" w:hAnsi="Times New Roman"/>
          <w:szCs w:val="24"/>
        </w:rPr>
        <w:t xml:space="preserve"> bulunan Abidin Pak Öğretmenevi 22 Kasım 2003 Tarihinde Bahçelievler </w:t>
      </w:r>
      <w:r w:rsidR="0064261E" w:rsidRPr="005441C9">
        <w:rPr>
          <w:rFonts w:ascii="Times New Roman" w:hAnsi="Times New Roman"/>
          <w:szCs w:val="24"/>
        </w:rPr>
        <w:t>Belediyesi, Ekinciler</w:t>
      </w:r>
      <w:r w:rsidR="00532219" w:rsidRPr="005441C9">
        <w:rPr>
          <w:rFonts w:ascii="Times New Roman" w:hAnsi="Times New Roman"/>
          <w:szCs w:val="24"/>
        </w:rPr>
        <w:t xml:space="preserve"> Holding ve Pakmaya şirketleri </w:t>
      </w:r>
      <w:r w:rsidR="0064261E" w:rsidRPr="005441C9">
        <w:rPr>
          <w:rFonts w:ascii="Times New Roman" w:hAnsi="Times New Roman"/>
          <w:szCs w:val="24"/>
        </w:rPr>
        <w:t>işbirliğince yaptırılarak</w:t>
      </w:r>
      <w:r w:rsidR="00532219" w:rsidRPr="005441C9">
        <w:rPr>
          <w:rFonts w:ascii="Times New Roman" w:hAnsi="Times New Roman"/>
          <w:szCs w:val="24"/>
        </w:rPr>
        <w:t xml:space="preserve"> hizmete açılmıştır.4594 Metrekarelik arsa üzerine inşa edilen </w:t>
      </w:r>
      <w:r w:rsidR="0064261E" w:rsidRPr="005441C9">
        <w:rPr>
          <w:rFonts w:ascii="Times New Roman" w:hAnsi="Times New Roman"/>
          <w:szCs w:val="24"/>
        </w:rPr>
        <w:t>Öğretmenevimiz, Bahçelievler</w:t>
      </w:r>
      <w:r w:rsidR="00532219" w:rsidRPr="005441C9">
        <w:rPr>
          <w:rFonts w:ascii="Times New Roman" w:hAnsi="Times New Roman"/>
          <w:szCs w:val="24"/>
        </w:rPr>
        <w:t xml:space="preserve"> ve </w:t>
      </w:r>
      <w:r w:rsidR="0064261E" w:rsidRPr="005441C9">
        <w:rPr>
          <w:rFonts w:ascii="Times New Roman" w:hAnsi="Times New Roman"/>
          <w:szCs w:val="24"/>
        </w:rPr>
        <w:t>çevresinde çok</w:t>
      </w:r>
      <w:r w:rsidR="00532219" w:rsidRPr="005441C9">
        <w:rPr>
          <w:rFonts w:ascii="Times New Roman" w:hAnsi="Times New Roman"/>
          <w:szCs w:val="24"/>
        </w:rPr>
        <w:t xml:space="preserve"> ciddi bir ihtiyacı karşılamaktadır.</w:t>
      </w:r>
      <w:r w:rsidR="0043021F" w:rsidRPr="005441C9">
        <w:rPr>
          <w:rFonts w:ascii="Times New Roman" w:hAnsi="Times New Roman"/>
          <w:szCs w:val="24"/>
        </w:rPr>
        <w:t xml:space="preserve"> </w:t>
      </w:r>
      <w:r w:rsidR="00532219" w:rsidRPr="005441C9">
        <w:rPr>
          <w:rFonts w:ascii="Times New Roman" w:hAnsi="Times New Roman"/>
          <w:szCs w:val="24"/>
        </w:rPr>
        <w:t>Kapalı alanı 6141 metrekare olan Öğretmenevimiz bahçe ve teras alanı ile birlikte hizmet vermektedir.</w:t>
      </w:r>
      <w:r w:rsidR="0064261E">
        <w:rPr>
          <w:rFonts w:ascii="Times New Roman" w:hAnsi="Times New Roman"/>
          <w:szCs w:val="24"/>
        </w:rPr>
        <w:t xml:space="preserve"> </w:t>
      </w:r>
      <w:r w:rsidR="00532219" w:rsidRPr="005441C9">
        <w:rPr>
          <w:rFonts w:ascii="Times New Roman" w:hAnsi="Times New Roman"/>
          <w:szCs w:val="24"/>
        </w:rPr>
        <w:t>200 kişilik kaf</w:t>
      </w:r>
      <w:r w:rsidR="0043021F" w:rsidRPr="005441C9">
        <w:rPr>
          <w:rFonts w:ascii="Times New Roman" w:hAnsi="Times New Roman"/>
          <w:szCs w:val="24"/>
        </w:rPr>
        <w:t>e</w:t>
      </w:r>
      <w:r w:rsidR="00532219" w:rsidRPr="005441C9">
        <w:rPr>
          <w:rFonts w:ascii="Times New Roman" w:hAnsi="Times New Roman"/>
          <w:szCs w:val="24"/>
        </w:rPr>
        <w:t>teryası, 450 kişilik restoranı, 350 kişilik düğün salonu, havuz</w:t>
      </w:r>
      <w:r w:rsidR="0043021F" w:rsidRPr="005441C9">
        <w:rPr>
          <w:rFonts w:ascii="Times New Roman" w:hAnsi="Times New Roman"/>
          <w:szCs w:val="24"/>
        </w:rPr>
        <w:t xml:space="preserve"> </w:t>
      </w:r>
      <w:r w:rsidR="00532219" w:rsidRPr="005441C9">
        <w:rPr>
          <w:rFonts w:ascii="Times New Roman" w:hAnsi="Times New Roman"/>
          <w:szCs w:val="24"/>
        </w:rPr>
        <w:t xml:space="preserve">başı kafesi, bahçesi, okuma </w:t>
      </w:r>
      <w:r w:rsidR="0064261E" w:rsidRPr="005441C9">
        <w:rPr>
          <w:rFonts w:ascii="Times New Roman" w:hAnsi="Times New Roman"/>
          <w:szCs w:val="24"/>
        </w:rPr>
        <w:t>odası, sergi</w:t>
      </w:r>
      <w:r w:rsidR="00532219" w:rsidRPr="005441C9">
        <w:rPr>
          <w:rFonts w:ascii="Times New Roman" w:hAnsi="Times New Roman"/>
          <w:szCs w:val="24"/>
        </w:rPr>
        <w:t xml:space="preserve"> salonu ve otoparkı ile 4 suit olmak üzere 53 yataklı oteli ile </w:t>
      </w:r>
      <w:r w:rsidR="0064261E" w:rsidRPr="005441C9">
        <w:rPr>
          <w:rFonts w:ascii="Times New Roman" w:hAnsi="Times New Roman"/>
          <w:szCs w:val="24"/>
        </w:rPr>
        <w:t>öğretmenlerimize, kamu</w:t>
      </w:r>
      <w:r w:rsidR="00532219" w:rsidRPr="005441C9">
        <w:rPr>
          <w:rFonts w:ascii="Times New Roman" w:hAnsi="Times New Roman"/>
          <w:szCs w:val="24"/>
        </w:rPr>
        <w:t xml:space="preserve"> </w:t>
      </w:r>
      <w:r w:rsidR="0064261E" w:rsidRPr="005441C9">
        <w:rPr>
          <w:rFonts w:ascii="Times New Roman" w:hAnsi="Times New Roman"/>
          <w:szCs w:val="24"/>
        </w:rPr>
        <w:t>çalışanlarına ve</w:t>
      </w:r>
      <w:r w:rsidR="00532219" w:rsidRPr="005441C9">
        <w:rPr>
          <w:rFonts w:ascii="Times New Roman" w:hAnsi="Times New Roman"/>
          <w:szCs w:val="24"/>
        </w:rPr>
        <w:t xml:space="preserve"> diğer misafirlerimize hizmet vermektedir.</w:t>
      </w:r>
    </w:p>
    <w:p w:rsidR="00532219" w:rsidRPr="005441C9" w:rsidRDefault="00532219" w:rsidP="00532219">
      <w:pPr>
        <w:spacing w:after="200" w:line="360" w:lineRule="auto"/>
        <w:jc w:val="both"/>
        <w:rPr>
          <w:rFonts w:ascii="Times New Roman" w:hAnsi="Times New Roman"/>
          <w:szCs w:val="24"/>
        </w:rPr>
      </w:pPr>
    </w:p>
    <w:p w:rsidR="005A665E" w:rsidRPr="005441C9" w:rsidRDefault="00532219" w:rsidP="00532219">
      <w:pPr>
        <w:pStyle w:val="Balk2"/>
        <w:spacing w:line="240" w:lineRule="auto"/>
        <w:rPr>
          <w:rFonts w:ascii="Times New Roman" w:hAnsi="Times New Roman"/>
          <w:sz w:val="24"/>
          <w:szCs w:val="24"/>
        </w:rPr>
      </w:pPr>
      <w:bookmarkStart w:id="18" w:name="_Toc531097535"/>
      <w:bookmarkStart w:id="19" w:name="_Toc416085130"/>
      <w:r w:rsidRPr="005441C9">
        <w:rPr>
          <w:rFonts w:ascii="Times New Roman" w:hAnsi="Times New Roman"/>
          <w:sz w:val="24"/>
          <w:szCs w:val="24"/>
        </w:rPr>
        <w:lastRenderedPageBreak/>
        <w:t>Kurumun</w:t>
      </w:r>
      <w:r w:rsidR="002D155D" w:rsidRPr="005441C9">
        <w:rPr>
          <w:rFonts w:ascii="Times New Roman" w:hAnsi="Times New Roman"/>
          <w:sz w:val="24"/>
          <w:szCs w:val="24"/>
        </w:rPr>
        <w:t xml:space="preserve"> Mevcut Durumu</w:t>
      </w:r>
      <w:r w:rsidR="00E63125" w:rsidRPr="005441C9">
        <w:rPr>
          <w:rFonts w:ascii="Times New Roman" w:hAnsi="Times New Roman"/>
          <w:sz w:val="24"/>
          <w:szCs w:val="24"/>
        </w:rPr>
        <w:t>: Temel İstatistikler</w:t>
      </w:r>
      <w:bookmarkEnd w:id="18"/>
    </w:p>
    <w:p w:rsidR="00520266" w:rsidRPr="005441C9" w:rsidRDefault="00A07F48" w:rsidP="00532219">
      <w:pPr>
        <w:pStyle w:val="Balk3"/>
        <w:rPr>
          <w:rFonts w:ascii="Times New Roman" w:hAnsi="Times New Roman"/>
          <w:sz w:val="24"/>
          <w:szCs w:val="24"/>
        </w:rPr>
      </w:pPr>
      <w:r w:rsidRPr="005441C9">
        <w:rPr>
          <w:rFonts w:ascii="Times New Roman" w:hAnsi="Times New Roman"/>
          <w:sz w:val="24"/>
          <w:szCs w:val="24"/>
        </w:rPr>
        <w:t>Okul Künyesi</w:t>
      </w:r>
      <w:r w:rsidR="00532219" w:rsidRPr="005441C9">
        <w:rPr>
          <w:rFonts w:ascii="Times New Roman" w:hAnsi="Times New Roman"/>
          <w:sz w:val="24"/>
          <w:szCs w:val="24"/>
        </w:rPr>
        <w:t>:</w:t>
      </w:r>
      <w:bookmarkEnd w:id="19"/>
      <w:r w:rsidR="00532219" w:rsidRPr="005441C9">
        <w:rPr>
          <w:rFonts w:ascii="Times New Roman" w:hAnsi="Times New Roman"/>
          <w:sz w:val="24"/>
          <w:szCs w:val="24"/>
        </w:rPr>
        <w:t xml:space="preserve"> </w:t>
      </w:r>
      <w:r w:rsidRPr="005441C9">
        <w:rPr>
          <w:rFonts w:ascii="Times New Roman" w:hAnsi="Times New Roman"/>
          <w:sz w:val="24"/>
          <w:szCs w:val="24"/>
        </w:rPr>
        <w:t>Okulumuzun temel girdilerine ilişkin bilgiler altta yer alan okul künyesin</w:t>
      </w:r>
      <w:r w:rsidR="00E67FCA" w:rsidRPr="005441C9">
        <w:rPr>
          <w:rFonts w:ascii="Times New Roman" w:hAnsi="Times New Roman"/>
          <w:sz w:val="24"/>
          <w:szCs w:val="24"/>
        </w:rPr>
        <w:t>e ilişkin tablo</w:t>
      </w:r>
      <w:r w:rsidR="00FF5561" w:rsidRPr="005441C9">
        <w:rPr>
          <w:rFonts w:ascii="Times New Roman" w:hAnsi="Times New Roman"/>
          <w:sz w:val="24"/>
          <w:szCs w:val="24"/>
        </w:rPr>
        <w:t>da</w:t>
      </w:r>
      <w:r w:rsidRPr="005441C9">
        <w:rPr>
          <w:rFonts w:ascii="Times New Roman" w:hAnsi="Times New Roman"/>
          <w:sz w:val="24"/>
          <w:szCs w:val="24"/>
        </w:rPr>
        <w:t xml:space="preserve"> yer almaktadır.</w:t>
      </w:r>
    </w:p>
    <w:p w:rsidR="005429A7" w:rsidRDefault="00FF5561" w:rsidP="00373590">
      <w:pPr>
        <w:autoSpaceDE w:val="0"/>
        <w:autoSpaceDN w:val="0"/>
        <w:adjustRightInd w:val="0"/>
        <w:spacing w:after="0" w:line="240" w:lineRule="auto"/>
        <w:jc w:val="both"/>
        <w:rPr>
          <w:rFonts w:ascii="Times New Roman" w:hAnsi="Times New Roman"/>
          <w:b/>
          <w:szCs w:val="24"/>
        </w:rPr>
      </w:pPr>
      <w:r w:rsidRPr="005441C9">
        <w:rPr>
          <w:rFonts w:ascii="Times New Roman" w:hAnsi="Times New Roman"/>
          <w:b/>
          <w:szCs w:val="24"/>
        </w:rPr>
        <w:t>Temel Bilgiler Tablosu</w:t>
      </w:r>
      <w:r w:rsidR="00E67FCA" w:rsidRPr="005441C9">
        <w:rPr>
          <w:rFonts w:ascii="Times New Roman" w:hAnsi="Times New Roman"/>
          <w:b/>
          <w:szCs w:val="24"/>
        </w:rPr>
        <w:t>- Okul Künyesi</w:t>
      </w:r>
      <w:r w:rsidRPr="005441C9">
        <w:rPr>
          <w:rFonts w:ascii="Times New Roman" w:hAnsi="Times New Roman"/>
          <w:b/>
          <w:szCs w:val="24"/>
        </w:rPr>
        <w:t xml:space="preserve"> </w:t>
      </w:r>
    </w:p>
    <w:p w:rsidR="005429A7" w:rsidRPr="005441C9" w:rsidRDefault="005429A7" w:rsidP="00373590">
      <w:pPr>
        <w:autoSpaceDE w:val="0"/>
        <w:autoSpaceDN w:val="0"/>
        <w:adjustRightInd w:val="0"/>
        <w:spacing w:after="0" w:line="240" w:lineRule="auto"/>
        <w:jc w:val="both"/>
        <w:rPr>
          <w:rFonts w:ascii="Times New Roman" w:hAnsi="Times New Roman"/>
          <w:b/>
          <w:szCs w:val="24"/>
        </w:rPr>
      </w:pPr>
    </w:p>
    <w:tbl>
      <w:tblPr>
        <w:tblW w:w="4934" w:type="pct"/>
        <w:tblLayout w:type="fixed"/>
        <w:tblCellMar>
          <w:left w:w="70" w:type="dxa"/>
          <w:right w:w="70" w:type="dxa"/>
        </w:tblCellMar>
        <w:tblLook w:val="04A0"/>
      </w:tblPr>
      <w:tblGrid>
        <w:gridCol w:w="1879"/>
        <w:gridCol w:w="4952"/>
        <w:gridCol w:w="2738"/>
        <w:gridCol w:w="4388"/>
      </w:tblGrid>
      <w:tr w:rsidR="00182608" w:rsidRPr="005441C9" w:rsidTr="005429A7">
        <w:trPr>
          <w:trHeight w:val="452"/>
        </w:trPr>
        <w:tc>
          <w:tcPr>
            <w:tcW w:w="2447"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5429A7" w:rsidRDefault="00A07F48" w:rsidP="005429A7">
            <w:pPr>
              <w:pStyle w:val="AralkYok"/>
              <w:jc w:val="center"/>
              <w:rPr>
                <w:rFonts w:ascii="Times New Roman" w:hAnsi="Times New Roman"/>
                <w:sz w:val="24"/>
              </w:rPr>
            </w:pPr>
            <w:r w:rsidRPr="005429A7">
              <w:rPr>
                <w:rFonts w:ascii="Times New Roman" w:hAnsi="Times New Roman"/>
                <w:b/>
                <w:sz w:val="24"/>
              </w:rPr>
              <w:t>İli:</w:t>
            </w:r>
            <w:r w:rsidRPr="005429A7">
              <w:rPr>
                <w:rFonts w:ascii="Times New Roman" w:hAnsi="Times New Roman"/>
                <w:sz w:val="24"/>
              </w:rPr>
              <w:t xml:space="preserve"> </w:t>
            </w:r>
            <w:r w:rsidR="00D41A1D" w:rsidRPr="005429A7">
              <w:rPr>
                <w:rFonts w:ascii="Times New Roman" w:hAnsi="Times New Roman"/>
                <w:sz w:val="24"/>
              </w:rPr>
              <w:t>İstanbul</w:t>
            </w:r>
          </w:p>
        </w:tc>
        <w:tc>
          <w:tcPr>
            <w:tcW w:w="2553" w:type="pct"/>
            <w:gridSpan w:val="2"/>
            <w:tcBorders>
              <w:top w:val="single" w:sz="8" w:space="0" w:color="000066"/>
              <w:left w:val="nil"/>
              <w:bottom w:val="single" w:sz="8" w:space="0" w:color="000066"/>
              <w:right w:val="single" w:sz="8" w:space="0" w:color="000000"/>
            </w:tcBorders>
            <w:shd w:val="clear" w:color="auto" w:fill="auto"/>
            <w:vAlign w:val="center"/>
            <w:hideMark/>
          </w:tcPr>
          <w:p w:rsidR="00182608" w:rsidRPr="005429A7" w:rsidRDefault="00182608" w:rsidP="005429A7">
            <w:pPr>
              <w:pStyle w:val="AralkYok"/>
              <w:jc w:val="center"/>
              <w:rPr>
                <w:rFonts w:ascii="Times New Roman" w:hAnsi="Times New Roman"/>
                <w:sz w:val="24"/>
              </w:rPr>
            </w:pPr>
            <w:r w:rsidRPr="005429A7">
              <w:rPr>
                <w:rFonts w:ascii="Times New Roman" w:hAnsi="Times New Roman"/>
                <w:b/>
                <w:sz w:val="24"/>
              </w:rPr>
              <w:t>İ</w:t>
            </w:r>
            <w:r w:rsidR="00A07F48" w:rsidRPr="005429A7">
              <w:rPr>
                <w:rFonts w:ascii="Times New Roman" w:hAnsi="Times New Roman"/>
                <w:b/>
                <w:sz w:val="24"/>
              </w:rPr>
              <w:t>lçesi:</w:t>
            </w:r>
            <w:r w:rsidR="00A07F48" w:rsidRPr="005429A7">
              <w:rPr>
                <w:rFonts w:ascii="Times New Roman" w:hAnsi="Times New Roman"/>
                <w:sz w:val="24"/>
              </w:rPr>
              <w:t xml:space="preserve"> </w:t>
            </w:r>
            <w:r w:rsidR="00D41A1D" w:rsidRPr="005429A7">
              <w:rPr>
                <w:rFonts w:ascii="Times New Roman" w:hAnsi="Times New Roman"/>
                <w:sz w:val="24"/>
              </w:rPr>
              <w:t>Bahçelievler</w:t>
            </w:r>
          </w:p>
        </w:tc>
      </w:tr>
      <w:tr w:rsidR="009436C8" w:rsidRPr="005441C9" w:rsidTr="005429A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5429A7" w:rsidRDefault="006F35D3" w:rsidP="005429A7">
            <w:pPr>
              <w:pStyle w:val="AralkYok"/>
              <w:jc w:val="center"/>
              <w:rPr>
                <w:rFonts w:ascii="Times New Roman" w:hAnsi="Times New Roman"/>
                <w:b/>
                <w:sz w:val="24"/>
              </w:rPr>
            </w:pPr>
            <w:r w:rsidRPr="005429A7">
              <w:rPr>
                <w:rFonts w:ascii="Times New Roman" w:hAnsi="Times New Roman"/>
                <w:b/>
                <w:sz w:val="24"/>
              </w:rPr>
              <w:t>Adres</w:t>
            </w:r>
            <w:r w:rsidR="00A5694F" w:rsidRPr="005429A7">
              <w:rPr>
                <w:rFonts w:ascii="Times New Roman" w:hAnsi="Times New Roman"/>
                <w:b/>
                <w:sz w:val="24"/>
              </w:rPr>
              <w:t>:</w:t>
            </w:r>
          </w:p>
        </w:tc>
        <w:tc>
          <w:tcPr>
            <w:tcW w:w="1774" w:type="pct"/>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5429A7" w:rsidRDefault="005429A7" w:rsidP="005429A7">
            <w:pPr>
              <w:pStyle w:val="AralkYok"/>
              <w:jc w:val="center"/>
              <w:rPr>
                <w:rFonts w:ascii="Times New Roman" w:hAnsi="Times New Roman"/>
                <w:sz w:val="24"/>
              </w:rPr>
            </w:pPr>
            <w:r w:rsidRPr="005429A7">
              <w:rPr>
                <w:rFonts w:ascii="Times New Roman" w:hAnsi="Times New Roman"/>
                <w:sz w:val="24"/>
              </w:rPr>
              <w:t>Bahçelievler Ma</w:t>
            </w:r>
            <w:r w:rsidR="00D41A1D" w:rsidRPr="005429A7">
              <w:rPr>
                <w:rFonts w:ascii="Times New Roman" w:hAnsi="Times New Roman"/>
                <w:sz w:val="24"/>
              </w:rPr>
              <w:t>h. Talatpaşa Cad. No:38/</w:t>
            </w:r>
            <w:r w:rsidRPr="005429A7">
              <w:rPr>
                <w:rFonts w:ascii="Times New Roman" w:hAnsi="Times New Roman"/>
                <w:sz w:val="24"/>
              </w:rPr>
              <w:t>6 34180</w:t>
            </w:r>
          </w:p>
        </w:tc>
        <w:tc>
          <w:tcPr>
            <w:tcW w:w="981" w:type="pct"/>
            <w:tcBorders>
              <w:top w:val="single" w:sz="8" w:space="0" w:color="000066"/>
              <w:left w:val="nil"/>
              <w:bottom w:val="nil"/>
              <w:right w:val="single" w:sz="8" w:space="0" w:color="000000"/>
            </w:tcBorders>
            <w:shd w:val="clear" w:color="auto" w:fill="auto"/>
            <w:noWrap/>
            <w:vAlign w:val="center"/>
            <w:hideMark/>
          </w:tcPr>
          <w:p w:rsidR="00A5694F" w:rsidRPr="005429A7" w:rsidRDefault="00A5694F" w:rsidP="005429A7">
            <w:pPr>
              <w:pStyle w:val="AralkYok"/>
              <w:jc w:val="center"/>
              <w:rPr>
                <w:rFonts w:ascii="Times New Roman" w:hAnsi="Times New Roman"/>
                <w:sz w:val="24"/>
              </w:rPr>
            </w:pPr>
            <w:r w:rsidRPr="005429A7">
              <w:rPr>
                <w:rFonts w:ascii="Times New Roman" w:hAnsi="Times New Roman"/>
                <w:b/>
                <w:sz w:val="24"/>
              </w:rPr>
              <w:t>Coğrafi Konum (link)</w:t>
            </w:r>
          </w:p>
        </w:tc>
        <w:tc>
          <w:tcPr>
            <w:tcW w:w="1572" w:type="pct"/>
            <w:tcBorders>
              <w:top w:val="single" w:sz="8" w:space="0" w:color="000066"/>
              <w:left w:val="nil"/>
              <w:bottom w:val="nil"/>
              <w:right w:val="single" w:sz="8" w:space="0" w:color="000000"/>
            </w:tcBorders>
            <w:shd w:val="clear" w:color="auto" w:fill="auto"/>
            <w:vAlign w:val="center"/>
          </w:tcPr>
          <w:p w:rsidR="00A5694F" w:rsidRPr="005429A7" w:rsidRDefault="0013460D" w:rsidP="005429A7">
            <w:pPr>
              <w:pStyle w:val="AralkYok"/>
              <w:jc w:val="center"/>
              <w:rPr>
                <w:rFonts w:ascii="Times New Roman" w:hAnsi="Times New Roman"/>
                <w:sz w:val="24"/>
              </w:rPr>
            </w:pPr>
            <w:r w:rsidRPr="005429A7">
              <w:rPr>
                <w:rFonts w:ascii="Times New Roman" w:hAnsi="Times New Roman"/>
                <w:bCs/>
                <w:color w:val="000000"/>
                <w:sz w:val="24"/>
                <w:shd w:val="clear" w:color="auto" w:fill="FFFFFF"/>
              </w:rPr>
              <w:t>https://tinyurl.com/y2azo3b5</w:t>
            </w:r>
          </w:p>
        </w:tc>
      </w:tr>
      <w:tr w:rsidR="009436C8" w:rsidRPr="005441C9" w:rsidTr="005429A7">
        <w:trPr>
          <w:trHeight w:val="43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5429A7" w:rsidRDefault="00A5694F" w:rsidP="005429A7">
            <w:pPr>
              <w:pStyle w:val="AralkYok"/>
              <w:jc w:val="center"/>
              <w:rPr>
                <w:rFonts w:ascii="Times New Roman" w:hAnsi="Times New Roman"/>
                <w:b/>
                <w:sz w:val="24"/>
              </w:rPr>
            </w:pPr>
            <w:r w:rsidRPr="005429A7">
              <w:rPr>
                <w:rFonts w:ascii="Times New Roman" w:hAnsi="Times New Roman"/>
                <w:b/>
                <w:sz w:val="24"/>
              </w:rPr>
              <w:t>Telefon</w:t>
            </w:r>
            <w:r w:rsidR="00710994" w:rsidRPr="005429A7">
              <w:rPr>
                <w:rFonts w:ascii="Times New Roman" w:hAnsi="Times New Roman"/>
                <w:b/>
                <w:sz w:val="24"/>
              </w:rPr>
              <w:t xml:space="preserve"> Numarası</w:t>
            </w:r>
            <w:r w:rsidRPr="005429A7">
              <w:rPr>
                <w:rFonts w:ascii="Times New Roman" w:hAnsi="Times New Roman"/>
                <w:b/>
                <w:sz w:val="24"/>
              </w:rPr>
              <w:t>:</w:t>
            </w:r>
          </w:p>
        </w:tc>
        <w:tc>
          <w:tcPr>
            <w:tcW w:w="1774" w:type="pct"/>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5429A7" w:rsidRDefault="00D41A1D" w:rsidP="005429A7">
            <w:pPr>
              <w:pStyle w:val="AralkYok"/>
              <w:jc w:val="center"/>
              <w:rPr>
                <w:rFonts w:ascii="Times New Roman" w:hAnsi="Times New Roman"/>
                <w:sz w:val="24"/>
              </w:rPr>
            </w:pPr>
            <w:r w:rsidRPr="005429A7">
              <w:rPr>
                <w:rFonts w:ascii="Times New Roman" w:hAnsi="Times New Roman"/>
                <w:sz w:val="24"/>
              </w:rPr>
              <w:t>0 212 502 24 11</w:t>
            </w:r>
          </w:p>
        </w:tc>
        <w:tc>
          <w:tcPr>
            <w:tcW w:w="981" w:type="pct"/>
            <w:tcBorders>
              <w:top w:val="single" w:sz="8" w:space="0" w:color="000066"/>
              <w:left w:val="nil"/>
              <w:bottom w:val="nil"/>
              <w:right w:val="single" w:sz="8" w:space="0" w:color="000000"/>
            </w:tcBorders>
            <w:shd w:val="clear" w:color="auto" w:fill="auto"/>
            <w:noWrap/>
            <w:vAlign w:val="center"/>
          </w:tcPr>
          <w:p w:rsidR="00A5694F" w:rsidRPr="005429A7" w:rsidRDefault="00A5694F" w:rsidP="005429A7">
            <w:pPr>
              <w:pStyle w:val="AralkYok"/>
              <w:jc w:val="center"/>
              <w:rPr>
                <w:rFonts w:ascii="Times New Roman" w:hAnsi="Times New Roman"/>
                <w:b/>
                <w:sz w:val="24"/>
              </w:rPr>
            </w:pPr>
            <w:r w:rsidRPr="005429A7">
              <w:rPr>
                <w:rFonts w:ascii="Times New Roman" w:hAnsi="Times New Roman"/>
                <w:b/>
                <w:sz w:val="24"/>
              </w:rPr>
              <w:t>Faks</w:t>
            </w:r>
            <w:r w:rsidR="00710994" w:rsidRPr="005429A7">
              <w:rPr>
                <w:rFonts w:ascii="Times New Roman" w:hAnsi="Times New Roman"/>
                <w:b/>
                <w:sz w:val="24"/>
              </w:rPr>
              <w:t xml:space="preserve"> Numarası</w:t>
            </w:r>
            <w:r w:rsidRPr="005429A7">
              <w:rPr>
                <w:rFonts w:ascii="Times New Roman" w:hAnsi="Times New Roman"/>
                <w:b/>
                <w:sz w:val="24"/>
              </w:rPr>
              <w:t>:</w:t>
            </w:r>
          </w:p>
        </w:tc>
        <w:tc>
          <w:tcPr>
            <w:tcW w:w="1572" w:type="pct"/>
            <w:tcBorders>
              <w:top w:val="single" w:sz="8" w:space="0" w:color="000066"/>
              <w:left w:val="nil"/>
              <w:bottom w:val="nil"/>
              <w:right w:val="single" w:sz="8" w:space="0" w:color="000000"/>
            </w:tcBorders>
            <w:shd w:val="clear" w:color="auto" w:fill="auto"/>
            <w:vAlign w:val="center"/>
          </w:tcPr>
          <w:p w:rsidR="00A5694F" w:rsidRPr="005429A7" w:rsidRDefault="00D41A1D" w:rsidP="005429A7">
            <w:pPr>
              <w:pStyle w:val="AralkYok"/>
              <w:jc w:val="center"/>
              <w:rPr>
                <w:rFonts w:ascii="Times New Roman" w:hAnsi="Times New Roman"/>
                <w:sz w:val="24"/>
              </w:rPr>
            </w:pPr>
            <w:r w:rsidRPr="005429A7">
              <w:rPr>
                <w:rFonts w:ascii="Times New Roman" w:hAnsi="Times New Roman"/>
                <w:sz w:val="24"/>
              </w:rPr>
              <w:t>0 212 555 24 11</w:t>
            </w:r>
          </w:p>
        </w:tc>
      </w:tr>
      <w:tr w:rsidR="009436C8" w:rsidRPr="005441C9" w:rsidTr="005429A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5429A7" w:rsidRDefault="009436C8" w:rsidP="005429A7">
            <w:pPr>
              <w:pStyle w:val="AralkYok"/>
              <w:jc w:val="center"/>
              <w:rPr>
                <w:rFonts w:ascii="Times New Roman" w:hAnsi="Times New Roman"/>
                <w:b/>
                <w:sz w:val="24"/>
              </w:rPr>
            </w:pPr>
            <w:r w:rsidRPr="005429A7">
              <w:rPr>
                <w:rFonts w:ascii="Times New Roman" w:hAnsi="Times New Roman"/>
                <w:b/>
                <w:sz w:val="24"/>
              </w:rPr>
              <w:t>e- Posta Adresi:</w:t>
            </w:r>
          </w:p>
        </w:tc>
        <w:tc>
          <w:tcPr>
            <w:tcW w:w="1774" w:type="pct"/>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5429A7" w:rsidRDefault="00386A9C" w:rsidP="005429A7">
            <w:pPr>
              <w:pStyle w:val="AralkYok"/>
              <w:jc w:val="center"/>
              <w:rPr>
                <w:rFonts w:ascii="Times New Roman" w:hAnsi="Times New Roman"/>
                <w:b/>
                <w:sz w:val="24"/>
              </w:rPr>
            </w:pPr>
            <w:r w:rsidRPr="005429A7">
              <w:rPr>
                <w:rFonts w:ascii="Times New Roman" w:hAnsi="Times New Roman"/>
                <w:sz w:val="24"/>
              </w:rPr>
              <w:t>a</w:t>
            </w:r>
            <w:r w:rsidR="00D41A1D" w:rsidRPr="005429A7">
              <w:rPr>
                <w:rFonts w:ascii="Times New Roman" w:hAnsi="Times New Roman"/>
                <w:sz w:val="24"/>
              </w:rPr>
              <w:t>bidinpakogretmenevi</w:t>
            </w:r>
            <w:r w:rsidRPr="005429A7">
              <w:rPr>
                <w:rFonts w:ascii="Times New Roman" w:hAnsi="Times New Roman"/>
                <w:sz w:val="24"/>
              </w:rPr>
              <w:t>@g</w:t>
            </w:r>
            <w:r w:rsidR="00D41A1D" w:rsidRPr="005429A7">
              <w:rPr>
                <w:rFonts w:ascii="Times New Roman" w:hAnsi="Times New Roman"/>
                <w:sz w:val="24"/>
              </w:rPr>
              <w:t>mail.com</w:t>
            </w:r>
          </w:p>
        </w:tc>
        <w:tc>
          <w:tcPr>
            <w:tcW w:w="981" w:type="pct"/>
            <w:tcBorders>
              <w:top w:val="single" w:sz="8" w:space="0" w:color="000066"/>
              <w:left w:val="nil"/>
              <w:bottom w:val="nil"/>
              <w:right w:val="single" w:sz="8" w:space="0" w:color="000000"/>
            </w:tcBorders>
            <w:shd w:val="clear" w:color="auto" w:fill="auto"/>
            <w:noWrap/>
            <w:vAlign w:val="center"/>
          </w:tcPr>
          <w:p w:rsidR="009436C8" w:rsidRPr="005429A7" w:rsidRDefault="009436C8" w:rsidP="005429A7">
            <w:pPr>
              <w:pStyle w:val="AralkYok"/>
              <w:jc w:val="center"/>
              <w:rPr>
                <w:rFonts w:ascii="Times New Roman" w:hAnsi="Times New Roman"/>
                <w:b/>
                <w:sz w:val="24"/>
              </w:rPr>
            </w:pPr>
            <w:r w:rsidRPr="005429A7">
              <w:rPr>
                <w:rFonts w:ascii="Times New Roman" w:hAnsi="Times New Roman"/>
                <w:b/>
                <w:sz w:val="24"/>
              </w:rPr>
              <w:t>Web sayfası adresi:</w:t>
            </w:r>
          </w:p>
        </w:tc>
        <w:tc>
          <w:tcPr>
            <w:tcW w:w="1572" w:type="pct"/>
            <w:tcBorders>
              <w:top w:val="single" w:sz="8" w:space="0" w:color="000066"/>
              <w:left w:val="nil"/>
              <w:bottom w:val="nil"/>
              <w:right w:val="single" w:sz="8" w:space="0" w:color="000000"/>
            </w:tcBorders>
            <w:shd w:val="clear" w:color="auto" w:fill="auto"/>
            <w:vAlign w:val="center"/>
          </w:tcPr>
          <w:p w:rsidR="009436C8" w:rsidRPr="005429A7" w:rsidRDefault="008D5D59" w:rsidP="005429A7">
            <w:pPr>
              <w:pStyle w:val="AralkYok"/>
              <w:jc w:val="center"/>
              <w:rPr>
                <w:rFonts w:ascii="Times New Roman" w:hAnsi="Times New Roman"/>
                <w:sz w:val="24"/>
              </w:rPr>
            </w:pPr>
            <w:r w:rsidRPr="005429A7">
              <w:rPr>
                <w:rFonts w:ascii="Times New Roman" w:hAnsi="Times New Roman"/>
                <w:sz w:val="24"/>
              </w:rPr>
              <w:t>b</w:t>
            </w:r>
            <w:r w:rsidR="00D41A1D" w:rsidRPr="005429A7">
              <w:rPr>
                <w:rFonts w:ascii="Times New Roman" w:hAnsi="Times New Roman"/>
                <w:sz w:val="24"/>
              </w:rPr>
              <w:t>ahcelievlerogretmenevi</w:t>
            </w:r>
            <w:r w:rsidRPr="005429A7">
              <w:rPr>
                <w:rFonts w:ascii="Times New Roman" w:hAnsi="Times New Roman"/>
                <w:sz w:val="24"/>
              </w:rPr>
              <w:t>.</w:t>
            </w:r>
            <w:r w:rsidR="00D41A1D" w:rsidRPr="005429A7">
              <w:rPr>
                <w:rFonts w:ascii="Times New Roman" w:hAnsi="Times New Roman"/>
                <w:sz w:val="24"/>
              </w:rPr>
              <w:t>meb.k12.tr</w:t>
            </w:r>
          </w:p>
        </w:tc>
      </w:tr>
      <w:tr w:rsidR="00FF5561" w:rsidRPr="005441C9" w:rsidTr="005429A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5429A7" w:rsidRDefault="009436C8" w:rsidP="005429A7">
            <w:pPr>
              <w:pStyle w:val="AralkYok"/>
              <w:jc w:val="center"/>
              <w:rPr>
                <w:rFonts w:ascii="Times New Roman" w:hAnsi="Times New Roman"/>
                <w:b/>
                <w:sz w:val="24"/>
              </w:rPr>
            </w:pPr>
            <w:r w:rsidRPr="005429A7">
              <w:rPr>
                <w:rFonts w:ascii="Times New Roman" w:hAnsi="Times New Roman"/>
                <w:b/>
                <w:sz w:val="24"/>
              </w:rPr>
              <w:t>Kurum Kodu:</w:t>
            </w:r>
          </w:p>
        </w:tc>
        <w:tc>
          <w:tcPr>
            <w:tcW w:w="1774" w:type="pct"/>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5429A7" w:rsidRDefault="00D41A1D" w:rsidP="005429A7">
            <w:pPr>
              <w:pStyle w:val="AralkYok"/>
              <w:jc w:val="center"/>
              <w:rPr>
                <w:rFonts w:ascii="Times New Roman" w:hAnsi="Times New Roman"/>
                <w:sz w:val="24"/>
              </w:rPr>
            </w:pPr>
            <w:r w:rsidRPr="005429A7">
              <w:rPr>
                <w:rFonts w:ascii="Times New Roman" w:hAnsi="Times New Roman"/>
                <w:sz w:val="24"/>
              </w:rPr>
              <w:t>971212</w:t>
            </w:r>
          </w:p>
        </w:tc>
        <w:tc>
          <w:tcPr>
            <w:tcW w:w="981" w:type="pct"/>
            <w:tcBorders>
              <w:top w:val="single" w:sz="8" w:space="0" w:color="000066"/>
              <w:left w:val="nil"/>
              <w:bottom w:val="nil"/>
              <w:right w:val="single" w:sz="8" w:space="0" w:color="000000"/>
            </w:tcBorders>
            <w:shd w:val="clear" w:color="auto" w:fill="auto"/>
            <w:noWrap/>
            <w:vAlign w:val="center"/>
          </w:tcPr>
          <w:p w:rsidR="009436C8" w:rsidRPr="005429A7" w:rsidRDefault="00373590" w:rsidP="005429A7">
            <w:pPr>
              <w:pStyle w:val="AralkYok"/>
              <w:jc w:val="center"/>
              <w:rPr>
                <w:rFonts w:ascii="Times New Roman" w:hAnsi="Times New Roman"/>
                <w:sz w:val="24"/>
              </w:rPr>
            </w:pPr>
            <w:r w:rsidRPr="005429A7">
              <w:rPr>
                <w:rFonts w:ascii="Times New Roman" w:hAnsi="Times New Roman"/>
                <w:b/>
                <w:sz w:val="24"/>
              </w:rPr>
              <w:t>Öğretim Şekli:</w:t>
            </w:r>
          </w:p>
        </w:tc>
        <w:tc>
          <w:tcPr>
            <w:tcW w:w="1572" w:type="pct"/>
            <w:tcBorders>
              <w:top w:val="single" w:sz="8" w:space="0" w:color="000066"/>
              <w:left w:val="nil"/>
              <w:bottom w:val="nil"/>
              <w:right w:val="single" w:sz="8" w:space="0" w:color="000000"/>
            </w:tcBorders>
            <w:shd w:val="clear" w:color="auto" w:fill="auto"/>
            <w:vAlign w:val="center"/>
          </w:tcPr>
          <w:p w:rsidR="009436C8" w:rsidRPr="005429A7" w:rsidRDefault="00B84344" w:rsidP="005429A7">
            <w:pPr>
              <w:pStyle w:val="AralkYok"/>
              <w:jc w:val="center"/>
              <w:rPr>
                <w:rFonts w:ascii="Times New Roman" w:hAnsi="Times New Roman"/>
                <w:sz w:val="24"/>
              </w:rPr>
            </w:pPr>
            <w:r w:rsidRPr="005429A7">
              <w:rPr>
                <w:rFonts w:ascii="Times New Roman" w:hAnsi="Times New Roman"/>
                <w:sz w:val="24"/>
              </w:rPr>
              <w:t>İkili Eğitim</w:t>
            </w:r>
          </w:p>
        </w:tc>
      </w:tr>
      <w:tr w:rsidR="005D5792" w:rsidRPr="005441C9" w:rsidTr="005429A7">
        <w:trPr>
          <w:trHeight w:val="390"/>
        </w:trPr>
        <w:tc>
          <w:tcPr>
            <w:tcW w:w="2447"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5429A7" w:rsidRDefault="005D5792" w:rsidP="005429A7">
            <w:pPr>
              <w:pStyle w:val="AralkYok"/>
              <w:jc w:val="center"/>
              <w:rPr>
                <w:rFonts w:ascii="Times New Roman" w:hAnsi="Times New Roman"/>
                <w:sz w:val="24"/>
              </w:rPr>
            </w:pPr>
            <w:r w:rsidRPr="005429A7">
              <w:rPr>
                <w:rFonts w:ascii="Times New Roman" w:hAnsi="Times New Roman"/>
                <w:b/>
                <w:sz w:val="24"/>
              </w:rPr>
              <w:t xml:space="preserve">Okulun Hizmete Giriş </w:t>
            </w:r>
            <w:r w:rsidR="0013460D" w:rsidRPr="005429A7">
              <w:rPr>
                <w:rFonts w:ascii="Times New Roman" w:hAnsi="Times New Roman"/>
                <w:b/>
                <w:sz w:val="24"/>
              </w:rPr>
              <w:t>Tarihi: 22</w:t>
            </w:r>
            <w:r w:rsidR="00D41A1D" w:rsidRPr="005429A7">
              <w:rPr>
                <w:rFonts w:ascii="Times New Roman" w:hAnsi="Times New Roman"/>
                <w:b/>
                <w:sz w:val="24"/>
              </w:rPr>
              <w:t>.11.2003</w:t>
            </w:r>
          </w:p>
        </w:tc>
        <w:tc>
          <w:tcPr>
            <w:tcW w:w="981" w:type="pct"/>
            <w:tcBorders>
              <w:top w:val="single" w:sz="8" w:space="0" w:color="000066"/>
              <w:left w:val="nil"/>
              <w:bottom w:val="single" w:sz="8" w:space="0" w:color="000066"/>
              <w:right w:val="single" w:sz="8" w:space="0" w:color="000000"/>
            </w:tcBorders>
            <w:shd w:val="clear" w:color="auto" w:fill="auto"/>
            <w:noWrap/>
            <w:vAlign w:val="center"/>
          </w:tcPr>
          <w:p w:rsidR="005D5792" w:rsidRPr="005429A7" w:rsidRDefault="005D5792" w:rsidP="005429A7">
            <w:pPr>
              <w:pStyle w:val="AralkYok"/>
              <w:jc w:val="center"/>
              <w:rPr>
                <w:rFonts w:ascii="Times New Roman" w:hAnsi="Times New Roman"/>
                <w:b/>
                <w:sz w:val="24"/>
              </w:rPr>
            </w:pPr>
            <w:r w:rsidRPr="005429A7">
              <w:rPr>
                <w:rFonts w:ascii="Times New Roman" w:hAnsi="Times New Roman"/>
                <w:b/>
                <w:sz w:val="24"/>
              </w:rPr>
              <w:t xml:space="preserve">Toplam Çalışan </w:t>
            </w:r>
            <w:r w:rsidR="0032222A" w:rsidRPr="005429A7">
              <w:rPr>
                <w:rFonts w:ascii="Times New Roman" w:hAnsi="Times New Roman"/>
                <w:b/>
                <w:sz w:val="24"/>
              </w:rPr>
              <w:t>(Sayısı)</w:t>
            </w:r>
          </w:p>
        </w:tc>
        <w:tc>
          <w:tcPr>
            <w:tcW w:w="1572" w:type="pct"/>
            <w:tcBorders>
              <w:top w:val="single" w:sz="8" w:space="0" w:color="000066"/>
              <w:left w:val="nil"/>
              <w:bottom w:val="single" w:sz="8" w:space="0" w:color="000066"/>
              <w:right w:val="single" w:sz="8" w:space="0" w:color="000000"/>
            </w:tcBorders>
            <w:shd w:val="clear" w:color="auto" w:fill="auto"/>
            <w:vAlign w:val="center"/>
          </w:tcPr>
          <w:p w:rsidR="005D5792" w:rsidRPr="005429A7" w:rsidRDefault="00B84344" w:rsidP="005429A7">
            <w:pPr>
              <w:pStyle w:val="AralkYok"/>
              <w:jc w:val="center"/>
              <w:rPr>
                <w:rFonts w:ascii="Times New Roman" w:hAnsi="Times New Roman"/>
                <w:sz w:val="24"/>
              </w:rPr>
            </w:pPr>
            <w:r w:rsidRPr="005429A7">
              <w:rPr>
                <w:rFonts w:ascii="Times New Roman" w:hAnsi="Times New Roman"/>
                <w:sz w:val="24"/>
              </w:rPr>
              <w:t>1</w:t>
            </w:r>
            <w:r w:rsidR="00D94E3B" w:rsidRPr="005429A7">
              <w:rPr>
                <w:rFonts w:ascii="Times New Roman" w:hAnsi="Times New Roman"/>
                <w:sz w:val="24"/>
              </w:rPr>
              <w:t>6</w:t>
            </w:r>
          </w:p>
        </w:tc>
      </w:tr>
    </w:tbl>
    <w:p w:rsidR="006D1DAE" w:rsidRPr="005441C9" w:rsidRDefault="006D1DAE" w:rsidP="00532219">
      <w:pPr>
        <w:pStyle w:val="Balk3"/>
        <w:rPr>
          <w:rFonts w:ascii="Times New Roman" w:hAnsi="Times New Roman"/>
          <w:sz w:val="24"/>
          <w:szCs w:val="24"/>
        </w:rPr>
      </w:pPr>
    </w:p>
    <w:p w:rsidR="006D1DAE" w:rsidRPr="005441C9" w:rsidRDefault="006D1DAE" w:rsidP="006D1DAE">
      <w:pPr>
        <w:rPr>
          <w:rFonts w:ascii="Times New Roman" w:hAnsi="Times New Roman"/>
          <w:szCs w:val="24"/>
        </w:rPr>
      </w:pPr>
    </w:p>
    <w:p w:rsidR="006D1DAE" w:rsidRPr="005441C9" w:rsidRDefault="006D1DAE" w:rsidP="00532219">
      <w:pPr>
        <w:pStyle w:val="Balk3"/>
        <w:rPr>
          <w:rFonts w:ascii="Times New Roman" w:hAnsi="Times New Roman"/>
          <w:sz w:val="24"/>
          <w:szCs w:val="24"/>
        </w:rPr>
      </w:pPr>
    </w:p>
    <w:p w:rsidR="00D94E3B" w:rsidRPr="005441C9" w:rsidRDefault="00D94E3B" w:rsidP="00D94E3B">
      <w:pPr>
        <w:rPr>
          <w:rFonts w:ascii="Times New Roman" w:hAnsi="Times New Roman"/>
          <w:szCs w:val="24"/>
        </w:rPr>
      </w:pPr>
    </w:p>
    <w:p w:rsidR="00D94E3B" w:rsidRPr="005441C9" w:rsidRDefault="00D94E3B" w:rsidP="00D94E3B">
      <w:pPr>
        <w:rPr>
          <w:rFonts w:ascii="Times New Roman" w:hAnsi="Times New Roman"/>
          <w:szCs w:val="24"/>
        </w:rPr>
      </w:pPr>
    </w:p>
    <w:p w:rsidR="00D94E3B" w:rsidRPr="005441C9" w:rsidRDefault="00D94E3B" w:rsidP="00D94E3B">
      <w:pPr>
        <w:rPr>
          <w:rFonts w:ascii="Times New Roman" w:hAnsi="Times New Roman"/>
          <w:szCs w:val="24"/>
        </w:rPr>
      </w:pPr>
    </w:p>
    <w:p w:rsidR="005429A7" w:rsidRDefault="005429A7" w:rsidP="00532219">
      <w:pPr>
        <w:pStyle w:val="Balk3"/>
        <w:rPr>
          <w:rFonts w:ascii="Times New Roman" w:hAnsi="Times New Roman"/>
          <w:sz w:val="24"/>
          <w:szCs w:val="24"/>
        </w:rPr>
      </w:pPr>
    </w:p>
    <w:p w:rsidR="00FF5561" w:rsidRPr="005441C9" w:rsidRDefault="00E67FCA" w:rsidP="00532219">
      <w:pPr>
        <w:pStyle w:val="Balk3"/>
        <w:rPr>
          <w:rFonts w:ascii="Times New Roman" w:hAnsi="Times New Roman"/>
          <w:sz w:val="24"/>
          <w:szCs w:val="24"/>
        </w:rPr>
      </w:pPr>
      <w:r w:rsidRPr="005441C9">
        <w:rPr>
          <w:rFonts w:ascii="Times New Roman" w:hAnsi="Times New Roman"/>
          <w:sz w:val="24"/>
          <w:szCs w:val="24"/>
        </w:rPr>
        <w:t xml:space="preserve">Çalışan </w:t>
      </w:r>
      <w:r w:rsidR="00D55A70" w:rsidRPr="005441C9">
        <w:rPr>
          <w:rFonts w:ascii="Times New Roman" w:hAnsi="Times New Roman"/>
          <w:sz w:val="24"/>
          <w:szCs w:val="24"/>
        </w:rPr>
        <w:t>Bilgileri: Okulumuzun</w:t>
      </w:r>
      <w:r w:rsidRPr="005441C9">
        <w:rPr>
          <w:rFonts w:ascii="Times New Roman" w:hAnsi="Times New Roman"/>
          <w:sz w:val="24"/>
          <w:szCs w:val="24"/>
        </w:rPr>
        <w:t xml:space="preserve"> çalışanlarına ilişkin bilgiler altta yer alan tabloda </w:t>
      </w:r>
      <w:r w:rsidR="00E63125" w:rsidRPr="005441C9">
        <w:rPr>
          <w:rFonts w:ascii="Times New Roman" w:hAnsi="Times New Roman"/>
          <w:sz w:val="24"/>
          <w:szCs w:val="24"/>
        </w:rPr>
        <w:t>belirtilmiştir.</w:t>
      </w:r>
    </w:p>
    <w:p w:rsidR="006D1DAE" w:rsidRPr="005441C9" w:rsidRDefault="006D1DAE">
      <w:pPr>
        <w:rPr>
          <w:rFonts w:ascii="Times New Roman" w:hAnsi="Times New Roman"/>
          <w:b/>
          <w:szCs w:val="24"/>
        </w:rPr>
      </w:pPr>
    </w:p>
    <w:p w:rsidR="00FF5561" w:rsidRPr="005441C9" w:rsidRDefault="00FF5561">
      <w:pPr>
        <w:rPr>
          <w:rFonts w:ascii="Times New Roman" w:hAnsi="Times New Roman"/>
          <w:b/>
          <w:szCs w:val="24"/>
        </w:rPr>
      </w:pPr>
      <w:r w:rsidRPr="005441C9">
        <w:rPr>
          <w:rFonts w:ascii="Times New Roman" w:hAnsi="Times New Roman"/>
          <w:b/>
          <w:szCs w:val="24"/>
        </w:rPr>
        <w:t xml:space="preserve">Çalışan Bilgileri </w:t>
      </w:r>
      <w:r w:rsidR="0032222A" w:rsidRPr="005441C9">
        <w:rPr>
          <w:rFonts w:ascii="Times New Roman" w:hAnsi="Times New Roman"/>
          <w:b/>
          <w:szCs w:val="24"/>
        </w:rPr>
        <w:t>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D5715B" w:rsidRPr="005441C9" w:rsidTr="005429A7">
        <w:trPr>
          <w:trHeight w:val="546"/>
        </w:trPr>
        <w:tc>
          <w:tcPr>
            <w:tcW w:w="5304" w:type="dxa"/>
            <w:shd w:val="clear" w:color="auto" w:fill="auto"/>
            <w:vAlign w:val="center"/>
          </w:tcPr>
          <w:p w:rsidR="00533426" w:rsidRPr="005429A7" w:rsidRDefault="005429A7" w:rsidP="005429A7">
            <w:pPr>
              <w:pStyle w:val="AralkYok"/>
              <w:jc w:val="center"/>
              <w:rPr>
                <w:rFonts w:ascii="Times New Roman" w:hAnsi="Times New Roman"/>
                <w:b/>
                <w:sz w:val="24"/>
              </w:rPr>
            </w:pPr>
            <w:r w:rsidRPr="005429A7">
              <w:rPr>
                <w:rFonts w:ascii="Times New Roman" w:hAnsi="Times New Roman"/>
                <w:b/>
                <w:sz w:val="24"/>
              </w:rPr>
              <w:t>U</w:t>
            </w:r>
            <w:r w:rsidR="00E63125" w:rsidRPr="005429A7">
              <w:rPr>
                <w:rFonts w:ascii="Times New Roman" w:hAnsi="Times New Roman"/>
                <w:b/>
                <w:sz w:val="24"/>
              </w:rPr>
              <w:t>nvan</w:t>
            </w:r>
          </w:p>
        </w:tc>
        <w:tc>
          <w:tcPr>
            <w:tcW w:w="1768" w:type="dxa"/>
            <w:shd w:val="clear" w:color="auto" w:fill="auto"/>
            <w:vAlign w:val="center"/>
          </w:tcPr>
          <w:p w:rsidR="00533426" w:rsidRPr="005429A7" w:rsidRDefault="00533426" w:rsidP="005429A7">
            <w:pPr>
              <w:pStyle w:val="AralkYok"/>
              <w:jc w:val="center"/>
              <w:rPr>
                <w:rFonts w:ascii="Times New Roman" w:hAnsi="Times New Roman"/>
                <w:b/>
                <w:sz w:val="24"/>
              </w:rPr>
            </w:pPr>
            <w:r w:rsidRPr="005429A7">
              <w:rPr>
                <w:rFonts w:ascii="Times New Roman" w:hAnsi="Times New Roman"/>
                <w:b/>
                <w:sz w:val="24"/>
              </w:rPr>
              <w:t>Erkek</w:t>
            </w:r>
          </w:p>
        </w:tc>
        <w:tc>
          <w:tcPr>
            <w:tcW w:w="1768" w:type="dxa"/>
            <w:shd w:val="clear" w:color="auto" w:fill="auto"/>
            <w:vAlign w:val="center"/>
          </w:tcPr>
          <w:p w:rsidR="00533426" w:rsidRPr="005429A7" w:rsidRDefault="00533426" w:rsidP="005429A7">
            <w:pPr>
              <w:pStyle w:val="AralkYok"/>
              <w:jc w:val="center"/>
              <w:rPr>
                <w:rFonts w:ascii="Times New Roman" w:hAnsi="Times New Roman"/>
                <w:b/>
                <w:sz w:val="24"/>
              </w:rPr>
            </w:pPr>
            <w:r w:rsidRPr="005429A7">
              <w:rPr>
                <w:rFonts w:ascii="Times New Roman" w:hAnsi="Times New Roman"/>
                <w:b/>
                <w:sz w:val="24"/>
              </w:rPr>
              <w:t>Kadın</w:t>
            </w:r>
          </w:p>
        </w:tc>
        <w:tc>
          <w:tcPr>
            <w:tcW w:w="1768" w:type="dxa"/>
            <w:shd w:val="clear" w:color="auto" w:fill="auto"/>
            <w:vAlign w:val="center"/>
          </w:tcPr>
          <w:p w:rsidR="00533426" w:rsidRPr="005429A7" w:rsidRDefault="00533426" w:rsidP="005429A7">
            <w:pPr>
              <w:pStyle w:val="AralkYok"/>
              <w:jc w:val="center"/>
              <w:rPr>
                <w:rFonts w:ascii="Times New Roman" w:hAnsi="Times New Roman"/>
                <w:b/>
                <w:sz w:val="24"/>
              </w:rPr>
            </w:pPr>
            <w:r w:rsidRPr="005429A7">
              <w:rPr>
                <w:rFonts w:ascii="Times New Roman" w:hAnsi="Times New Roman"/>
                <w:b/>
                <w:sz w:val="24"/>
              </w:rPr>
              <w:t>Toplam</w:t>
            </w:r>
          </w:p>
        </w:tc>
      </w:tr>
      <w:tr w:rsidR="00D5715B" w:rsidRPr="005441C9" w:rsidTr="005429A7">
        <w:trPr>
          <w:trHeight w:val="695"/>
        </w:trPr>
        <w:tc>
          <w:tcPr>
            <w:tcW w:w="5304" w:type="dxa"/>
            <w:shd w:val="clear" w:color="auto" w:fill="auto"/>
            <w:vAlign w:val="center"/>
          </w:tcPr>
          <w:p w:rsidR="00533426" w:rsidRPr="005429A7" w:rsidRDefault="00533426" w:rsidP="005429A7">
            <w:pPr>
              <w:pStyle w:val="AralkYok"/>
              <w:jc w:val="center"/>
              <w:rPr>
                <w:rFonts w:ascii="Times New Roman" w:hAnsi="Times New Roman"/>
                <w:sz w:val="24"/>
              </w:rPr>
            </w:pPr>
            <w:r w:rsidRPr="005429A7">
              <w:rPr>
                <w:rFonts w:ascii="Times New Roman" w:hAnsi="Times New Roman"/>
                <w:sz w:val="24"/>
              </w:rPr>
              <w:t>Okul Müdürü ve Müdür Yardımcısı</w:t>
            </w:r>
          </w:p>
        </w:tc>
        <w:tc>
          <w:tcPr>
            <w:tcW w:w="1768" w:type="dxa"/>
            <w:shd w:val="clear" w:color="auto" w:fill="auto"/>
            <w:vAlign w:val="center"/>
          </w:tcPr>
          <w:p w:rsidR="00533426" w:rsidRPr="005429A7" w:rsidRDefault="00B84344" w:rsidP="005429A7">
            <w:pPr>
              <w:pStyle w:val="AralkYok"/>
              <w:jc w:val="center"/>
              <w:rPr>
                <w:rFonts w:ascii="Times New Roman" w:hAnsi="Times New Roman"/>
                <w:sz w:val="24"/>
              </w:rPr>
            </w:pPr>
            <w:r w:rsidRPr="005429A7">
              <w:rPr>
                <w:rFonts w:ascii="Times New Roman" w:hAnsi="Times New Roman"/>
                <w:sz w:val="24"/>
              </w:rPr>
              <w:t>2</w:t>
            </w:r>
          </w:p>
        </w:tc>
        <w:tc>
          <w:tcPr>
            <w:tcW w:w="1768" w:type="dxa"/>
            <w:shd w:val="clear" w:color="auto" w:fill="auto"/>
            <w:vAlign w:val="center"/>
          </w:tcPr>
          <w:p w:rsidR="00533426" w:rsidRPr="005429A7" w:rsidRDefault="00B84344" w:rsidP="005429A7">
            <w:pPr>
              <w:pStyle w:val="AralkYok"/>
              <w:jc w:val="center"/>
              <w:rPr>
                <w:rFonts w:ascii="Times New Roman" w:hAnsi="Times New Roman"/>
                <w:sz w:val="24"/>
              </w:rPr>
            </w:pPr>
            <w:r w:rsidRPr="005429A7">
              <w:rPr>
                <w:rFonts w:ascii="Times New Roman" w:hAnsi="Times New Roman"/>
                <w:sz w:val="24"/>
              </w:rPr>
              <w:t>1</w:t>
            </w:r>
          </w:p>
        </w:tc>
        <w:tc>
          <w:tcPr>
            <w:tcW w:w="1768" w:type="dxa"/>
            <w:shd w:val="clear" w:color="auto" w:fill="auto"/>
            <w:vAlign w:val="center"/>
          </w:tcPr>
          <w:p w:rsidR="00533426" w:rsidRPr="005429A7" w:rsidRDefault="00B84344" w:rsidP="005429A7">
            <w:pPr>
              <w:pStyle w:val="AralkYok"/>
              <w:jc w:val="center"/>
              <w:rPr>
                <w:rFonts w:ascii="Times New Roman" w:hAnsi="Times New Roman"/>
                <w:sz w:val="24"/>
              </w:rPr>
            </w:pPr>
            <w:r w:rsidRPr="005429A7">
              <w:rPr>
                <w:rFonts w:ascii="Times New Roman" w:hAnsi="Times New Roman"/>
                <w:sz w:val="24"/>
              </w:rPr>
              <w:t>3</w:t>
            </w:r>
          </w:p>
        </w:tc>
      </w:tr>
      <w:tr w:rsidR="00D5715B" w:rsidRPr="005441C9" w:rsidTr="005429A7">
        <w:trPr>
          <w:trHeight w:val="564"/>
        </w:trPr>
        <w:tc>
          <w:tcPr>
            <w:tcW w:w="5304" w:type="dxa"/>
            <w:shd w:val="clear" w:color="auto" w:fill="auto"/>
            <w:vAlign w:val="center"/>
          </w:tcPr>
          <w:p w:rsidR="00533426" w:rsidRPr="005429A7" w:rsidRDefault="00B84344" w:rsidP="005429A7">
            <w:pPr>
              <w:pStyle w:val="AralkYok"/>
              <w:jc w:val="center"/>
              <w:rPr>
                <w:rFonts w:ascii="Times New Roman" w:hAnsi="Times New Roman"/>
                <w:sz w:val="24"/>
              </w:rPr>
            </w:pPr>
            <w:r w:rsidRPr="005429A7">
              <w:rPr>
                <w:rFonts w:ascii="Times New Roman" w:hAnsi="Times New Roman"/>
                <w:sz w:val="24"/>
              </w:rPr>
              <w:t>Resepsiyon-</w:t>
            </w:r>
            <w:r w:rsidR="0013460D" w:rsidRPr="005429A7">
              <w:rPr>
                <w:rFonts w:ascii="Times New Roman" w:hAnsi="Times New Roman"/>
                <w:sz w:val="24"/>
              </w:rPr>
              <w:t>Restaurant Görevlisi</w:t>
            </w:r>
          </w:p>
        </w:tc>
        <w:tc>
          <w:tcPr>
            <w:tcW w:w="1768" w:type="dxa"/>
            <w:shd w:val="clear" w:color="auto" w:fill="auto"/>
            <w:vAlign w:val="center"/>
          </w:tcPr>
          <w:p w:rsidR="00533426" w:rsidRPr="005429A7" w:rsidRDefault="00D94E3B" w:rsidP="005429A7">
            <w:pPr>
              <w:pStyle w:val="AralkYok"/>
              <w:jc w:val="center"/>
              <w:rPr>
                <w:rFonts w:ascii="Times New Roman" w:hAnsi="Times New Roman"/>
                <w:sz w:val="24"/>
              </w:rPr>
            </w:pPr>
            <w:r w:rsidRPr="005429A7">
              <w:rPr>
                <w:rFonts w:ascii="Times New Roman" w:hAnsi="Times New Roman"/>
                <w:sz w:val="24"/>
              </w:rPr>
              <w:t>5</w:t>
            </w:r>
          </w:p>
        </w:tc>
        <w:tc>
          <w:tcPr>
            <w:tcW w:w="1768" w:type="dxa"/>
            <w:shd w:val="clear" w:color="auto" w:fill="auto"/>
            <w:vAlign w:val="center"/>
          </w:tcPr>
          <w:p w:rsidR="00533426" w:rsidRPr="005429A7" w:rsidRDefault="00533426" w:rsidP="005429A7">
            <w:pPr>
              <w:pStyle w:val="AralkYok"/>
              <w:jc w:val="center"/>
              <w:rPr>
                <w:rFonts w:ascii="Times New Roman" w:hAnsi="Times New Roman"/>
                <w:sz w:val="24"/>
              </w:rPr>
            </w:pPr>
          </w:p>
        </w:tc>
        <w:tc>
          <w:tcPr>
            <w:tcW w:w="1768" w:type="dxa"/>
            <w:shd w:val="clear" w:color="auto" w:fill="auto"/>
            <w:vAlign w:val="center"/>
          </w:tcPr>
          <w:p w:rsidR="00533426" w:rsidRPr="005429A7" w:rsidRDefault="00D94E3B" w:rsidP="005429A7">
            <w:pPr>
              <w:pStyle w:val="AralkYok"/>
              <w:jc w:val="center"/>
              <w:rPr>
                <w:rFonts w:ascii="Times New Roman" w:hAnsi="Times New Roman"/>
                <w:sz w:val="24"/>
              </w:rPr>
            </w:pPr>
            <w:r w:rsidRPr="005429A7">
              <w:rPr>
                <w:rFonts w:ascii="Times New Roman" w:hAnsi="Times New Roman"/>
                <w:sz w:val="24"/>
              </w:rPr>
              <w:t>5</w:t>
            </w:r>
          </w:p>
        </w:tc>
      </w:tr>
      <w:tr w:rsidR="00D5715B" w:rsidRPr="005441C9" w:rsidTr="005429A7">
        <w:trPr>
          <w:trHeight w:val="558"/>
        </w:trPr>
        <w:tc>
          <w:tcPr>
            <w:tcW w:w="5304" w:type="dxa"/>
            <w:shd w:val="clear" w:color="auto" w:fill="auto"/>
            <w:vAlign w:val="center"/>
          </w:tcPr>
          <w:p w:rsidR="00533426" w:rsidRPr="005429A7" w:rsidRDefault="00B84344" w:rsidP="005429A7">
            <w:pPr>
              <w:pStyle w:val="AralkYok"/>
              <w:jc w:val="center"/>
              <w:rPr>
                <w:rFonts w:ascii="Times New Roman" w:hAnsi="Times New Roman"/>
                <w:sz w:val="24"/>
              </w:rPr>
            </w:pPr>
            <w:r w:rsidRPr="005429A7">
              <w:rPr>
                <w:rFonts w:ascii="Times New Roman" w:hAnsi="Times New Roman"/>
                <w:sz w:val="24"/>
              </w:rPr>
              <w:t>Teknik Servis Görevlisi</w:t>
            </w:r>
          </w:p>
        </w:tc>
        <w:tc>
          <w:tcPr>
            <w:tcW w:w="1768" w:type="dxa"/>
            <w:shd w:val="clear" w:color="auto" w:fill="auto"/>
            <w:vAlign w:val="center"/>
          </w:tcPr>
          <w:p w:rsidR="00533426" w:rsidRPr="005429A7" w:rsidRDefault="00B84344" w:rsidP="005429A7">
            <w:pPr>
              <w:pStyle w:val="AralkYok"/>
              <w:jc w:val="center"/>
              <w:rPr>
                <w:rFonts w:ascii="Times New Roman" w:hAnsi="Times New Roman"/>
                <w:sz w:val="24"/>
              </w:rPr>
            </w:pPr>
            <w:r w:rsidRPr="005429A7">
              <w:rPr>
                <w:rFonts w:ascii="Times New Roman" w:hAnsi="Times New Roman"/>
                <w:sz w:val="24"/>
              </w:rPr>
              <w:t>1</w:t>
            </w:r>
          </w:p>
        </w:tc>
        <w:tc>
          <w:tcPr>
            <w:tcW w:w="1768" w:type="dxa"/>
            <w:shd w:val="clear" w:color="auto" w:fill="auto"/>
            <w:vAlign w:val="center"/>
          </w:tcPr>
          <w:p w:rsidR="00533426" w:rsidRPr="005429A7" w:rsidRDefault="00533426" w:rsidP="005429A7">
            <w:pPr>
              <w:pStyle w:val="AralkYok"/>
              <w:jc w:val="center"/>
              <w:rPr>
                <w:rFonts w:ascii="Times New Roman" w:hAnsi="Times New Roman"/>
                <w:sz w:val="24"/>
              </w:rPr>
            </w:pPr>
          </w:p>
        </w:tc>
        <w:tc>
          <w:tcPr>
            <w:tcW w:w="1768" w:type="dxa"/>
            <w:shd w:val="clear" w:color="auto" w:fill="auto"/>
            <w:vAlign w:val="center"/>
          </w:tcPr>
          <w:p w:rsidR="00533426" w:rsidRPr="005429A7" w:rsidRDefault="00B84344" w:rsidP="005429A7">
            <w:pPr>
              <w:pStyle w:val="AralkYok"/>
              <w:jc w:val="center"/>
              <w:rPr>
                <w:rFonts w:ascii="Times New Roman" w:hAnsi="Times New Roman"/>
                <w:sz w:val="24"/>
              </w:rPr>
            </w:pPr>
            <w:r w:rsidRPr="005429A7">
              <w:rPr>
                <w:rFonts w:ascii="Times New Roman" w:hAnsi="Times New Roman"/>
                <w:sz w:val="24"/>
              </w:rPr>
              <w:t>1</w:t>
            </w:r>
          </w:p>
        </w:tc>
      </w:tr>
      <w:tr w:rsidR="00D5715B" w:rsidRPr="005441C9" w:rsidTr="005429A7">
        <w:trPr>
          <w:trHeight w:val="552"/>
        </w:trPr>
        <w:tc>
          <w:tcPr>
            <w:tcW w:w="5304" w:type="dxa"/>
            <w:shd w:val="clear" w:color="auto" w:fill="auto"/>
            <w:vAlign w:val="center"/>
          </w:tcPr>
          <w:p w:rsidR="00533426" w:rsidRPr="005429A7" w:rsidRDefault="00B84344" w:rsidP="005429A7">
            <w:pPr>
              <w:pStyle w:val="AralkYok"/>
              <w:jc w:val="center"/>
              <w:rPr>
                <w:rFonts w:ascii="Times New Roman" w:hAnsi="Times New Roman"/>
                <w:sz w:val="24"/>
              </w:rPr>
            </w:pPr>
            <w:r w:rsidRPr="005429A7">
              <w:rPr>
                <w:rFonts w:ascii="Times New Roman" w:hAnsi="Times New Roman"/>
                <w:sz w:val="24"/>
              </w:rPr>
              <w:t>Muhasebe Görevlisi</w:t>
            </w:r>
          </w:p>
        </w:tc>
        <w:tc>
          <w:tcPr>
            <w:tcW w:w="1768" w:type="dxa"/>
            <w:shd w:val="clear" w:color="auto" w:fill="auto"/>
            <w:vAlign w:val="center"/>
          </w:tcPr>
          <w:p w:rsidR="00533426" w:rsidRPr="005429A7" w:rsidRDefault="00B84344" w:rsidP="005429A7">
            <w:pPr>
              <w:pStyle w:val="AralkYok"/>
              <w:jc w:val="center"/>
              <w:rPr>
                <w:rFonts w:ascii="Times New Roman" w:hAnsi="Times New Roman"/>
                <w:sz w:val="24"/>
              </w:rPr>
            </w:pPr>
            <w:r w:rsidRPr="005429A7">
              <w:rPr>
                <w:rFonts w:ascii="Times New Roman" w:hAnsi="Times New Roman"/>
                <w:sz w:val="24"/>
              </w:rPr>
              <w:t>1</w:t>
            </w:r>
          </w:p>
        </w:tc>
        <w:tc>
          <w:tcPr>
            <w:tcW w:w="1768" w:type="dxa"/>
            <w:shd w:val="clear" w:color="auto" w:fill="auto"/>
            <w:vAlign w:val="center"/>
          </w:tcPr>
          <w:p w:rsidR="00533426" w:rsidRPr="005429A7" w:rsidRDefault="00533426" w:rsidP="005429A7">
            <w:pPr>
              <w:pStyle w:val="AralkYok"/>
              <w:jc w:val="center"/>
              <w:rPr>
                <w:rFonts w:ascii="Times New Roman" w:hAnsi="Times New Roman"/>
                <w:sz w:val="24"/>
              </w:rPr>
            </w:pPr>
          </w:p>
        </w:tc>
        <w:tc>
          <w:tcPr>
            <w:tcW w:w="1768" w:type="dxa"/>
            <w:shd w:val="clear" w:color="auto" w:fill="auto"/>
            <w:vAlign w:val="center"/>
          </w:tcPr>
          <w:p w:rsidR="00533426" w:rsidRPr="005429A7" w:rsidRDefault="004A1F93" w:rsidP="005429A7">
            <w:pPr>
              <w:pStyle w:val="AralkYok"/>
              <w:jc w:val="center"/>
              <w:rPr>
                <w:rFonts w:ascii="Times New Roman" w:hAnsi="Times New Roman"/>
                <w:sz w:val="24"/>
              </w:rPr>
            </w:pPr>
            <w:r w:rsidRPr="005429A7">
              <w:rPr>
                <w:rFonts w:ascii="Times New Roman" w:hAnsi="Times New Roman"/>
                <w:sz w:val="24"/>
              </w:rPr>
              <w:t>1</w:t>
            </w:r>
          </w:p>
        </w:tc>
      </w:tr>
      <w:tr w:rsidR="00D5715B" w:rsidRPr="005441C9" w:rsidTr="005429A7">
        <w:trPr>
          <w:trHeight w:val="560"/>
        </w:trPr>
        <w:tc>
          <w:tcPr>
            <w:tcW w:w="5304" w:type="dxa"/>
            <w:shd w:val="clear" w:color="auto" w:fill="auto"/>
            <w:vAlign w:val="center"/>
          </w:tcPr>
          <w:p w:rsidR="00533426" w:rsidRPr="005429A7" w:rsidRDefault="00B84344" w:rsidP="005429A7">
            <w:pPr>
              <w:pStyle w:val="AralkYok"/>
              <w:jc w:val="center"/>
              <w:rPr>
                <w:rFonts w:ascii="Times New Roman" w:hAnsi="Times New Roman"/>
                <w:sz w:val="24"/>
              </w:rPr>
            </w:pPr>
            <w:r w:rsidRPr="005429A7">
              <w:rPr>
                <w:rFonts w:ascii="Times New Roman" w:hAnsi="Times New Roman"/>
                <w:sz w:val="24"/>
              </w:rPr>
              <w:t>Kat Hizmetleri Personeli</w:t>
            </w:r>
          </w:p>
        </w:tc>
        <w:tc>
          <w:tcPr>
            <w:tcW w:w="1768" w:type="dxa"/>
            <w:shd w:val="clear" w:color="auto" w:fill="auto"/>
            <w:vAlign w:val="center"/>
          </w:tcPr>
          <w:p w:rsidR="00533426" w:rsidRPr="005429A7" w:rsidRDefault="00533426" w:rsidP="005429A7">
            <w:pPr>
              <w:pStyle w:val="AralkYok"/>
              <w:jc w:val="center"/>
              <w:rPr>
                <w:rFonts w:ascii="Times New Roman" w:hAnsi="Times New Roman"/>
                <w:sz w:val="24"/>
              </w:rPr>
            </w:pPr>
          </w:p>
        </w:tc>
        <w:tc>
          <w:tcPr>
            <w:tcW w:w="1768" w:type="dxa"/>
            <w:shd w:val="clear" w:color="auto" w:fill="auto"/>
            <w:vAlign w:val="center"/>
          </w:tcPr>
          <w:p w:rsidR="00533426" w:rsidRPr="005429A7" w:rsidRDefault="00B84344" w:rsidP="005429A7">
            <w:pPr>
              <w:pStyle w:val="AralkYok"/>
              <w:jc w:val="center"/>
              <w:rPr>
                <w:rFonts w:ascii="Times New Roman" w:hAnsi="Times New Roman"/>
                <w:sz w:val="24"/>
              </w:rPr>
            </w:pPr>
            <w:r w:rsidRPr="005429A7">
              <w:rPr>
                <w:rFonts w:ascii="Times New Roman" w:hAnsi="Times New Roman"/>
                <w:sz w:val="24"/>
              </w:rPr>
              <w:t>2</w:t>
            </w:r>
          </w:p>
        </w:tc>
        <w:tc>
          <w:tcPr>
            <w:tcW w:w="1768" w:type="dxa"/>
            <w:shd w:val="clear" w:color="auto" w:fill="auto"/>
            <w:vAlign w:val="center"/>
          </w:tcPr>
          <w:p w:rsidR="00533426" w:rsidRPr="005429A7" w:rsidRDefault="00B84344" w:rsidP="005429A7">
            <w:pPr>
              <w:pStyle w:val="AralkYok"/>
              <w:jc w:val="center"/>
              <w:rPr>
                <w:rFonts w:ascii="Times New Roman" w:hAnsi="Times New Roman"/>
                <w:sz w:val="24"/>
              </w:rPr>
            </w:pPr>
            <w:r w:rsidRPr="005429A7">
              <w:rPr>
                <w:rFonts w:ascii="Times New Roman" w:hAnsi="Times New Roman"/>
                <w:sz w:val="24"/>
              </w:rPr>
              <w:t>2</w:t>
            </w:r>
          </w:p>
        </w:tc>
      </w:tr>
      <w:tr w:rsidR="00D5715B" w:rsidRPr="005441C9" w:rsidTr="005429A7">
        <w:trPr>
          <w:trHeight w:val="568"/>
        </w:trPr>
        <w:tc>
          <w:tcPr>
            <w:tcW w:w="5304" w:type="dxa"/>
            <w:shd w:val="clear" w:color="auto" w:fill="auto"/>
            <w:vAlign w:val="center"/>
          </w:tcPr>
          <w:p w:rsidR="00533426" w:rsidRPr="005429A7" w:rsidRDefault="004A1F93" w:rsidP="005429A7">
            <w:pPr>
              <w:pStyle w:val="AralkYok"/>
              <w:jc w:val="center"/>
              <w:rPr>
                <w:rFonts w:ascii="Times New Roman" w:hAnsi="Times New Roman"/>
                <w:sz w:val="24"/>
              </w:rPr>
            </w:pPr>
            <w:r w:rsidRPr="005429A7">
              <w:rPr>
                <w:rFonts w:ascii="Times New Roman" w:hAnsi="Times New Roman"/>
                <w:sz w:val="24"/>
              </w:rPr>
              <w:t xml:space="preserve">Kart </w:t>
            </w:r>
            <w:r w:rsidR="00B84344" w:rsidRPr="005429A7">
              <w:rPr>
                <w:rFonts w:ascii="Times New Roman" w:hAnsi="Times New Roman"/>
                <w:sz w:val="24"/>
              </w:rPr>
              <w:t>Görevlisi</w:t>
            </w:r>
          </w:p>
        </w:tc>
        <w:tc>
          <w:tcPr>
            <w:tcW w:w="1768" w:type="dxa"/>
            <w:shd w:val="clear" w:color="auto" w:fill="auto"/>
            <w:vAlign w:val="center"/>
          </w:tcPr>
          <w:p w:rsidR="00533426" w:rsidRPr="005429A7" w:rsidRDefault="00533426" w:rsidP="005429A7">
            <w:pPr>
              <w:pStyle w:val="AralkYok"/>
              <w:jc w:val="center"/>
              <w:rPr>
                <w:rFonts w:ascii="Times New Roman" w:hAnsi="Times New Roman"/>
                <w:sz w:val="24"/>
              </w:rPr>
            </w:pPr>
          </w:p>
        </w:tc>
        <w:tc>
          <w:tcPr>
            <w:tcW w:w="1768" w:type="dxa"/>
            <w:shd w:val="clear" w:color="auto" w:fill="auto"/>
            <w:vAlign w:val="center"/>
          </w:tcPr>
          <w:p w:rsidR="00533426" w:rsidRPr="005429A7" w:rsidRDefault="004A1F93" w:rsidP="005429A7">
            <w:pPr>
              <w:pStyle w:val="AralkYok"/>
              <w:jc w:val="center"/>
              <w:rPr>
                <w:rFonts w:ascii="Times New Roman" w:hAnsi="Times New Roman"/>
                <w:sz w:val="24"/>
              </w:rPr>
            </w:pPr>
            <w:r w:rsidRPr="005429A7">
              <w:rPr>
                <w:rFonts w:ascii="Times New Roman" w:hAnsi="Times New Roman"/>
                <w:sz w:val="24"/>
              </w:rPr>
              <w:t>1</w:t>
            </w:r>
          </w:p>
        </w:tc>
        <w:tc>
          <w:tcPr>
            <w:tcW w:w="1768" w:type="dxa"/>
            <w:shd w:val="clear" w:color="auto" w:fill="auto"/>
            <w:vAlign w:val="center"/>
          </w:tcPr>
          <w:p w:rsidR="00533426" w:rsidRPr="005429A7" w:rsidRDefault="00B84344" w:rsidP="005429A7">
            <w:pPr>
              <w:pStyle w:val="AralkYok"/>
              <w:jc w:val="center"/>
              <w:rPr>
                <w:rFonts w:ascii="Times New Roman" w:hAnsi="Times New Roman"/>
                <w:sz w:val="24"/>
              </w:rPr>
            </w:pPr>
            <w:r w:rsidRPr="005429A7">
              <w:rPr>
                <w:rFonts w:ascii="Times New Roman" w:hAnsi="Times New Roman"/>
                <w:sz w:val="24"/>
              </w:rPr>
              <w:t>1</w:t>
            </w:r>
          </w:p>
        </w:tc>
      </w:tr>
      <w:tr w:rsidR="00D5715B" w:rsidRPr="005441C9" w:rsidTr="005429A7">
        <w:trPr>
          <w:trHeight w:val="548"/>
        </w:trPr>
        <w:tc>
          <w:tcPr>
            <w:tcW w:w="5304" w:type="dxa"/>
            <w:shd w:val="clear" w:color="auto" w:fill="auto"/>
            <w:vAlign w:val="center"/>
          </w:tcPr>
          <w:p w:rsidR="00E67FCA" w:rsidRPr="005429A7" w:rsidRDefault="00E67FCA" w:rsidP="005429A7">
            <w:pPr>
              <w:pStyle w:val="AralkYok"/>
              <w:jc w:val="center"/>
              <w:rPr>
                <w:rFonts w:ascii="Times New Roman" w:hAnsi="Times New Roman"/>
                <w:sz w:val="24"/>
              </w:rPr>
            </w:pPr>
            <w:r w:rsidRPr="005429A7">
              <w:rPr>
                <w:rFonts w:ascii="Times New Roman" w:hAnsi="Times New Roman"/>
                <w:sz w:val="24"/>
              </w:rPr>
              <w:t>Güvenlik Personeli</w:t>
            </w:r>
          </w:p>
        </w:tc>
        <w:tc>
          <w:tcPr>
            <w:tcW w:w="1768" w:type="dxa"/>
            <w:shd w:val="clear" w:color="auto" w:fill="auto"/>
            <w:vAlign w:val="center"/>
          </w:tcPr>
          <w:p w:rsidR="00E67FCA" w:rsidRPr="005429A7" w:rsidRDefault="00B84344" w:rsidP="005429A7">
            <w:pPr>
              <w:pStyle w:val="AralkYok"/>
              <w:jc w:val="center"/>
              <w:rPr>
                <w:rFonts w:ascii="Times New Roman" w:hAnsi="Times New Roman"/>
                <w:sz w:val="24"/>
              </w:rPr>
            </w:pPr>
            <w:r w:rsidRPr="005429A7">
              <w:rPr>
                <w:rFonts w:ascii="Times New Roman" w:hAnsi="Times New Roman"/>
                <w:sz w:val="24"/>
              </w:rPr>
              <w:t>2</w:t>
            </w:r>
          </w:p>
        </w:tc>
        <w:tc>
          <w:tcPr>
            <w:tcW w:w="1768" w:type="dxa"/>
            <w:shd w:val="clear" w:color="auto" w:fill="auto"/>
            <w:vAlign w:val="center"/>
          </w:tcPr>
          <w:p w:rsidR="00E67FCA" w:rsidRPr="005429A7" w:rsidRDefault="00E67FCA" w:rsidP="005429A7">
            <w:pPr>
              <w:pStyle w:val="AralkYok"/>
              <w:jc w:val="center"/>
              <w:rPr>
                <w:rFonts w:ascii="Times New Roman" w:hAnsi="Times New Roman"/>
                <w:sz w:val="24"/>
              </w:rPr>
            </w:pPr>
          </w:p>
        </w:tc>
        <w:tc>
          <w:tcPr>
            <w:tcW w:w="1768" w:type="dxa"/>
            <w:shd w:val="clear" w:color="auto" w:fill="auto"/>
            <w:vAlign w:val="center"/>
          </w:tcPr>
          <w:p w:rsidR="00E67FCA" w:rsidRPr="005429A7" w:rsidRDefault="00B84344" w:rsidP="005429A7">
            <w:pPr>
              <w:pStyle w:val="AralkYok"/>
              <w:jc w:val="center"/>
              <w:rPr>
                <w:rFonts w:ascii="Times New Roman" w:hAnsi="Times New Roman"/>
                <w:sz w:val="24"/>
              </w:rPr>
            </w:pPr>
            <w:r w:rsidRPr="005429A7">
              <w:rPr>
                <w:rFonts w:ascii="Times New Roman" w:hAnsi="Times New Roman"/>
                <w:sz w:val="24"/>
              </w:rPr>
              <w:t>2</w:t>
            </w:r>
          </w:p>
        </w:tc>
      </w:tr>
      <w:tr w:rsidR="00D94E3B" w:rsidRPr="005441C9" w:rsidTr="005429A7">
        <w:trPr>
          <w:trHeight w:val="542"/>
        </w:trPr>
        <w:tc>
          <w:tcPr>
            <w:tcW w:w="5304" w:type="dxa"/>
            <w:shd w:val="clear" w:color="auto" w:fill="auto"/>
            <w:vAlign w:val="center"/>
          </w:tcPr>
          <w:p w:rsidR="00D94E3B" w:rsidRPr="005429A7" w:rsidRDefault="00D94E3B" w:rsidP="005429A7">
            <w:pPr>
              <w:pStyle w:val="AralkYok"/>
              <w:jc w:val="center"/>
              <w:rPr>
                <w:rFonts w:ascii="Times New Roman" w:hAnsi="Times New Roman"/>
                <w:sz w:val="24"/>
              </w:rPr>
            </w:pPr>
            <w:r w:rsidRPr="005429A7">
              <w:rPr>
                <w:rFonts w:ascii="Times New Roman" w:hAnsi="Times New Roman"/>
                <w:sz w:val="24"/>
              </w:rPr>
              <w:t>Çamaşırhane Görevlisi</w:t>
            </w:r>
          </w:p>
        </w:tc>
        <w:tc>
          <w:tcPr>
            <w:tcW w:w="1768" w:type="dxa"/>
            <w:shd w:val="clear" w:color="auto" w:fill="auto"/>
            <w:vAlign w:val="center"/>
          </w:tcPr>
          <w:p w:rsidR="00D94E3B" w:rsidRPr="005429A7" w:rsidRDefault="00D94E3B" w:rsidP="005429A7">
            <w:pPr>
              <w:pStyle w:val="AralkYok"/>
              <w:jc w:val="center"/>
              <w:rPr>
                <w:rFonts w:ascii="Times New Roman" w:hAnsi="Times New Roman"/>
                <w:sz w:val="24"/>
              </w:rPr>
            </w:pPr>
            <w:r w:rsidRPr="005429A7">
              <w:rPr>
                <w:rFonts w:ascii="Times New Roman" w:hAnsi="Times New Roman"/>
                <w:sz w:val="24"/>
              </w:rPr>
              <w:t>1</w:t>
            </w:r>
          </w:p>
        </w:tc>
        <w:tc>
          <w:tcPr>
            <w:tcW w:w="1768" w:type="dxa"/>
            <w:shd w:val="clear" w:color="auto" w:fill="auto"/>
            <w:vAlign w:val="center"/>
          </w:tcPr>
          <w:p w:rsidR="00D94E3B" w:rsidRPr="005429A7" w:rsidRDefault="00D94E3B" w:rsidP="005429A7">
            <w:pPr>
              <w:pStyle w:val="AralkYok"/>
              <w:jc w:val="center"/>
              <w:rPr>
                <w:rFonts w:ascii="Times New Roman" w:hAnsi="Times New Roman"/>
                <w:sz w:val="24"/>
              </w:rPr>
            </w:pPr>
          </w:p>
        </w:tc>
        <w:tc>
          <w:tcPr>
            <w:tcW w:w="1768" w:type="dxa"/>
            <w:shd w:val="clear" w:color="auto" w:fill="auto"/>
            <w:vAlign w:val="center"/>
          </w:tcPr>
          <w:p w:rsidR="00D94E3B" w:rsidRPr="005429A7" w:rsidRDefault="00D94E3B" w:rsidP="005429A7">
            <w:pPr>
              <w:pStyle w:val="AralkYok"/>
              <w:jc w:val="center"/>
              <w:rPr>
                <w:rFonts w:ascii="Times New Roman" w:hAnsi="Times New Roman"/>
                <w:sz w:val="24"/>
              </w:rPr>
            </w:pPr>
            <w:r w:rsidRPr="005429A7">
              <w:rPr>
                <w:rFonts w:ascii="Times New Roman" w:hAnsi="Times New Roman"/>
                <w:sz w:val="24"/>
              </w:rPr>
              <w:t>1</w:t>
            </w:r>
          </w:p>
        </w:tc>
      </w:tr>
      <w:tr w:rsidR="00D5715B" w:rsidRPr="005441C9" w:rsidTr="005429A7">
        <w:trPr>
          <w:trHeight w:val="564"/>
        </w:trPr>
        <w:tc>
          <w:tcPr>
            <w:tcW w:w="5304" w:type="dxa"/>
            <w:shd w:val="clear" w:color="auto" w:fill="auto"/>
            <w:vAlign w:val="center"/>
          </w:tcPr>
          <w:p w:rsidR="00533426" w:rsidRPr="005429A7" w:rsidRDefault="00533426" w:rsidP="005429A7">
            <w:pPr>
              <w:pStyle w:val="AralkYok"/>
              <w:jc w:val="center"/>
              <w:rPr>
                <w:rFonts w:ascii="Times New Roman" w:hAnsi="Times New Roman"/>
                <w:b/>
                <w:sz w:val="24"/>
              </w:rPr>
            </w:pPr>
            <w:r w:rsidRPr="005429A7">
              <w:rPr>
                <w:rFonts w:ascii="Times New Roman" w:hAnsi="Times New Roman"/>
                <w:b/>
                <w:sz w:val="24"/>
              </w:rPr>
              <w:t>Toplam Çalışan Sayıları</w:t>
            </w:r>
          </w:p>
        </w:tc>
        <w:tc>
          <w:tcPr>
            <w:tcW w:w="1768" w:type="dxa"/>
            <w:shd w:val="clear" w:color="auto" w:fill="auto"/>
            <w:vAlign w:val="center"/>
          </w:tcPr>
          <w:p w:rsidR="00533426" w:rsidRPr="005429A7" w:rsidRDefault="004A1F93" w:rsidP="005429A7">
            <w:pPr>
              <w:pStyle w:val="AralkYok"/>
              <w:jc w:val="center"/>
              <w:rPr>
                <w:rFonts w:ascii="Times New Roman" w:hAnsi="Times New Roman"/>
                <w:b/>
                <w:sz w:val="24"/>
              </w:rPr>
            </w:pPr>
            <w:r w:rsidRPr="005429A7">
              <w:rPr>
                <w:rFonts w:ascii="Times New Roman" w:hAnsi="Times New Roman"/>
                <w:b/>
                <w:sz w:val="24"/>
              </w:rPr>
              <w:t>12</w:t>
            </w:r>
          </w:p>
        </w:tc>
        <w:tc>
          <w:tcPr>
            <w:tcW w:w="1768" w:type="dxa"/>
            <w:shd w:val="clear" w:color="auto" w:fill="auto"/>
            <w:vAlign w:val="center"/>
          </w:tcPr>
          <w:p w:rsidR="00533426" w:rsidRPr="005429A7" w:rsidRDefault="005429A7" w:rsidP="005429A7">
            <w:pPr>
              <w:pStyle w:val="AralkYok"/>
              <w:jc w:val="center"/>
              <w:rPr>
                <w:rFonts w:ascii="Times New Roman" w:hAnsi="Times New Roman"/>
                <w:b/>
                <w:sz w:val="24"/>
              </w:rPr>
            </w:pPr>
            <w:r>
              <w:rPr>
                <w:rFonts w:ascii="Times New Roman" w:hAnsi="Times New Roman"/>
                <w:b/>
                <w:sz w:val="24"/>
              </w:rPr>
              <w:t>4</w:t>
            </w:r>
          </w:p>
        </w:tc>
        <w:tc>
          <w:tcPr>
            <w:tcW w:w="1768" w:type="dxa"/>
            <w:shd w:val="clear" w:color="auto" w:fill="auto"/>
            <w:vAlign w:val="center"/>
          </w:tcPr>
          <w:p w:rsidR="00533426" w:rsidRPr="005429A7" w:rsidRDefault="005D3A2B" w:rsidP="005429A7">
            <w:pPr>
              <w:pStyle w:val="AralkYok"/>
              <w:jc w:val="center"/>
              <w:rPr>
                <w:rFonts w:ascii="Times New Roman" w:hAnsi="Times New Roman"/>
                <w:b/>
                <w:sz w:val="24"/>
              </w:rPr>
            </w:pPr>
            <w:r w:rsidRPr="005429A7">
              <w:rPr>
                <w:rFonts w:ascii="Times New Roman" w:hAnsi="Times New Roman"/>
                <w:b/>
                <w:sz w:val="24"/>
              </w:rPr>
              <w:t>1</w:t>
            </w:r>
            <w:r w:rsidR="00D94E3B" w:rsidRPr="005429A7">
              <w:rPr>
                <w:rFonts w:ascii="Times New Roman" w:hAnsi="Times New Roman"/>
                <w:b/>
                <w:sz w:val="24"/>
              </w:rPr>
              <w:t>6</w:t>
            </w:r>
          </w:p>
        </w:tc>
      </w:tr>
    </w:tbl>
    <w:p w:rsidR="005429A7" w:rsidRDefault="005429A7" w:rsidP="00E67FCA">
      <w:pPr>
        <w:pStyle w:val="Balk3"/>
        <w:rPr>
          <w:rFonts w:ascii="Times New Roman" w:eastAsia="Times New Roman" w:hAnsi="Times New Roman"/>
          <w:b/>
          <w:sz w:val="24"/>
          <w:szCs w:val="24"/>
        </w:rPr>
      </w:pPr>
    </w:p>
    <w:p w:rsidR="00390AA4" w:rsidRPr="005441C9" w:rsidRDefault="00E67FCA" w:rsidP="00E67FCA">
      <w:pPr>
        <w:pStyle w:val="Balk3"/>
        <w:rPr>
          <w:rFonts w:ascii="Times New Roman" w:hAnsi="Times New Roman"/>
          <w:sz w:val="24"/>
          <w:szCs w:val="24"/>
        </w:rPr>
      </w:pPr>
      <w:r w:rsidRPr="005441C9">
        <w:rPr>
          <w:rFonts w:ascii="Times New Roman" w:hAnsi="Times New Roman"/>
          <w:sz w:val="24"/>
          <w:szCs w:val="24"/>
        </w:rPr>
        <w:t>Okulumuz Bina ve Alanları</w:t>
      </w:r>
    </w:p>
    <w:p w:rsidR="00E67FCA" w:rsidRPr="005441C9" w:rsidRDefault="008E01DD" w:rsidP="00182608">
      <w:pPr>
        <w:tabs>
          <w:tab w:val="left" w:pos="426"/>
        </w:tabs>
        <w:spacing w:after="0"/>
        <w:jc w:val="both"/>
        <w:rPr>
          <w:rFonts w:ascii="Times New Roman" w:hAnsi="Times New Roman"/>
          <w:b/>
          <w:szCs w:val="24"/>
        </w:rPr>
      </w:pPr>
      <w:r w:rsidRPr="005441C9">
        <w:rPr>
          <w:rFonts w:ascii="Times New Roman" w:hAnsi="Times New Roman"/>
          <w:szCs w:val="24"/>
        </w:rPr>
        <w:tab/>
      </w:r>
      <w:r w:rsidR="00E67FCA" w:rsidRPr="005441C9">
        <w:rPr>
          <w:rFonts w:ascii="Times New Roman" w:hAnsi="Times New Roman"/>
          <w:szCs w:val="24"/>
        </w:rPr>
        <w:t>Okulumuzun binası ile açık ve kapalı alanlarına ilişkin temel bilgiler altta yer almaktadır.</w:t>
      </w:r>
    </w:p>
    <w:p w:rsidR="00E67FCA" w:rsidRPr="005441C9" w:rsidRDefault="00E67FCA" w:rsidP="00182608">
      <w:pPr>
        <w:tabs>
          <w:tab w:val="left" w:pos="426"/>
        </w:tabs>
        <w:spacing w:after="0"/>
        <w:jc w:val="both"/>
        <w:rPr>
          <w:rFonts w:ascii="Times New Roman" w:hAnsi="Times New Roman"/>
          <w:b/>
          <w:szCs w:val="24"/>
        </w:rPr>
      </w:pPr>
    </w:p>
    <w:p w:rsidR="00E67FCA" w:rsidRPr="005441C9" w:rsidRDefault="00E67FCA" w:rsidP="00182608">
      <w:pPr>
        <w:tabs>
          <w:tab w:val="left" w:pos="426"/>
        </w:tabs>
        <w:spacing w:after="0"/>
        <w:jc w:val="both"/>
        <w:rPr>
          <w:rFonts w:ascii="Times New Roman" w:hAnsi="Times New Roman"/>
          <w:b/>
          <w:szCs w:val="24"/>
        </w:rPr>
      </w:pPr>
      <w:r w:rsidRPr="005441C9">
        <w:rPr>
          <w:rFonts w:ascii="Times New Roman" w:hAnsi="Times New Roman"/>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5441C9" w:rsidTr="00DA4F60">
        <w:tc>
          <w:tcPr>
            <w:tcW w:w="3259" w:type="pct"/>
            <w:gridSpan w:val="2"/>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r w:rsidRPr="005441C9">
              <w:rPr>
                <w:rFonts w:ascii="Times New Roman" w:hAnsi="Times New Roman"/>
                <w:b/>
                <w:bCs/>
                <w:color w:val="000000"/>
                <w:szCs w:val="24"/>
              </w:rPr>
              <w:t>Okul Bölümleri</w:t>
            </w:r>
          </w:p>
        </w:tc>
        <w:tc>
          <w:tcPr>
            <w:tcW w:w="1161"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r w:rsidRPr="005441C9">
              <w:rPr>
                <w:rFonts w:ascii="Times New Roman" w:hAnsi="Times New Roman"/>
                <w:b/>
                <w:szCs w:val="24"/>
              </w:rPr>
              <w:t>Özel Alanlar</w:t>
            </w:r>
          </w:p>
        </w:tc>
        <w:tc>
          <w:tcPr>
            <w:tcW w:w="317"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r w:rsidRPr="005441C9">
              <w:rPr>
                <w:rFonts w:ascii="Times New Roman" w:hAnsi="Times New Roman"/>
                <w:b/>
                <w:szCs w:val="24"/>
              </w:rPr>
              <w:t>Var</w:t>
            </w:r>
          </w:p>
        </w:tc>
        <w:tc>
          <w:tcPr>
            <w:tcW w:w="263"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r w:rsidRPr="005441C9">
              <w:rPr>
                <w:rFonts w:ascii="Times New Roman" w:hAnsi="Times New Roman"/>
                <w:b/>
                <w:szCs w:val="24"/>
              </w:rPr>
              <w:t>Yok</w:t>
            </w:r>
          </w:p>
        </w:tc>
      </w:tr>
      <w:tr w:rsidR="00D5715B" w:rsidRPr="005441C9" w:rsidTr="00DA4F60">
        <w:tc>
          <w:tcPr>
            <w:tcW w:w="2732" w:type="pct"/>
            <w:shd w:val="clear" w:color="auto" w:fill="auto"/>
            <w:vAlign w:val="center"/>
          </w:tcPr>
          <w:p w:rsidR="00E67FCA" w:rsidRPr="005441C9" w:rsidRDefault="00E67FCA" w:rsidP="00DA4F60">
            <w:pPr>
              <w:tabs>
                <w:tab w:val="left" w:pos="426"/>
              </w:tabs>
              <w:spacing w:after="0"/>
              <w:jc w:val="center"/>
              <w:rPr>
                <w:rFonts w:ascii="Times New Roman" w:hAnsi="Times New Roman"/>
                <w:szCs w:val="24"/>
              </w:rPr>
            </w:pPr>
            <w:r w:rsidRPr="005441C9">
              <w:rPr>
                <w:rFonts w:ascii="Times New Roman" w:hAnsi="Times New Roman"/>
                <w:bCs/>
                <w:color w:val="000000"/>
                <w:szCs w:val="24"/>
              </w:rPr>
              <w:t>Okul Kat Sayısı</w:t>
            </w:r>
          </w:p>
        </w:tc>
        <w:tc>
          <w:tcPr>
            <w:tcW w:w="527" w:type="pct"/>
            <w:shd w:val="clear" w:color="auto" w:fill="auto"/>
            <w:vAlign w:val="center"/>
          </w:tcPr>
          <w:p w:rsidR="00E67FCA" w:rsidRPr="005441C9" w:rsidRDefault="004A1F93" w:rsidP="00DA4F60">
            <w:pPr>
              <w:tabs>
                <w:tab w:val="left" w:pos="426"/>
              </w:tabs>
              <w:spacing w:after="0"/>
              <w:jc w:val="center"/>
              <w:rPr>
                <w:rFonts w:ascii="Times New Roman" w:hAnsi="Times New Roman"/>
                <w:b/>
                <w:szCs w:val="24"/>
              </w:rPr>
            </w:pPr>
            <w:r w:rsidRPr="005441C9">
              <w:rPr>
                <w:rFonts w:ascii="Times New Roman" w:hAnsi="Times New Roman"/>
                <w:b/>
                <w:szCs w:val="24"/>
              </w:rPr>
              <w:t>4</w:t>
            </w:r>
          </w:p>
        </w:tc>
        <w:tc>
          <w:tcPr>
            <w:tcW w:w="1161" w:type="pct"/>
            <w:shd w:val="clear" w:color="auto" w:fill="auto"/>
            <w:vAlign w:val="center"/>
          </w:tcPr>
          <w:p w:rsidR="00E67FCA" w:rsidRPr="005441C9" w:rsidRDefault="00E67FCA" w:rsidP="00DA4F60">
            <w:pPr>
              <w:tabs>
                <w:tab w:val="left" w:pos="426"/>
              </w:tabs>
              <w:spacing w:after="0"/>
              <w:jc w:val="center"/>
              <w:rPr>
                <w:rFonts w:ascii="Times New Roman" w:hAnsi="Times New Roman"/>
                <w:szCs w:val="24"/>
              </w:rPr>
            </w:pPr>
            <w:r w:rsidRPr="005441C9">
              <w:rPr>
                <w:rFonts w:ascii="Times New Roman" w:hAnsi="Times New Roman"/>
                <w:szCs w:val="24"/>
              </w:rPr>
              <w:t>Çok Amaçlı Salon</w:t>
            </w:r>
          </w:p>
        </w:tc>
        <w:tc>
          <w:tcPr>
            <w:tcW w:w="317" w:type="pct"/>
            <w:shd w:val="clear" w:color="auto" w:fill="auto"/>
            <w:vAlign w:val="center"/>
          </w:tcPr>
          <w:p w:rsidR="00E67FCA" w:rsidRPr="005441C9" w:rsidRDefault="00846AAC" w:rsidP="00DA4F60">
            <w:pPr>
              <w:tabs>
                <w:tab w:val="left" w:pos="426"/>
              </w:tabs>
              <w:spacing w:after="0"/>
              <w:jc w:val="center"/>
              <w:rPr>
                <w:rFonts w:ascii="Times New Roman" w:hAnsi="Times New Roman"/>
                <w:b/>
                <w:szCs w:val="24"/>
              </w:rPr>
            </w:pPr>
            <w:r w:rsidRPr="005441C9">
              <w:rPr>
                <w:rFonts w:ascii="Times New Roman" w:hAnsi="Times New Roman"/>
                <w:b/>
                <w:szCs w:val="24"/>
              </w:rPr>
              <w:t>X</w:t>
            </w:r>
          </w:p>
        </w:tc>
        <w:tc>
          <w:tcPr>
            <w:tcW w:w="263"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p>
        </w:tc>
      </w:tr>
      <w:tr w:rsidR="00D5715B" w:rsidRPr="005441C9" w:rsidTr="00DA4F60">
        <w:tc>
          <w:tcPr>
            <w:tcW w:w="2732" w:type="pct"/>
            <w:shd w:val="clear" w:color="auto" w:fill="auto"/>
            <w:vAlign w:val="center"/>
          </w:tcPr>
          <w:p w:rsidR="00E67FCA" w:rsidRPr="005441C9" w:rsidRDefault="00E67FCA" w:rsidP="00DA4F60">
            <w:pPr>
              <w:tabs>
                <w:tab w:val="left" w:pos="426"/>
              </w:tabs>
              <w:spacing w:after="0"/>
              <w:jc w:val="center"/>
              <w:rPr>
                <w:rFonts w:ascii="Times New Roman" w:hAnsi="Times New Roman"/>
                <w:szCs w:val="24"/>
              </w:rPr>
            </w:pPr>
            <w:r w:rsidRPr="005441C9">
              <w:rPr>
                <w:rFonts w:ascii="Times New Roman" w:hAnsi="Times New Roman"/>
                <w:bCs/>
                <w:color w:val="000000"/>
                <w:szCs w:val="24"/>
              </w:rPr>
              <w:t>Derslik Sayısı</w:t>
            </w:r>
          </w:p>
        </w:tc>
        <w:tc>
          <w:tcPr>
            <w:tcW w:w="527" w:type="pct"/>
            <w:shd w:val="clear" w:color="auto" w:fill="auto"/>
            <w:vAlign w:val="center"/>
          </w:tcPr>
          <w:p w:rsidR="00E67FCA" w:rsidRPr="005441C9" w:rsidRDefault="004A1F93" w:rsidP="00DA4F60">
            <w:pPr>
              <w:tabs>
                <w:tab w:val="left" w:pos="426"/>
              </w:tabs>
              <w:spacing w:after="0"/>
              <w:jc w:val="center"/>
              <w:rPr>
                <w:rFonts w:ascii="Times New Roman" w:hAnsi="Times New Roman"/>
                <w:b/>
                <w:szCs w:val="24"/>
              </w:rPr>
            </w:pPr>
            <w:r w:rsidRPr="005441C9">
              <w:rPr>
                <w:rFonts w:ascii="Times New Roman" w:hAnsi="Times New Roman"/>
                <w:b/>
                <w:szCs w:val="24"/>
              </w:rPr>
              <w:t>0</w:t>
            </w:r>
          </w:p>
        </w:tc>
        <w:tc>
          <w:tcPr>
            <w:tcW w:w="1161" w:type="pct"/>
            <w:shd w:val="clear" w:color="auto" w:fill="auto"/>
            <w:vAlign w:val="center"/>
          </w:tcPr>
          <w:p w:rsidR="00E67FCA" w:rsidRPr="005441C9" w:rsidRDefault="00E67FCA" w:rsidP="00DA4F60">
            <w:pPr>
              <w:tabs>
                <w:tab w:val="left" w:pos="426"/>
              </w:tabs>
              <w:spacing w:after="0"/>
              <w:jc w:val="center"/>
              <w:rPr>
                <w:rFonts w:ascii="Times New Roman" w:hAnsi="Times New Roman"/>
                <w:szCs w:val="24"/>
              </w:rPr>
            </w:pPr>
            <w:r w:rsidRPr="005441C9">
              <w:rPr>
                <w:rFonts w:ascii="Times New Roman" w:hAnsi="Times New Roman"/>
                <w:bCs/>
                <w:color w:val="000000"/>
                <w:szCs w:val="24"/>
              </w:rPr>
              <w:t>Çok Amaçlı Saha</w:t>
            </w:r>
          </w:p>
        </w:tc>
        <w:tc>
          <w:tcPr>
            <w:tcW w:w="317" w:type="pct"/>
            <w:shd w:val="clear" w:color="auto" w:fill="auto"/>
            <w:vAlign w:val="center"/>
          </w:tcPr>
          <w:p w:rsidR="00E67FCA" w:rsidRPr="005441C9" w:rsidRDefault="00846AAC" w:rsidP="00DA4F60">
            <w:pPr>
              <w:tabs>
                <w:tab w:val="left" w:pos="426"/>
              </w:tabs>
              <w:spacing w:after="0"/>
              <w:jc w:val="center"/>
              <w:rPr>
                <w:rFonts w:ascii="Times New Roman" w:hAnsi="Times New Roman"/>
                <w:b/>
                <w:szCs w:val="24"/>
              </w:rPr>
            </w:pPr>
            <w:r w:rsidRPr="005441C9">
              <w:rPr>
                <w:rFonts w:ascii="Times New Roman" w:hAnsi="Times New Roman"/>
                <w:b/>
                <w:szCs w:val="24"/>
              </w:rPr>
              <w:t>X</w:t>
            </w:r>
          </w:p>
        </w:tc>
        <w:tc>
          <w:tcPr>
            <w:tcW w:w="263"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p>
        </w:tc>
      </w:tr>
      <w:tr w:rsidR="00D5715B" w:rsidRPr="005441C9" w:rsidTr="00DA4F60">
        <w:tc>
          <w:tcPr>
            <w:tcW w:w="2732" w:type="pct"/>
            <w:shd w:val="clear" w:color="auto" w:fill="auto"/>
            <w:vAlign w:val="center"/>
          </w:tcPr>
          <w:p w:rsidR="00E67FCA" w:rsidRPr="005441C9" w:rsidRDefault="00E67FCA" w:rsidP="00DA4F60">
            <w:pPr>
              <w:tabs>
                <w:tab w:val="left" w:pos="426"/>
              </w:tabs>
              <w:spacing w:after="0"/>
              <w:jc w:val="center"/>
              <w:rPr>
                <w:rFonts w:ascii="Times New Roman" w:hAnsi="Times New Roman"/>
                <w:szCs w:val="24"/>
              </w:rPr>
            </w:pPr>
            <w:r w:rsidRPr="005441C9">
              <w:rPr>
                <w:rFonts w:ascii="Times New Roman" w:hAnsi="Times New Roman"/>
                <w:bCs/>
                <w:color w:val="000000"/>
                <w:szCs w:val="24"/>
              </w:rPr>
              <w:t>Derslik Alanları (m2)</w:t>
            </w:r>
          </w:p>
        </w:tc>
        <w:tc>
          <w:tcPr>
            <w:tcW w:w="527" w:type="pct"/>
            <w:shd w:val="clear" w:color="auto" w:fill="auto"/>
            <w:vAlign w:val="center"/>
          </w:tcPr>
          <w:p w:rsidR="00E67FCA" w:rsidRPr="005441C9" w:rsidRDefault="004A1F93" w:rsidP="00DA4F60">
            <w:pPr>
              <w:tabs>
                <w:tab w:val="left" w:pos="426"/>
              </w:tabs>
              <w:spacing w:after="0"/>
              <w:jc w:val="center"/>
              <w:rPr>
                <w:rFonts w:ascii="Times New Roman" w:hAnsi="Times New Roman"/>
                <w:b/>
                <w:szCs w:val="24"/>
              </w:rPr>
            </w:pPr>
            <w:r w:rsidRPr="005441C9">
              <w:rPr>
                <w:rFonts w:ascii="Times New Roman" w:hAnsi="Times New Roman"/>
                <w:b/>
                <w:szCs w:val="24"/>
              </w:rPr>
              <w:t>0</w:t>
            </w:r>
          </w:p>
        </w:tc>
        <w:tc>
          <w:tcPr>
            <w:tcW w:w="1161" w:type="pct"/>
            <w:shd w:val="clear" w:color="auto" w:fill="auto"/>
            <w:vAlign w:val="center"/>
          </w:tcPr>
          <w:p w:rsidR="00E67FCA" w:rsidRPr="005441C9" w:rsidRDefault="00E67FCA" w:rsidP="00DA4F60">
            <w:pPr>
              <w:tabs>
                <w:tab w:val="left" w:pos="426"/>
              </w:tabs>
              <w:spacing w:after="0"/>
              <w:jc w:val="center"/>
              <w:rPr>
                <w:rFonts w:ascii="Times New Roman" w:hAnsi="Times New Roman"/>
                <w:szCs w:val="24"/>
              </w:rPr>
            </w:pPr>
            <w:r w:rsidRPr="005441C9">
              <w:rPr>
                <w:rFonts w:ascii="Times New Roman" w:hAnsi="Times New Roman"/>
                <w:bCs/>
                <w:color w:val="000000"/>
                <w:szCs w:val="24"/>
              </w:rPr>
              <w:t>Kütüphane</w:t>
            </w:r>
          </w:p>
        </w:tc>
        <w:tc>
          <w:tcPr>
            <w:tcW w:w="317" w:type="pct"/>
            <w:shd w:val="clear" w:color="auto" w:fill="auto"/>
            <w:vAlign w:val="center"/>
          </w:tcPr>
          <w:p w:rsidR="00E67FCA" w:rsidRPr="005441C9" w:rsidRDefault="00846AAC" w:rsidP="00DA4F60">
            <w:pPr>
              <w:tabs>
                <w:tab w:val="left" w:pos="426"/>
              </w:tabs>
              <w:spacing w:after="0"/>
              <w:jc w:val="center"/>
              <w:rPr>
                <w:rFonts w:ascii="Times New Roman" w:hAnsi="Times New Roman"/>
                <w:b/>
                <w:szCs w:val="24"/>
              </w:rPr>
            </w:pPr>
            <w:r w:rsidRPr="005441C9">
              <w:rPr>
                <w:rFonts w:ascii="Times New Roman" w:hAnsi="Times New Roman"/>
                <w:b/>
                <w:szCs w:val="24"/>
              </w:rPr>
              <w:t>X</w:t>
            </w:r>
          </w:p>
        </w:tc>
        <w:tc>
          <w:tcPr>
            <w:tcW w:w="263"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p>
        </w:tc>
      </w:tr>
      <w:tr w:rsidR="00D5715B" w:rsidRPr="005441C9" w:rsidTr="00DA4F60">
        <w:tc>
          <w:tcPr>
            <w:tcW w:w="2732" w:type="pct"/>
            <w:shd w:val="clear" w:color="auto" w:fill="auto"/>
            <w:vAlign w:val="center"/>
          </w:tcPr>
          <w:p w:rsidR="00E67FCA" w:rsidRPr="005441C9" w:rsidRDefault="00E67FCA" w:rsidP="00DA4F60">
            <w:pPr>
              <w:tabs>
                <w:tab w:val="left" w:pos="426"/>
              </w:tabs>
              <w:spacing w:after="0"/>
              <w:jc w:val="center"/>
              <w:rPr>
                <w:rFonts w:ascii="Times New Roman" w:hAnsi="Times New Roman"/>
                <w:szCs w:val="24"/>
              </w:rPr>
            </w:pPr>
            <w:r w:rsidRPr="005441C9">
              <w:rPr>
                <w:rFonts w:ascii="Times New Roman" w:hAnsi="Times New Roman"/>
                <w:bCs/>
                <w:color w:val="000000"/>
                <w:szCs w:val="24"/>
              </w:rPr>
              <w:t>Kullanılan Derslik Sayısı</w:t>
            </w:r>
          </w:p>
        </w:tc>
        <w:tc>
          <w:tcPr>
            <w:tcW w:w="527" w:type="pct"/>
            <w:shd w:val="clear" w:color="auto" w:fill="auto"/>
            <w:vAlign w:val="center"/>
          </w:tcPr>
          <w:p w:rsidR="00E67FCA" w:rsidRPr="005441C9" w:rsidRDefault="00846AAC" w:rsidP="00DA4F60">
            <w:pPr>
              <w:tabs>
                <w:tab w:val="left" w:pos="426"/>
              </w:tabs>
              <w:spacing w:after="0"/>
              <w:jc w:val="center"/>
              <w:rPr>
                <w:rFonts w:ascii="Times New Roman" w:hAnsi="Times New Roman"/>
                <w:b/>
                <w:szCs w:val="24"/>
              </w:rPr>
            </w:pPr>
            <w:r w:rsidRPr="005441C9">
              <w:rPr>
                <w:rFonts w:ascii="Times New Roman" w:hAnsi="Times New Roman"/>
                <w:b/>
                <w:szCs w:val="24"/>
              </w:rPr>
              <w:t>0</w:t>
            </w:r>
          </w:p>
        </w:tc>
        <w:tc>
          <w:tcPr>
            <w:tcW w:w="1161" w:type="pct"/>
            <w:shd w:val="clear" w:color="auto" w:fill="auto"/>
            <w:vAlign w:val="center"/>
          </w:tcPr>
          <w:p w:rsidR="00E67FCA" w:rsidRPr="005441C9" w:rsidRDefault="00E67FCA" w:rsidP="00DA4F60">
            <w:pPr>
              <w:tabs>
                <w:tab w:val="left" w:pos="426"/>
              </w:tabs>
              <w:spacing w:after="0"/>
              <w:jc w:val="center"/>
              <w:rPr>
                <w:rFonts w:ascii="Times New Roman" w:hAnsi="Times New Roman"/>
                <w:szCs w:val="24"/>
              </w:rPr>
            </w:pPr>
            <w:r w:rsidRPr="005441C9">
              <w:rPr>
                <w:rFonts w:ascii="Times New Roman" w:hAnsi="Times New Roman"/>
                <w:bCs/>
                <w:color w:val="000000"/>
                <w:szCs w:val="24"/>
              </w:rPr>
              <w:t xml:space="preserve">Fen </w:t>
            </w:r>
            <w:r w:rsidR="00504A7B" w:rsidRPr="005441C9">
              <w:rPr>
                <w:rFonts w:ascii="Times New Roman" w:hAnsi="Times New Roman"/>
                <w:bCs/>
                <w:color w:val="000000"/>
                <w:szCs w:val="24"/>
              </w:rPr>
              <w:t>Laboratuarı</w:t>
            </w:r>
          </w:p>
        </w:tc>
        <w:tc>
          <w:tcPr>
            <w:tcW w:w="317"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p>
        </w:tc>
        <w:tc>
          <w:tcPr>
            <w:tcW w:w="263" w:type="pct"/>
            <w:shd w:val="clear" w:color="auto" w:fill="auto"/>
            <w:vAlign w:val="center"/>
          </w:tcPr>
          <w:p w:rsidR="00E67FCA" w:rsidRPr="005441C9" w:rsidRDefault="00846AAC" w:rsidP="00DA4F60">
            <w:pPr>
              <w:tabs>
                <w:tab w:val="left" w:pos="426"/>
              </w:tabs>
              <w:spacing w:after="0"/>
              <w:jc w:val="center"/>
              <w:rPr>
                <w:rFonts w:ascii="Times New Roman" w:hAnsi="Times New Roman"/>
                <w:b/>
                <w:szCs w:val="24"/>
              </w:rPr>
            </w:pPr>
            <w:r w:rsidRPr="005441C9">
              <w:rPr>
                <w:rFonts w:ascii="Times New Roman" w:hAnsi="Times New Roman"/>
                <w:b/>
                <w:szCs w:val="24"/>
              </w:rPr>
              <w:t>X</w:t>
            </w:r>
          </w:p>
        </w:tc>
      </w:tr>
      <w:tr w:rsidR="00D5715B" w:rsidRPr="005441C9" w:rsidTr="00DA4F60">
        <w:tc>
          <w:tcPr>
            <w:tcW w:w="2732" w:type="pct"/>
            <w:shd w:val="clear" w:color="auto" w:fill="auto"/>
            <w:vAlign w:val="center"/>
          </w:tcPr>
          <w:p w:rsidR="00E67FCA" w:rsidRPr="005441C9" w:rsidRDefault="00E67FCA" w:rsidP="00DA4F60">
            <w:pPr>
              <w:tabs>
                <w:tab w:val="left" w:pos="426"/>
              </w:tabs>
              <w:spacing w:after="0"/>
              <w:jc w:val="center"/>
              <w:rPr>
                <w:rFonts w:ascii="Times New Roman" w:hAnsi="Times New Roman"/>
                <w:szCs w:val="24"/>
              </w:rPr>
            </w:pPr>
            <w:r w:rsidRPr="005441C9">
              <w:rPr>
                <w:rFonts w:ascii="Times New Roman" w:hAnsi="Times New Roman"/>
                <w:bCs/>
                <w:color w:val="000000"/>
                <w:szCs w:val="24"/>
              </w:rPr>
              <w:t>Şube Sayısı</w:t>
            </w:r>
          </w:p>
        </w:tc>
        <w:tc>
          <w:tcPr>
            <w:tcW w:w="527" w:type="pct"/>
            <w:shd w:val="clear" w:color="auto" w:fill="auto"/>
            <w:vAlign w:val="center"/>
          </w:tcPr>
          <w:p w:rsidR="00E67FCA" w:rsidRPr="005441C9" w:rsidRDefault="00846AAC" w:rsidP="00DA4F60">
            <w:pPr>
              <w:tabs>
                <w:tab w:val="left" w:pos="426"/>
              </w:tabs>
              <w:spacing w:after="0"/>
              <w:jc w:val="center"/>
              <w:rPr>
                <w:rFonts w:ascii="Times New Roman" w:hAnsi="Times New Roman"/>
                <w:b/>
                <w:szCs w:val="24"/>
              </w:rPr>
            </w:pPr>
            <w:r w:rsidRPr="005441C9">
              <w:rPr>
                <w:rFonts w:ascii="Times New Roman" w:hAnsi="Times New Roman"/>
                <w:b/>
                <w:szCs w:val="24"/>
              </w:rPr>
              <w:t>0</w:t>
            </w:r>
          </w:p>
        </w:tc>
        <w:tc>
          <w:tcPr>
            <w:tcW w:w="1161" w:type="pct"/>
            <w:shd w:val="clear" w:color="auto" w:fill="auto"/>
            <w:vAlign w:val="center"/>
          </w:tcPr>
          <w:p w:rsidR="00E67FCA" w:rsidRPr="005441C9" w:rsidRDefault="00E67FCA" w:rsidP="00DA4F60">
            <w:pPr>
              <w:tabs>
                <w:tab w:val="left" w:pos="426"/>
              </w:tabs>
              <w:spacing w:after="0"/>
              <w:jc w:val="center"/>
              <w:rPr>
                <w:rFonts w:ascii="Times New Roman" w:hAnsi="Times New Roman"/>
                <w:szCs w:val="24"/>
              </w:rPr>
            </w:pPr>
            <w:r w:rsidRPr="005441C9">
              <w:rPr>
                <w:rFonts w:ascii="Times New Roman" w:hAnsi="Times New Roman"/>
                <w:bCs/>
                <w:color w:val="000000"/>
                <w:szCs w:val="24"/>
              </w:rPr>
              <w:t xml:space="preserve">Bilgisayar </w:t>
            </w:r>
            <w:r w:rsidR="00504A7B" w:rsidRPr="005441C9">
              <w:rPr>
                <w:rFonts w:ascii="Times New Roman" w:hAnsi="Times New Roman"/>
                <w:bCs/>
                <w:color w:val="000000"/>
                <w:szCs w:val="24"/>
              </w:rPr>
              <w:t>Laboratuarı</w:t>
            </w:r>
          </w:p>
        </w:tc>
        <w:tc>
          <w:tcPr>
            <w:tcW w:w="317"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p>
        </w:tc>
        <w:tc>
          <w:tcPr>
            <w:tcW w:w="263" w:type="pct"/>
            <w:shd w:val="clear" w:color="auto" w:fill="auto"/>
            <w:vAlign w:val="center"/>
          </w:tcPr>
          <w:p w:rsidR="00E67FCA" w:rsidRPr="005441C9" w:rsidRDefault="00846AAC" w:rsidP="00DA4F60">
            <w:pPr>
              <w:tabs>
                <w:tab w:val="left" w:pos="426"/>
              </w:tabs>
              <w:spacing w:after="0"/>
              <w:jc w:val="center"/>
              <w:rPr>
                <w:rFonts w:ascii="Times New Roman" w:hAnsi="Times New Roman"/>
                <w:b/>
                <w:szCs w:val="24"/>
              </w:rPr>
            </w:pPr>
            <w:r w:rsidRPr="005441C9">
              <w:rPr>
                <w:rFonts w:ascii="Times New Roman" w:hAnsi="Times New Roman"/>
                <w:b/>
                <w:szCs w:val="24"/>
              </w:rPr>
              <w:t>X</w:t>
            </w:r>
          </w:p>
        </w:tc>
      </w:tr>
      <w:tr w:rsidR="00D5715B" w:rsidRPr="005441C9" w:rsidTr="00DA4F60">
        <w:tc>
          <w:tcPr>
            <w:tcW w:w="2732" w:type="pct"/>
            <w:shd w:val="clear" w:color="auto" w:fill="auto"/>
            <w:vAlign w:val="center"/>
          </w:tcPr>
          <w:p w:rsidR="00E67FCA" w:rsidRPr="005441C9" w:rsidRDefault="00E67FCA" w:rsidP="00DA4F60">
            <w:pPr>
              <w:tabs>
                <w:tab w:val="left" w:pos="426"/>
              </w:tabs>
              <w:spacing w:after="0"/>
              <w:jc w:val="center"/>
              <w:rPr>
                <w:rFonts w:ascii="Times New Roman" w:hAnsi="Times New Roman"/>
                <w:szCs w:val="24"/>
              </w:rPr>
            </w:pPr>
            <w:r w:rsidRPr="005441C9">
              <w:rPr>
                <w:rFonts w:ascii="Times New Roman" w:hAnsi="Times New Roman"/>
                <w:bCs/>
                <w:color w:val="000000"/>
                <w:szCs w:val="24"/>
              </w:rPr>
              <w:t>İdari Odaların Alanı (m2)</w:t>
            </w:r>
          </w:p>
        </w:tc>
        <w:tc>
          <w:tcPr>
            <w:tcW w:w="527" w:type="pct"/>
            <w:shd w:val="clear" w:color="auto" w:fill="auto"/>
            <w:vAlign w:val="center"/>
          </w:tcPr>
          <w:p w:rsidR="00E67FCA" w:rsidRPr="005441C9" w:rsidRDefault="008B6ADD" w:rsidP="00DA4F60">
            <w:pPr>
              <w:tabs>
                <w:tab w:val="left" w:pos="426"/>
              </w:tabs>
              <w:spacing w:after="0"/>
              <w:jc w:val="center"/>
              <w:rPr>
                <w:rFonts w:ascii="Times New Roman" w:hAnsi="Times New Roman"/>
                <w:b/>
                <w:szCs w:val="24"/>
              </w:rPr>
            </w:pPr>
            <w:r w:rsidRPr="005441C9">
              <w:rPr>
                <w:rFonts w:ascii="Times New Roman" w:hAnsi="Times New Roman"/>
                <w:b/>
                <w:szCs w:val="24"/>
              </w:rPr>
              <w:t>7m2</w:t>
            </w:r>
          </w:p>
        </w:tc>
        <w:tc>
          <w:tcPr>
            <w:tcW w:w="1161" w:type="pct"/>
            <w:shd w:val="clear" w:color="auto" w:fill="auto"/>
            <w:vAlign w:val="center"/>
          </w:tcPr>
          <w:p w:rsidR="00E67FCA" w:rsidRPr="005441C9" w:rsidRDefault="00E67FCA" w:rsidP="00DA4F60">
            <w:pPr>
              <w:tabs>
                <w:tab w:val="left" w:pos="426"/>
              </w:tabs>
              <w:spacing w:after="0"/>
              <w:jc w:val="center"/>
              <w:rPr>
                <w:rFonts w:ascii="Times New Roman" w:hAnsi="Times New Roman"/>
                <w:szCs w:val="24"/>
              </w:rPr>
            </w:pPr>
            <w:r w:rsidRPr="005441C9">
              <w:rPr>
                <w:rFonts w:ascii="Times New Roman" w:hAnsi="Times New Roman"/>
                <w:bCs/>
                <w:color w:val="000000"/>
                <w:szCs w:val="24"/>
              </w:rPr>
              <w:t>İş Atölyesi</w:t>
            </w:r>
          </w:p>
        </w:tc>
        <w:tc>
          <w:tcPr>
            <w:tcW w:w="317"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p>
        </w:tc>
        <w:tc>
          <w:tcPr>
            <w:tcW w:w="263" w:type="pct"/>
            <w:shd w:val="clear" w:color="auto" w:fill="auto"/>
            <w:vAlign w:val="center"/>
          </w:tcPr>
          <w:p w:rsidR="00E67FCA" w:rsidRPr="005441C9" w:rsidRDefault="00846AAC" w:rsidP="00DA4F60">
            <w:pPr>
              <w:tabs>
                <w:tab w:val="left" w:pos="426"/>
              </w:tabs>
              <w:spacing w:after="0"/>
              <w:jc w:val="center"/>
              <w:rPr>
                <w:rFonts w:ascii="Times New Roman" w:hAnsi="Times New Roman"/>
                <w:b/>
                <w:szCs w:val="24"/>
              </w:rPr>
            </w:pPr>
            <w:r w:rsidRPr="005441C9">
              <w:rPr>
                <w:rFonts w:ascii="Times New Roman" w:hAnsi="Times New Roman"/>
                <w:b/>
                <w:szCs w:val="24"/>
              </w:rPr>
              <w:t>X</w:t>
            </w:r>
          </w:p>
        </w:tc>
      </w:tr>
      <w:tr w:rsidR="00D5715B" w:rsidRPr="005441C9" w:rsidTr="00DA4F60">
        <w:tc>
          <w:tcPr>
            <w:tcW w:w="2732" w:type="pct"/>
            <w:shd w:val="clear" w:color="auto" w:fill="auto"/>
            <w:vAlign w:val="center"/>
          </w:tcPr>
          <w:p w:rsidR="00E67FCA" w:rsidRPr="005441C9" w:rsidRDefault="008B6ADD" w:rsidP="00DA4F60">
            <w:pPr>
              <w:tabs>
                <w:tab w:val="left" w:pos="426"/>
              </w:tabs>
              <w:spacing w:after="0"/>
              <w:jc w:val="center"/>
              <w:rPr>
                <w:rFonts w:ascii="Times New Roman" w:hAnsi="Times New Roman"/>
                <w:bCs/>
                <w:color w:val="000000"/>
                <w:szCs w:val="24"/>
              </w:rPr>
            </w:pPr>
            <w:r w:rsidRPr="005441C9">
              <w:rPr>
                <w:rFonts w:ascii="Times New Roman" w:hAnsi="Times New Roman"/>
                <w:bCs/>
                <w:color w:val="000000"/>
                <w:szCs w:val="24"/>
              </w:rPr>
              <w:t xml:space="preserve">Toplantı </w:t>
            </w:r>
            <w:r w:rsidR="00E67FCA" w:rsidRPr="005441C9">
              <w:rPr>
                <w:rFonts w:ascii="Times New Roman" w:hAnsi="Times New Roman"/>
                <w:bCs/>
                <w:color w:val="000000"/>
                <w:szCs w:val="24"/>
              </w:rPr>
              <w:t>Odası (m2)</w:t>
            </w:r>
          </w:p>
        </w:tc>
        <w:tc>
          <w:tcPr>
            <w:tcW w:w="527" w:type="pct"/>
            <w:shd w:val="clear" w:color="auto" w:fill="auto"/>
            <w:vAlign w:val="center"/>
          </w:tcPr>
          <w:p w:rsidR="00E67FCA" w:rsidRPr="005441C9" w:rsidRDefault="008B6ADD" w:rsidP="00DA4F60">
            <w:pPr>
              <w:tabs>
                <w:tab w:val="left" w:pos="426"/>
              </w:tabs>
              <w:spacing w:after="0"/>
              <w:jc w:val="center"/>
              <w:rPr>
                <w:rFonts w:ascii="Times New Roman" w:hAnsi="Times New Roman"/>
                <w:b/>
                <w:szCs w:val="24"/>
              </w:rPr>
            </w:pPr>
            <w:r w:rsidRPr="005441C9">
              <w:rPr>
                <w:rFonts w:ascii="Times New Roman" w:hAnsi="Times New Roman"/>
                <w:b/>
                <w:szCs w:val="24"/>
              </w:rPr>
              <w:t>8 m2</w:t>
            </w:r>
          </w:p>
        </w:tc>
        <w:tc>
          <w:tcPr>
            <w:tcW w:w="1161" w:type="pct"/>
            <w:shd w:val="clear" w:color="auto" w:fill="auto"/>
            <w:vAlign w:val="center"/>
          </w:tcPr>
          <w:p w:rsidR="00E67FCA" w:rsidRPr="005441C9" w:rsidRDefault="00E67FCA" w:rsidP="00DA4F60">
            <w:pPr>
              <w:tabs>
                <w:tab w:val="left" w:pos="426"/>
              </w:tabs>
              <w:spacing w:after="0"/>
              <w:jc w:val="center"/>
              <w:rPr>
                <w:rFonts w:ascii="Times New Roman" w:hAnsi="Times New Roman"/>
                <w:szCs w:val="24"/>
              </w:rPr>
            </w:pPr>
            <w:r w:rsidRPr="005441C9">
              <w:rPr>
                <w:rFonts w:ascii="Times New Roman" w:hAnsi="Times New Roman"/>
                <w:szCs w:val="24"/>
              </w:rPr>
              <w:t>Beceri Atölyesi</w:t>
            </w:r>
          </w:p>
        </w:tc>
        <w:tc>
          <w:tcPr>
            <w:tcW w:w="317"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p>
        </w:tc>
        <w:tc>
          <w:tcPr>
            <w:tcW w:w="263" w:type="pct"/>
            <w:shd w:val="clear" w:color="auto" w:fill="auto"/>
            <w:vAlign w:val="center"/>
          </w:tcPr>
          <w:p w:rsidR="00E67FCA" w:rsidRPr="005441C9" w:rsidRDefault="00846AAC" w:rsidP="00DA4F60">
            <w:pPr>
              <w:tabs>
                <w:tab w:val="left" w:pos="426"/>
              </w:tabs>
              <w:spacing w:after="0"/>
              <w:jc w:val="center"/>
              <w:rPr>
                <w:rFonts w:ascii="Times New Roman" w:hAnsi="Times New Roman"/>
                <w:b/>
                <w:szCs w:val="24"/>
              </w:rPr>
            </w:pPr>
            <w:r w:rsidRPr="005441C9">
              <w:rPr>
                <w:rFonts w:ascii="Times New Roman" w:hAnsi="Times New Roman"/>
                <w:b/>
                <w:szCs w:val="24"/>
              </w:rPr>
              <w:t>X</w:t>
            </w:r>
          </w:p>
        </w:tc>
      </w:tr>
      <w:tr w:rsidR="00D5715B" w:rsidRPr="005441C9" w:rsidTr="00DA4F60">
        <w:tc>
          <w:tcPr>
            <w:tcW w:w="2732" w:type="pct"/>
            <w:shd w:val="clear" w:color="auto" w:fill="auto"/>
            <w:vAlign w:val="center"/>
          </w:tcPr>
          <w:p w:rsidR="00E67FCA" w:rsidRPr="005441C9" w:rsidRDefault="00E67FCA" w:rsidP="00DA4F60">
            <w:pPr>
              <w:tabs>
                <w:tab w:val="left" w:pos="426"/>
              </w:tabs>
              <w:spacing w:after="0"/>
              <w:jc w:val="center"/>
              <w:rPr>
                <w:rFonts w:ascii="Times New Roman" w:hAnsi="Times New Roman"/>
                <w:bCs/>
                <w:color w:val="000000"/>
                <w:szCs w:val="24"/>
              </w:rPr>
            </w:pPr>
            <w:r w:rsidRPr="005441C9">
              <w:rPr>
                <w:rFonts w:ascii="Times New Roman" w:hAnsi="Times New Roman"/>
                <w:bCs/>
                <w:color w:val="000000"/>
                <w:szCs w:val="24"/>
              </w:rPr>
              <w:t>Okul Oturum Alanı (m2)</w:t>
            </w:r>
          </w:p>
        </w:tc>
        <w:tc>
          <w:tcPr>
            <w:tcW w:w="527" w:type="pct"/>
            <w:shd w:val="clear" w:color="auto" w:fill="auto"/>
            <w:vAlign w:val="center"/>
          </w:tcPr>
          <w:p w:rsidR="00E67FCA" w:rsidRPr="005441C9" w:rsidRDefault="008B6ADD" w:rsidP="00DA4F60">
            <w:pPr>
              <w:tabs>
                <w:tab w:val="left" w:pos="426"/>
              </w:tabs>
              <w:spacing w:after="0"/>
              <w:jc w:val="center"/>
              <w:rPr>
                <w:rFonts w:ascii="Times New Roman" w:hAnsi="Times New Roman"/>
                <w:b/>
                <w:szCs w:val="24"/>
              </w:rPr>
            </w:pPr>
            <w:r w:rsidRPr="005441C9">
              <w:rPr>
                <w:rFonts w:ascii="Times New Roman" w:hAnsi="Times New Roman"/>
                <w:b/>
                <w:szCs w:val="24"/>
              </w:rPr>
              <w:t>6400m2</w:t>
            </w:r>
          </w:p>
        </w:tc>
        <w:tc>
          <w:tcPr>
            <w:tcW w:w="1161" w:type="pct"/>
            <w:shd w:val="clear" w:color="auto" w:fill="auto"/>
            <w:vAlign w:val="center"/>
          </w:tcPr>
          <w:p w:rsidR="00E67FCA" w:rsidRPr="005441C9" w:rsidRDefault="005E2863" w:rsidP="00DA4F60">
            <w:pPr>
              <w:tabs>
                <w:tab w:val="left" w:pos="426"/>
              </w:tabs>
              <w:spacing w:after="0"/>
              <w:jc w:val="center"/>
              <w:rPr>
                <w:rFonts w:ascii="Times New Roman" w:hAnsi="Times New Roman"/>
                <w:szCs w:val="24"/>
              </w:rPr>
            </w:pPr>
            <w:r w:rsidRPr="005441C9">
              <w:rPr>
                <w:rFonts w:ascii="Times New Roman" w:hAnsi="Times New Roman"/>
                <w:szCs w:val="24"/>
              </w:rPr>
              <w:t>Pansiyon</w:t>
            </w:r>
          </w:p>
        </w:tc>
        <w:tc>
          <w:tcPr>
            <w:tcW w:w="317"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p>
        </w:tc>
        <w:tc>
          <w:tcPr>
            <w:tcW w:w="263" w:type="pct"/>
            <w:shd w:val="clear" w:color="auto" w:fill="auto"/>
            <w:vAlign w:val="center"/>
          </w:tcPr>
          <w:p w:rsidR="00E67FCA" w:rsidRPr="005441C9" w:rsidRDefault="008B6ADD" w:rsidP="00DA4F60">
            <w:pPr>
              <w:tabs>
                <w:tab w:val="left" w:pos="426"/>
              </w:tabs>
              <w:spacing w:after="0"/>
              <w:jc w:val="center"/>
              <w:rPr>
                <w:rFonts w:ascii="Times New Roman" w:hAnsi="Times New Roman"/>
                <w:b/>
                <w:szCs w:val="24"/>
              </w:rPr>
            </w:pPr>
            <w:r w:rsidRPr="005441C9">
              <w:rPr>
                <w:rFonts w:ascii="Times New Roman" w:hAnsi="Times New Roman"/>
                <w:b/>
                <w:szCs w:val="24"/>
              </w:rPr>
              <w:t>X</w:t>
            </w:r>
          </w:p>
        </w:tc>
      </w:tr>
      <w:tr w:rsidR="00D5715B" w:rsidRPr="005441C9" w:rsidTr="00DA4F60">
        <w:tc>
          <w:tcPr>
            <w:tcW w:w="2732" w:type="pct"/>
            <w:shd w:val="clear" w:color="auto" w:fill="auto"/>
            <w:vAlign w:val="center"/>
          </w:tcPr>
          <w:p w:rsidR="00E67FCA" w:rsidRPr="005441C9" w:rsidRDefault="00E67FCA" w:rsidP="00DA4F60">
            <w:pPr>
              <w:tabs>
                <w:tab w:val="left" w:pos="426"/>
              </w:tabs>
              <w:spacing w:after="0"/>
              <w:jc w:val="center"/>
              <w:rPr>
                <w:rFonts w:ascii="Times New Roman" w:hAnsi="Times New Roman"/>
                <w:bCs/>
                <w:color w:val="000000"/>
                <w:szCs w:val="24"/>
              </w:rPr>
            </w:pPr>
            <w:r w:rsidRPr="005441C9">
              <w:rPr>
                <w:rFonts w:ascii="Times New Roman" w:hAnsi="Times New Roman"/>
                <w:bCs/>
                <w:color w:val="000000"/>
                <w:szCs w:val="24"/>
              </w:rPr>
              <w:t>Okul Bahçesi (Açık Alan)(m2)</w:t>
            </w:r>
          </w:p>
        </w:tc>
        <w:tc>
          <w:tcPr>
            <w:tcW w:w="527" w:type="pct"/>
            <w:shd w:val="clear" w:color="auto" w:fill="auto"/>
            <w:vAlign w:val="center"/>
          </w:tcPr>
          <w:p w:rsidR="00E67FCA" w:rsidRPr="005441C9" w:rsidRDefault="008B6ADD" w:rsidP="00DA4F60">
            <w:pPr>
              <w:tabs>
                <w:tab w:val="left" w:pos="426"/>
              </w:tabs>
              <w:spacing w:after="0"/>
              <w:jc w:val="center"/>
              <w:rPr>
                <w:rFonts w:ascii="Times New Roman" w:hAnsi="Times New Roman"/>
                <w:b/>
                <w:szCs w:val="24"/>
              </w:rPr>
            </w:pPr>
            <w:r w:rsidRPr="005441C9">
              <w:rPr>
                <w:rFonts w:ascii="Times New Roman" w:hAnsi="Times New Roman"/>
                <w:b/>
                <w:szCs w:val="24"/>
              </w:rPr>
              <w:t>3400m2</w:t>
            </w:r>
          </w:p>
        </w:tc>
        <w:tc>
          <w:tcPr>
            <w:tcW w:w="1161" w:type="pct"/>
            <w:shd w:val="clear" w:color="auto" w:fill="auto"/>
            <w:vAlign w:val="center"/>
          </w:tcPr>
          <w:p w:rsidR="00E67FCA" w:rsidRPr="005441C9" w:rsidRDefault="00E67FCA" w:rsidP="00DA4F60">
            <w:pPr>
              <w:tabs>
                <w:tab w:val="left" w:pos="426"/>
              </w:tabs>
              <w:spacing w:after="0"/>
              <w:jc w:val="center"/>
              <w:rPr>
                <w:rFonts w:ascii="Times New Roman" w:hAnsi="Times New Roman"/>
                <w:szCs w:val="24"/>
              </w:rPr>
            </w:pPr>
          </w:p>
        </w:tc>
        <w:tc>
          <w:tcPr>
            <w:tcW w:w="317"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p>
        </w:tc>
        <w:tc>
          <w:tcPr>
            <w:tcW w:w="263"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p>
        </w:tc>
      </w:tr>
      <w:tr w:rsidR="00D5715B" w:rsidRPr="005441C9" w:rsidTr="00DA4F60">
        <w:tc>
          <w:tcPr>
            <w:tcW w:w="2732" w:type="pct"/>
            <w:shd w:val="clear" w:color="auto" w:fill="auto"/>
            <w:vAlign w:val="center"/>
          </w:tcPr>
          <w:p w:rsidR="00E67FCA" w:rsidRPr="005441C9" w:rsidRDefault="00E67FCA" w:rsidP="00DA4F60">
            <w:pPr>
              <w:tabs>
                <w:tab w:val="left" w:pos="426"/>
              </w:tabs>
              <w:spacing w:after="0"/>
              <w:jc w:val="center"/>
              <w:rPr>
                <w:rFonts w:ascii="Times New Roman" w:hAnsi="Times New Roman"/>
                <w:bCs/>
                <w:color w:val="000000"/>
                <w:szCs w:val="24"/>
              </w:rPr>
            </w:pPr>
            <w:r w:rsidRPr="005441C9">
              <w:rPr>
                <w:rFonts w:ascii="Times New Roman" w:hAnsi="Times New Roman"/>
                <w:bCs/>
                <w:color w:val="000000"/>
                <w:szCs w:val="24"/>
              </w:rPr>
              <w:t>Okul Kapalı Alan (m2)</w:t>
            </w:r>
          </w:p>
        </w:tc>
        <w:tc>
          <w:tcPr>
            <w:tcW w:w="527" w:type="pct"/>
            <w:shd w:val="clear" w:color="auto" w:fill="auto"/>
            <w:vAlign w:val="center"/>
          </w:tcPr>
          <w:p w:rsidR="00E67FCA" w:rsidRPr="005441C9" w:rsidRDefault="008B6ADD" w:rsidP="00DA4F60">
            <w:pPr>
              <w:tabs>
                <w:tab w:val="left" w:pos="426"/>
              </w:tabs>
              <w:spacing w:after="0"/>
              <w:jc w:val="center"/>
              <w:rPr>
                <w:rFonts w:ascii="Times New Roman" w:hAnsi="Times New Roman"/>
                <w:b/>
                <w:szCs w:val="24"/>
              </w:rPr>
            </w:pPr>
            <w:r w:rsidRPr="005441C9">
              <w:rPr>
                <w:rFonts w:ascii="Times New Roman" w:hAnsi="Times New Roman"/>
                <w:b/>
                <w:szCs w:val="24"/>
              </w:rPr>
              <w:t>1194m2</w:t>
            </w:r>
          </w:p>
        </w:tc>
        <w:tc>
          <w:tcPr>
            <w:tcW w:w="1161" w:type="pct"/>
            <w:shd w:val="clear" w:color="auto" w:fill="auto"/>
            <w:vAlign w:val="center"/>
          </w:tcPr>
          <w:p w:rsidR="00E67FCA" w:rsidRPr="005441C9" w:rsidRDefault="00E67FCA" w:rsidP="00DA4F60">
            <w:pPr>
              <w:tabs>
                <w:tab w:val="left" w:pos="426"/>
              </w:tabs>
              <w:spacing w:after="0"/>
              <w:jc w:val="center"/>
              <w:rPr>
                <w:rFonts w:ascii="Times New Roman" w:hAnsi="Times New Roman"/>
                <w:szCs w:val="24"/>
              </w:rPr>
            </w:pPr>
          </w:p>
        </w:tc>
        <w:tc>
          <w:tcPr>
            <w:tcW w:w="317"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p>
        </w:tc>
        <w:tc>
          <w:tcPr>
            <w:tcW w:w="263"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p>
        </w:tc>
      </w:tr>
      <w:tr w:rsidR="00D5715B" w:rsidRPr="005441C9" w:rsidTr="00DA4F60">
        <w:tc>
          <w:tcPr>
            <w:tcW w:w="2732" w:type="pct"/>
            <w:shd w:val="clear" w:color="auto" w:fill="auto"/>
            <w:vAlign w:val="center"/>
          </w:tcPr>
          <w:p w:rsidR="00E67FCA" w:rsidRPr="005441C9" w:rsidRDefault="00E67FCA" w:rsidP="00DA4F60">
            <w:pPr>
              <w:tabs>
                <w:tab w:val="left" w:pos="426"/>
              </w:tabs>
              <w:spacing w:after="0"/>
              <w:jc w:val="center"/>
              <w:rPr>
                <w:rFonts w:ascii="Times New Roman" w:hAnsi="Times New Roman"/>
                <w:bCs/>
                <w:color w:val="000000"/>
                <w:szCs w:val="24"/>
              </w:rPr>
            </w:pPr>
            <w:r w:rsidRPr="005441C9">
              <w:rPr>
                <w:rFonts w:ascii="Times New Roman" w:hAnsi="Times New Roman"/>
                <w:bCs/>
                <w:color w:val="000000"/>
                <w:szCs w:val="24"/>
              </w:rPr>
              <w:t>Sanatsal, bilimsel ve sportif amaçlı toplam alan (m</w:t>
            </w:r>
            <w:r w:rsidRPr="005441C9">
              <w:rPr>
                <w:rFonts w:ascii="Times New Roman" w:hAnsi="Times New Roman"/>
                <w:bCs/>
                <w:color w:val="000000"/>
                <w:szCs w:val="24"/>
                <w:vertAlign w:val="superscript"/>
              </w:rPr>
              <w:t>2</w:t>
            </w:r>
            <w:r w:rsidRPr="005441C9">
              <w:rPr>
                <w:rFonts w:ascii="Times New Roman" w:hAnsi="Times New Roman"/>
                <w:bCs/>
                <w:color w:val="000000"/>
                <w:szCs w:val="24"/>
              </w:rPr>
              <w:t>)</w:t>
            </w:r>
          </w:p>
        </w:tc>
        <w:tc>
          <w:tcPr>
            <w:tcW w:w="527" w:type="pct"/>
            <w:shd w:val="clear" w:color="auto" w:fill="auto"/>
            <w:vAlign w:val="center"/>
          </w:tcPr>
          <w:p w:rsidR="00E67FCA" w:rsidRPr="005441C9" w:rsidRDefault="008B6ADD" w:rsidP="00DA4F60">
            <w:pPr>
              <w:tabs>
                <w:tab w:val="left" w:pos="426"/>
              </w:tabs>
              <w:spacing w:after="0"/>
              <w:jc w:val="center"/>
              <w:rPr>
                <w:rFonts w:ascii="Times New Roman" w:hAnsi="Times New Roman"/>
                <w:b/>
                <w:szCs w:val="24"/>
              </w:rPr>
            </w:pPr>
            <w:r w:rsidRPr="005441C9">
              <w:rPr>
                <w:rFonts w:ascii="Times New Roman" w:hAnsi="Times New Roman"/>
                <w:b/>
                <w:szCs w:val="24"/>
              </w:rPr>
              <w:t>6m2</w:t>
            </w:r>
          </w:p>
        </w:tc>
        <w:tc>
          <w:tcPr>
            <w:tcW w:w="1161" w:type="pct"/>
            <w:shd w:val="clear" w:color="auto" w:fill="auto"/>
            <w:vAlign w:val="center"/>
          </w:tcPr>
          <w:p w:rsidR="00E67FCA" w:rsidRPr="005441C9" w:rsidRDefault="00E67FCA" w:rsidP="00DA4F60">
            <w:pPr>
              <w:tabs>
                <w:tab w:val="left" w:pos="426"/>
              </w:tabs>
              <w:spacing w:after="0"/>
              <w:jc w:val="center"/>
              <w:rPr>
                <w:rFonts w:ascii="Times New Roman" w:hAnsi="Times New Roman"/>
                <w:szCs w:val="24"/>
              </w:rPr>
            </w:pPr>
          </w:p>
        </w:tc>
        <w:tc>
          <w:tcPr>
            <w:tcW w:w="317"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p>
        </w:tc>
        <w:tc>
          <w:tcPr>
            <w:tcW w:w="263"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p>
        </w:tc>
      </w:tr>
      <w:tr w:rsidR="00D5715B" w:rsidRPr="005441C9" w:rsidTr="00DA4F60">
        <w:tc>
          <w:tcPr>
            <w:tcW w:w="2732" w:type="pct"/>
            <w:shd w:val="clear" w:color="auto" w:fill="auto"/>
            <w:vAlign w:val="center"/>
          </w:tcPr>
          <w:p w:rsidR="00E67FCA" w:rsidRPr="005441C9" w:rsidRDefault="00E67FCA" w:rsidP="00DA4F60">
            <w:pPr>
              <w:tabs>
                <w:tab w:val="left" w:pos="426"/>
              </w:tabs>
              <w:spacing w:after="0"/>
              <w:jc w:val="center"/>
              <w:rPr>
                <w:rFonts w:ascii="Times New Roman" w:hAnsi="Times New Roman"/>
                <w:bCs/>
                <w:color w:val="000000"/>
                <w:szCs w:val="24"/>
              </w:rPr>
            </w:pPr>
            <w:r w:rsidRPr="005441C9">
              <w:rPr>
                <w:rFonts w:ascii="Times New Roman" w:hAnsi="Times New Roman"/>
                <w:bCs/>
                <w:color w:val="000000"/>
                <w:szCs w:val="24"/>
              </w:rPr>
              <w:t>Kantin (m2)</w:t>
            </w:r>
          </w:p>
        </w:tc>
        <w:tc>
          <w:tcPr>
            <w:tcW w:w="527" w:type="pct"/>
            <w:shd w:val="clear" w:color="auto" w:fill="auto"/>
            <w:vAlign w:val="center"/>
          </w:tcPr>
          <w:p w:rsidR="00E67FCA" w:rsidRPr="005441C9" w:rsidRDefault="008B6ADD" w:rsidP="00DA4F60">
            <w:pPr>
              <w:tabs>
                <w:tab w:val="left" w:pos="426"/>
              </w:tabs>
              <w:spacing w:after="0"/>
              <w:jc w:val="center"/>
              <w:rPr>
                <w:rFonts w:ascii="Times New Roman" w:hAnsi="Times New Roman"/>
                <w:b/>
                <w:szCs w:val="24"/>
              </w:rPr>
            </w:pPr>
            <w:r w:rsidRPr="005441C9">
              <w:rPr>
                <w:rFonts w:ascii="Times New Roman" w:hAnsi="Times New Roman"/>
                <w:b/>
                <w:szCs w:val="24"/>
              </w:rPr>
              <w:t>17m2/80cm</w:t>
            </w:r>
          </w:p>
        </w:tc>
        <w:tc>
          <w:tcPr>
            <w:tcW w:w="1161" w:type="pct"/>
            <w:shd w:val="clear" w:color="auto" w:fill="auto"/>
            <w:vAlign w:val="center"/>
          </w:tcPr>
          <w:p w:rsidR="00E67FCA" w:rsidRPr="005441C9" w:rsidRDefault="00E67FCA" w:rsidP="00DA4F60">
            <w:pPr>
              <w:tabs>
                <w:tab w:val="left" w:pos="426"/>
              </w:tabs>
              <w:spacing w:after="0"/>
              <w:jc w:val="center"/>
              <w:rPr>
                <w:rFonts w:ascii="Times New Roman" w:hAnsi="Times New Roman"/>
                <w:szCs w:val="24"/>
              </w:rPr>
            </w:pPr>
          </w:p>
        </w:tc>
        <w:tc>
          <w:tcPr>
            <w:tcW w:w="317"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p>
        </w:tc>
        <w:tc>
          <w:tcPr>
            <w:tcW w:w="263"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p>
        </w:tc>
      </w:tr>
      <w:tr w:rsidR="00D5715B" w:rsidRPr="005441C9" w:rsidTr="00DA4F60">
        <w:tc>
          <w:tcPr>
            <w:tcW w:w="2732" w:type="pct"/>
            <w:shd w:val="clear" w:color="auto" w:fill="auto"/>
            <w:vAlign w:val="center"/>
          </w:tcPr>
          <w:p w:rsidR="00E67FCA" w:rsidRPr="005441C9" w:rsidRDefault="00E67FCA" w:rsidP="00DA4F60">
            <w:pPr>
              <w:tabs>
                <w:tab w:val="left" w:pos="426"/>
              </w:tabs>
              <w:spacing w:after="0"/>
              <w:jc w:val="center"/>
              <w:rPr>
                <w:rFonts w:ascii="Times New Roman" w:hAnsi="Times New Roman"/>
                <w:bCs/>
                <w:color w:val="000000"/>
                <w:szCs w:val="24"/>
              </w:rPr>
            </w:pPr>
            <w:r w:rsidRPr="005441C9">
              <w:rPr>
                <w:rFonts w:ascii="Times New Roman" w:hAnsi="Times New Roman"/>
                <w:bCs/>
                <w:color w:val="000000"/>
                <w:szCs w:val="24"/>
              </w:rPr>
              <w:t>Tuvalet Sayısı</w:t>
            </w:r>
          </w:p>
        </w:tc>
        <w:tc>
          <w:tcPr>
            <w:tcW w:w="527" w:type="pct"/>
            <w:shd w:val="clear" w:color="auto" w:fill="auto"/>
            <w:vAlign w:val="center"/>
          </w:tcPr>
          <w:p w:rsidR="00E67FCA" w:rsidRPr="005441C9" w:rsidRDefault="008B6ADD" w:rsidP="00DA4F60">
            <w:pPr>
              <w:tabs>
                <w:tab w:val="left" w:pos="426"/>
              </w:tabs>
              <w:spacing w:after="0"/>
              <w:jc w:val="center"/>
              <w:rPr>
                <w:rFonts w:ascii="Times New Roman" w:hAnsi="Times New Roman"/>
                <w:b/>
                <w:szCs w:val="24"/>
              </w:rPr>
            </w:pPr>
            <w:r w:rsidRPr="005441C9">
              <w:rPr>
                <w:rFonts w:ascii="Times New Roman" w:hAnsi="Times New Roman"/>
                <w:b/>
                <w:szCs w:val="24"/>
              </w:rPr>
              <w:t>41</w:t>
            </w:r>
          </w:p>
        </w:tc>
        <w:tc>
          <w:tcPr>
            <w:tcW w:w="1161" w:type="pct"/>
            <w:shd w:val="clear" w:color="auto" w:fill="auto"/>
            <w:vAlign w:val="center"/>
          </w:tcPr>
          <w:p w:rsidR="00E67FCA" w:rsidRPr="005441C9" w:rsidRDefault="00E67FCA" w:rsidP="00DA4F60">
            <w:pPr>
              <w:tabs>
                <w:tab w:val="left" w:pos="426"/>
              </w:tabs>
              <w:spacing w:after="0"/>
              <w:jc w:val="center"/>
              <w:rPr>
                <w:rFonts w:ascii="Times New Roman" w:hAnsi="Times New Roman"/>
                <w:szCs w:val="24"/>
              </w:rPr>
            </w:pPr>
          </w:p>
        </w:tc>
        <w:tc>
          <w:tcPr>
            <w:tcW w:w="317"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p>
        </w:tc>
        <w:tc>
          <w:tcPr>
            <w:tcW w:w="263"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p>
        </w:tc>
      </w:tr>
      <w:tr w:rsidR="00D5715B" w:rsidRPr="005441C9" w:rsidTr="00DA4F60">
        <w:tc>
          <w:tcPr>
            <w:tcW w:w="2732" w:type="pct"/>
            <w:shd w:val="clear" w:color="auto" w:fill="auto"/>
            <w:vAlign w:val="center"/>
          </w:tcPr>
          <w:p w:rsidR="00E67FCA" w:rsidRPr="005441C9" w:rsidRDefault="00E67FCA" w:rsidP="00DA4F60">
            <w:pPr>
              <w:tabs>
                <w:tab w:val="left" w:pos="426"/>
              </w:tabs>
              <w:spacing w:after="0"/>
              <w:jc w:val="center"/>
              <w:rPr>
                <w:rFonts w:ascii="Times New Roman" w:hAnsi="Times New Roman"/>
                <w:b/>
                <w:bCs/>
                <w:color w:val="000000"/>
                <w:szCs w:val="24"/>
              </w:rPr>
            </w:pPr>
            <w:r w:rsidRPr="005441C9">
              <w:rPr>
                <w:rFonts w:ascii="Times New Roman" w:hAnsi="Times New Roman"/>
                <w:b/>
                <w:bCs/>
                <w:color w:val="000000"/>
                <w:szCs w:val="24"/>
              </w:rPr>
              <w:t>Diğer (………….)</w:t>
            </w:r>
          </w:p>
        </w:tc>
        <w:tc>
          <w:tcPr>
            <w:tcW w:w="527"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p>
        </w:tc>
        <w:tc>
          <w:tcPr>
            <w:tcW w:w="1161" w:type="pct"/>
            <w:shd w:val="clear" w:color="auto" w:fill="auto"/>
            <w:vAlign w:val="center"/>
          </w:tcPr>
          <w:p w:rsidR="00E67FCA" w:rsidRPr="005441C9" w:rsidRDefault="00E67FCA" w:rsidP="00DA4F60">
            <w:pPr>
              <w:tabs>
                <w:tab w:val="left" w:pos="426"/>
              </w:tabs>
              <w:spacing w:after="0"/>
              <w:jc w:val="center"/>
              <w:rPr>
                <w:rFonts w:ascii="Times New Roman" w:hAnsi="Times New Roman"/>
                <w:szCs w:val="24"/>
              </w:rPr>
            </w:pPr>
          </w:p>
        </w:tc>
        <w:tc>
          <w:tcPr>
            <w:tcW w:w="317"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p>
        </w:tc>
        <w:tc>
          <w:tcPr>
            <w:tcW w:w="263" w:type="pct"/>
            <w:shd w:val="clear" w:color="auto" w:fill="auto"/>
            <w:vAlign w:val="center"/>
          </w:tcPr>
          <w:p w:rsidR="00E67FCA" w:rsidRPr="005441C9" w:rsidRDefault="00E67FCA" w:rsidP="00DA4F60">
            <w:pPr>
              <w:tabs>
                <w:tab w:val="left" w:pos="426"/>
              </w:tabs>
              <w:spacing w:after="0"/>
              <w:jc w:val="center"/>
              <w:rPr>
                <w:rFonts w:ascii="Times New Roman" w:hAnsi="Times New Roman"/>
                <w:b/>
                <w:szCs w:val="24"/>
              </w:rPr>
            </w:pPr>
          </w:p>
        </w:tc>
      </w:tr>
    </w:tbl>
    <w:p w:rsidR="00390AA4" w:rsidRPr="005441C9" w:rsidRDefault="00390AA4" w:rsidP="00182608">
      <w:pPr>
        <w:tabs>
          <w:tab w:val="left" w:pos="426"/>
        </w:tabs>
        <w:spacing w:after="0"/>
        <w:jc w:val="both"/>
        <w:rPr>
          <w:rFonts w:ascii="Times New Roman" w:hAnsi="Times New Roman"/>
          <w:b/>
          <w:szCs w:val="24"/>
        </w:rPr>
      </w:pPr>
    </w:p>
    <w:p w:rsidR="00B04E1B" w:rsidRPr="005441C9" w:rsidRDefault="00B04E1B" w:rsidP="00E67FCA">
      <w:pPr>
        <w:pStyle w:val="Balk3"/>
        <w:rPr>
          <w:rFonts w:ascii="Times New Roman" w:hAnsi="Times New Roman"/>
          <w:sz w:val="24"/>
          <w:szCs w:val="24"/>
        </w:rPr>
      </w:pPr>
    </w:p>
    <w:p w:rsidR="009C6C05" w:rsidRPr="005441C9" w:rsidRDefault="009C6C05" w:rsidP="00E67FCA">
      <w:pPr>
        <w:tabs>
          <w:tab w:val="left" w:pos="426"/>
        </w:tabs>
        <w:spacing w:after="0"/>
        <w:jc w:val="both"/>
        <w:rPr>
          <w:rFonts w:ascii="Times New Roman" w:hAnsi="Times New Roman"/>
          <w:szCs w:val="24"/>
        </w:rPr>
      </w:pPr>
    </w:p>
    <w:p w:rsidR="009C6C05" w:rsidRPr="005441C9" w:rsidRDefault="009C6C05" w:rsidP="009C6C05">
      <w:pPr>
        <w:pStyle w:val="Balk3"/>
        <w:rPr>
          <w:rFonts w:ascii="Times New Roman" w:hAnsi="Times New Roman"/>
          <w:sz w:val="24"/>
          <w:szCs w:val="24"/>
        </w:rPr>
      </w:pPr>
      <w:r w:rsidRPr="005441C9">
        <w:rPr>
          <w:rFonts w:ascii="Times New Roman" w:hAnsi="Times New Roman"/>
          <w:sz w:val="24"/>
          <w:szCs w:val="24"/>
        </w:rPr>
        <w:lastRenderedPageBreak/>
        <w:t>Donanım ve Teknolojik Kaynaklarımız</w:t>
      </w:r>
    </w:p>
    <w:p w:rsidR="009C6C05" w:rsidRPr="005441C9" w:rsidRDefault="009C6C05" w:rsidP="008E01DD">
      <w:pPr>
        <w:ind w:firstLine="708"/>
        <w:rPr>
          <w:rFonts w:ascii="Times New Roman" w:hAnsi="Times New Roman"/>
          <w:szCs w:val="24"/>
        </w:rPr>
      </w:pPr>
      <w:r w:rsidRPr="005441C9">
        <w:rPr>
          <w:rFonts w:ascii="Times New Roman" w:hAnsi="Times New Roman"/>
          <w:szCs w:val="24"/>
        </w:rPr>
        <w:t xml:space="preserve">Teknolojik kaynaklar başta olmak üzere </w:t>
      </w:r>
      <w:r w:rsidR="006D1DAE" w:rsidRPr="005441C9">
        <w:rPr>
          <w:rFonts w:ascii="Times New Roman" w:hAnsi="Times New Roman"/>
          <w:szCs w:val="24"/>
        </w:rPr>
        <w:t>Kurumu</w:t>
      </w:r>
      <w:r w:rsidRPr="005441C9">
        <w:rPr>
          <w:rFonts w:ascii="Times New Roman" w:hAnsi="Times New Roman"/>
          <w:szCs w:val="24"/>
        </w:rPr>
        <w:t>muzda bulunan çalışır durumdaki donanım malzemesine ilişkin bilgiye alttaki tabloda yer verilmiştir.</w:t>
      </w:r>
    </w:p>
    <w:p w:rsidR="009C6C05" w:rsidRPr="005441C9" w:rsidRDefault="009C6C05" w:rsidP="009C6C05">
      <w:pPr>
        <w:rPr>
          <w:rFonts w:ascii="Times New Roman" w:hAnsi="Times New Roman"/>
          <w:szCs w:val="24"/>
        </w:rPr>
      </w:pPr>
    </w:p>
    <w:p w:rsidR="009C6C05" w:rsidRPr="005441C9" w:rsidRDefault="004962D0" w:rsidP="009C6C05">
      <w:pPr>
        <w:rPr>
          <w:rFonts w:ascii="Times New Roman" w:hAnsi="Times New Roman"/>
          <w:b/>
          <w:szCs w:val="24"/>
        </w:rPr>
      </w:pPr>
      <w:r w:rsidRPr="005441C9">
        <w:rPr>
          <w:rFonts w:ascii="Times New Roman" w:hAnsi="Times New Roman"/>
          <w:b/>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C6C05" w:rsidRPr="005441C9" w:rsidTr="00FC1EB5">
        <w:trPr>
          <w:trHeight w:val="741"/>
        </w:trPr>
        <w:tc>
          <w:tcPr>
            <w:tcW w:w="4714" w:type="dxa"/>
            <w:shd w:val="clear" w:color="auto" w:fill="auto"/>
            <w:vAlign w:val="center"/>
          </w:tcPr>
          <w:p w:rsidR="009C6C05" w:rsidRPr="00FC1EB5" w:rsidRDefault="009C6C05" w:rsidP="00FC1EB5">
            <w:pPr>
              <w:pStyle w:val="AralkYok"/>
              <w:jc w:val="center"/>
              <w:rPr>
                <w:rFonts w:ascii="Times New Roman" w:hAnsi="Times New Roman"/>
                <w:sz w:val="24"/>
              </w:rPr>
            </w:pPr>
            <w:r w:rsidRPr="00FC1EB5">
              <w:rPr>
                <w:rFonts w:ascii="Times New Roman" w:hAnsi="Times New Roman"/>
                <w:sz w:val="24"/>
              </w:rPr>
              <w:t>Akıllı Tahta Sayısı</w:t>
            </w:r>
          </w:p>
        </w:tc>
        <w:tc>
          <w:tcPr>
            <w:tcW w:w="2357" w:type="dxa"/>
            <w:shd w:val="clear" w:color="auto" w:fill="auto"/>
            <w:vAlign w:val="center"/>
          </w:tcPr>
          <w:p w:rsidR="009C6C05" w:rsidRPr="00FC1EB5" w:rsidRDefault="00B04E1B" w:rsidP="00FC1EB5">
            <w:pPr>
              <w:pStyle w:val="AralkYok"/>
              <w:jc w:val="center"/>
              <w:rPr>
                <w:rFonts w:ascii="Times New Roman" w:hAnsi="Times New Roman"/>
                <w:sz w:val="24"/>
              </w:rPr>
            </w:pPr>
            <w:r w:rsidRPr="00FC1EB5">
              <w:rPr>
                <w:rFonts w:ascii="Times New Roman" w:hAnsi="Times New Roman"/>
                <w:sz w:val="24"/>
              </w:rPr>
              <w:t>0</w:t>
            </w:r>
          </w:p>
        </w:tc>
        <w:tc>
          <w:tcPr>
            <w:tcW w:w="4715" w:type="dxa"/>
            <w:shd w:val="clear" w:color="auto" w:fill="auto"/>
            <w:vAlign w:val="center"/>
          </w:tcPr>
          <w:p w:rsidR="009C6C05" w:rsidRPr="00FC1EB5" w:rsidRDefault="009C6C05" w:rsidP="00FC1EB5">
            <w:pPr>
              <w:pStyle w:val="AralkYok"/>
              <w:jc w:val="center"/>
              <w:rPr>
                <w:rFonts w:ascii="Times New Roman" w:hAnsi="Times New Roman"/>
                <w:sz w:val="24"/>
              </w:rPr>
            </w:pPr>
            <w:r w:rsidRPr="00FC1EB5">
              <w:rPr>
                <w:rFonts w:ascii="Times New Roman" w:hAnsi="Times New Roman"/>
                <w:sz w:val="24"/>
              </w:rPr>
              <w:t>TV Sayısı</w:t>
            </w:r>
          </w:p>
        </w:tc>
        <w:tc>
          <w:tcPr>
            <w:tcW w:w="2358" w:type="dxa"/>
            <w:shd w:val="clear" w:color="auto" w:fill="auto"/>
            <w:vAlign w:val="center"/>
          </w:tcPr>
          <w:p w:rsidR="009C6C05" w:rsidRPr="00FC1EB5" w:rsidRDefault="00B04E1B" w:rsidP="00FC1EB5">
            <w:pPr>
              <w:pStyle w:val="AralkYok"/>
              <w:jc w:val="center"/>
              <w:rPr>
                <w:rFonts w:ascii="Times New Roman" w:hAnsi="Times New Roman"/>
                <w:sz w:val="24"/>
              </w:rPr>
            </w:pPr>
            <w:r w:rsidRPr="00FC1EB5">
              <w:rPr>
                <w:rFonts w:ascii="Times New Roman" w:hAnsi="Times New Roman"/>
                <w:sz w:val="24"/>
              </w:rPr>
              <w:t>2</w:t>
            </w:r>
            <w:r w:rsidR="00292656" w:rsidRPr="00FC1EB5">
              <w:rPr>
                <w:rFonts w:ascii="Times New Roman" w:hAnsi="Times New Roman"/>
                <w:sz w:val="24"/>
              </w:rPr>
              <w:t>8</w:t>
            </w:r>
          </w:p>
        </w:tc>
      </w:tr>
      <w:tr w:rsidR="009C6C05" w:rsidRPr="005441C9" w:rsidTr="00FC1EB5">
        <w:trPr>
          <w:trHeight w:val="695"/>
        </w:trPr>
        <w:tc>
          <w:tcPr>
            <w:tcW w:w="4714" w:type="dxa"/>
            <w:shd w:val="clear" w:color="auto" w:fill="auto"/>
            <w:vAlign w:val="center"/>
          </w:tcPr>
          <w:p w:rsidR="009C6C05" w:rsidRPr="00FC1EB5" w:rsidRDefault="009C6C05" w:rsidP="00FC1EB5">
            <w:pPr>
              <w:pStyle w:val="AralkYok"/>
              <w:jc w:val="center"/>
              <w:rPr>
                <w:rFonts w:ascii="Times New Roman" w:hAnsi="Times New Roman"/>
                <w:sz w:val="24"/>
              </w:rPr>
            </w:pPr>
            <w:r w:rsidRPr="00FC1EB5">
              <w:rPr>
                <w:rFonts w:ascii="Times New Roman" w:hAnsi="Times New Roman"/>
                <w:sz w:val="24"/>
              </w:rPr>
              <w:t>Masaüstü Bilgisayar Sayısı</w:t>
            </w:r>
          </w:p>
        </w:tc>
        <w:tc>
          <w:tcPr>
            <w:tcW w:w="2357" w:type="dxa"/>
            <w:shd w:val="clear" w:color="auto" w:fill="auto"/>
            <w:vAlign w:val="center"/>
          </w:tcPr>
          <w:p w:rsidR="009C6C05" w:rsidRPr="00FC1EB5" w:rsidRDefault="007377EA" w:rsidP="00FC1EB5">
            <w:pPr>
              <w:pStyle w:val="AralkYok"/>
              <w:jc w:val="center"/>
              <w:rPr>
                <w:rFonts w:ascii="Times New Roman" w:hAnsi="Times New Roman"/>
                <w:sz w:val="24"/>
              </w:rPr>
            </w:pPr>
            <w:r w:rsidRPr="00FC1EB5">
              <w:rPr>
                <w:rFonts w:ascii="Times New Roman" w:hAnsi="Times New Roman"/>
                <w:sz w:val="24"/>
              </w:rPr>
              <w:t>9</w:t>
            </w:r>
          </w:p>
        </w:tc>
        <w:tc>
          <w:tcPr>
            <w:tcW w:w="4715" w:type="dxa"/>
            <w:shd w:val="clear" w:color="auto" w:fill="auto"/>
            <w:vAlign w:val="center"/>
          </w:tcPr>
          <w:p w:rsidR="009C6C05" w:rsidRPr="00FC1EB5" w:rsidRDefault="009C6C05" w:rsidP="00FC1EB5">
            <w:pPr>
              <w:pStyle w:val="AralkYok"/>
              <w:jc w:val="center"/>
              <w:rPr>
                <w:rFonts w:ascii="Times New Roman" w:hAnsi="Times New Roman"/>
                <w:sz w:val="24"/>
              </w:rPr>
            </w:pPr>
            <w:r w:rsidRPr="00FC1EB5">
              <w:rPr>
                <w:rFonts w:ascii="Times New Roman" w:hAnsi="Times New Roman"/>
                <w:sz w:val="24"/>
              </w:rPr>
              <w:t>Yazıcı Sayısı</w:t>
            </w:r>
          </w:p>
        </w:tc>
        <w:tc>
          <w:tcPr>
            <w:tcW w:w="2358" w:type="dxa"/>
            <w:shd w:val="clear" w:color="auto" w:fill="auto"/>
            <w:vAlign w:val="center"/>
          </w:tcPr>
          <w:p w:rsidR="009C6C05" w:rsidRPr="00FC1EB5" w:rsidRDefault="00B04E1B" w:rsidP="00FC1EB5">
            <w:pPr>
              <w:pStyle w:val="AralkYok"/>
              <w:jc w:val="center"/>
              <w:rPr>
                <w:rFonts w:ascii="Times New Roman" w:hAnsi="Times New Roman"/>
                <w:sz w:val="24"/>
              </w:rPr>
            </w:pPr>
            <w:r w:rsidRPr="00FC1EB5">
              <w:rPr>
                <w:rFonts w:ascii="Times New Roman" w:hAnsi="Times New Roman"/>
                <w:sz w:val="24"/>
              </w:rPr>
              <w:t>7</w:t>
            </w:r>
          </w:p>
        </w:tc>
      </w:tr>
      <w:tr w:rsidR="009C6C05" w:rsidRPr="005441C9" w:rsidTr="00FC1EB5">
        <w:trPr>
          <w:trHeight w:val="705"/>
        </w:trPr>
        <w:tc>
          <w:tcPr>
            <w:tcW w:w="4714" w:type="dxa"/>
            <w:shd w:val="clear" w:color="auto" w:fill="auto"/>
            <w:vAlign w:val="center"/>
          </w:tcPr>
          <w:p w:rsidR="009C6C05" w:rsidRPr="00FC1EB5" w:rsidRDefault="009C6C05" w:rsidP="00FC1EB5">
            <w:pPr>
              <w:pStyle w:val="AralkYok"/>
              <w:jc w:val="center"/>
              <w:rPr>
                <w:rFonts w:ascii="Times New Roman" w:hAnsi="Times New Roman"/>
                <w:sz w:val="24"/>
              </w:rPr>
            </w:pPr>
            <w:r w:rsidRPr="00FC1EB5">
              <w:rPr>
                <w:rFonts w:ascii="Times New Roman" w:hAnsi="Times New Roman"/>
                <w:sz w:val="24"/>
              </w:rPr>
              <w:t>Taşınabilir Bilgisayar Sayısı</w:t>
            </w:r>
          </w:p>
        </w:tc>
        <w:tc>
          <w:tcPr>
            <w:tcW w:w="2357" w:type="dxa"/>
            <w:shd w:val="clear" w:color="auto" w:fill="auto"/>
            <w:vAlign w:val="center"/>
          </w:tcPr>
          <w:p w:rsidR="009C6C05" w:rsidRPr="00FC1EB5" w:rsidRDefault="007377EA" w:rsidP="00FC1EB5">
            <w:pPr>
              <w:pStyle w:val="AralkYok"/>
              <w:jc w:val="center"/>
              <w:rPr>
                <w:rFonts w:ascii="Times New Roman" w:hAnsi="Times New Roman"/>
                <w:sz w:val="24"/>
              </w:rPr>
            </w:pPr>
            <w:r w:rsidRPr="00FC1EB5">
              <w:rPr>
                <w:rFonts w:ascii="Times New Roman" w:hAnsi="Times New Roman"/>
                <w:sz w:val="24"/>
              </w:rPr>
              <w:t>4</w:t>
            </w:r>
          </w:p>
        </w:tc>
        <w:tc>
          <w:tcPr>
            <w:tcW w:w="4715" w:type="dxa"/>
            <w:shd w:val="clear" w:color="auto" w:fill="auto"/>
            <w:vAlign w:val="center"/>
          </w:tcPr>
          <w:p w:rsidR="009C6C05" w:rsidRPr="00FC1EB5" w:rsidRDefault="009C6C05" w:rsidP="00FC1EB5">
            <w:pPr>
              <w:pStyle w:val="AralkYok"/>
              <w:jc w:val="center"/>
              <w:rPr>
                <w:rFonts w:ascii="Times New Roman" w:hAnsi="Times New Roman"/>
                <w:sz w:val="24"/>
              </w:rPr>
            </w:pPr>
            <w:r w:rsidRPr="00FC1EB5">
              <w:rPr>
                <w:rFonts w:ascii="Times New Roman" w:hAnsi="Times New Roman"/>
                <w:sz w:val="24"/>
              </w:rPr>
              <w:t>Fotokopi Makinası Sayısı</w:t>
            </w:r>
          </w:p>
        </w:tc>
        <w:tc>
          <w:tcPr>
            <w:tcW w:w="2358" w:type="dxa"/>
            <w:shd w:val="clear" w:color="auto" w:fill="auto"/>
            <w:vAlign w:val="center"/>
          </w:tcPr>
          <w:p w:rsidR="009C6C05" w:rsidRPr="00FC1EB5" w:rsidRDefault="007377EA" w:rsidP="00FC1EB5">
            <w:pPr>
              <w:pStyle w:val="AralkYok"/>
              <w:jc w:val="center"/>
              <w:rPr>
                <w:rFonts w:ascii="Times New Roman" w:hAnsi="Times New Roman"/>
                <w:sz w:val="24"/>
              </w:rPr>
            </w:pPr>
            <w:r w:rsidRPr="00FC1EB5">
              <w:rPr>
                <w:rFonts w:ascii="Times New Roman" w:hAnsi="Times New Roman"/>
                <w:sz w:val="24"/>
              </w:rPr>
              <w:t>1</w:t>
            </w:r>
          </w:p>
        </w:tc>
      </w:tr>
      <w:tr w:rsidR="009C6C05" w:rsidRPr="005441C9" w:rsidTr="00FC1EB5">
        <w:trPr>
          <w:trHeight w:val="687"/>
        </w:trPr>
        <w:tc>
          <w:tcPr>
            <w:tcW w:w="4714" w:type="dxa"/>
            <w:shd w:val="clear" w:color="auto" w:fill="auto"/>
            <w:vAlign w:val="center"/>
          </w:tcPr>
          <w:p w:rsidR="009C6C05" w:rsidRPr="00FC1EB5" w:rsidRDefault="009C6C05" w:rsidP="00FC1EB5">
            <w:pPr>
              <w:pStyle w:val="AralkYok"/>
              <w:jc w:val="center"/>
              <w:rPr>
                <w:rFonts w:ascii="Times New Roman" w:hAnsi="Times New Roman"/>
                <w:sz w:val="24"/>
              </w:rPr>
            </w:pPr>
            <w:r w:rsidRPr="00FC1EB5">
              <w:rPr>
                <w:rFonts w:ascii="Times New Roman" w:hAnsi="Times New Roman"/>
                <w:sz w:val="24"/>
              </w:rPr>
              <w:t>Projeksiyon Sayısı</w:t>
            </w:r>
          </w:p>
        </w:tc>
        <w:tc>
          <w:tcPr>
            <w:tcW w:w="2357" w:type="dxa"/>
            <w:shd w:val="clear" w:color="auto" w:fill="auto"/>
            <w:vAlign w:val="center"/>
          </w:tcPr>
          <w:p w:rsidR="009C6C05" w:rsidRPr="00FC1EB5" w:rsidRDefault="00B04E1B" w:rsidP="00FC1EB5">
            <w:pPr>
              <w:pStyle w:val="AralkYok"/>
              <w:jc w:val="center"/>
              <w:rPr>
                <w:rFonts w:ascii="Times New Roman" w:hAnsi="Times New Roman"/>
                <w:sz w:val="24"/>
              </w:rPr>
            </w:pPr>
            <w:r w:rsidRPr="00FC1EB5">
              <w:rPr>
                <w:rFonts w:ascii="Times New Roman" w:hAnsi="Times New Roman"/>
                <w:sz w:val="24"/>
              </w:rPr>
              <w:t>8</w:t>
            </w:r>
          </w:p>
        </w:tc>
        <w:tc>
          <w:tcPr>
            <w:tcW w:w="4715" w:type="dxa"/>
            <w:shd w:val="clear" w:color="auto" w:fill="auto"/>
            <w:vAlign w:val="center"/>
          </w:tcPr>
          <w:p w:rsidR="009C6C05" w:rsidRPr="00FC1EB5" w:rsidRDefault="009C6C05" w:rsidP="00FC1EB5">
            <w:pPr>
              <w:pStyle w:val="AralkYok"/>
              <w:jc w:val="center"/>
              <w:rPr>
                <w:rFonts w:ascii="Times New Roman" w:hAnsi="Times New Roman"/>
                <w:sz w:val="24"/>
              </w:rPr>
            </w:pPr>
            <w:r w:rsidRPr="00FC1EB5">
              <w:rPr>
                <w:rFonts w:ascii="Times New Roman" w:hAnsi="Times New Roman"/>
                <w:sz w:val="24"/>
              </w:rPr>
              <w:t>İnternet Bağlantı Hızı</w:t>
            </w:r>
          </w:p>
        </w:tc>
        <w:tc>
          <w:tcPr>
            <w:tcW w:w="2358" w:type="dxa"/>
            <w:shd w:val="clear" w:color="auto" w:fill="auto"/>
            <w:vAlign w:val="center"/>
          </w:tcPr>
          <w:p w:rsidR="009C6C05" w:rsidRPr="00FC1EB5" w:rsidRDefault="00BF0B0F" w:rsidP="00FC1EB5">
            <w:pPr>
              <w:pStyle w:val="AralkYok"/>
              <w:jc w:val="center"/>
              <w:rPr>
                <w:rFonts w:ascii="Times New Roman" w:hAnsi="Times New Roman"/>
                <w:sz w:val="24"/>
              </w:rPr>
            </w:pPr>
            <w:r w:rsidRPr="00FC1EB5">
              <w:rPr>
                <w:rFonts w:ascii="Times New Roman" w:hAnsi="Times New Roman"/>
                <w:sz w:val="24"/>
              </w:rPr>
              <w:t>16Mbps</w:t>
            </w:r>
          </w:p>
        </w:tc>
      </w:tr>
    </w:tbl>
    <w:p w:rsidR="009C6C05" w:rsidRPr="005441C9" w:rsidRDefault="009C6C05" w:rsidP="009C6C05">
      <w:pPr>
        <w:rPr>
          <w:rFonts w:ascii="Times New Roman" w:hAnsi="Times New Roman"/>
          <w:szCs w:val="24"/>
        </w:rPr>
      </w:pPr>
    </w:p>
    <w:p w:rsidR="006F1E94" w:rsidRPr="005441C9" w:rsidRDefault="006F1E94" w:rsidP="009C6C05">
      <w:pPr>
        <w:rPr>
          <w:rFonts w:ascii="Times New Roman" w:hAnsi="Times New Roman"/>
          <w:szCs w:val="24"/>
        </w:rPr>
      </w:pPr>
    </w:p>
    <w:p w:rsidR="006F1E94" w:rsidRPr="005441C9" w:rsidRDefault="006F1E94" w:rsidP="009C6C05">
      <w:pPr>
        <w:rPr>
          <w:rFonts w:ascii="Times New Roman" w:hAnsi="Times New Roman"/>
          <w:szCs w:val="24"/>
        </w:rPr>
      </w:pPr>
    </w:p>
    <w:p w:rsidR="006F1E94" w:rsidRPr="005441C9" w:rsidRDefault="006F1E94" w:rsidP="009C6C05">
      <w:pPr>
        <w:rPr>
          <w:rFonts w:ascii="Times New Roman" w:hAnsi="Times New Roman"/>
          <w:szCs w:val="24"/>
        </w:rPr>
      </w:pPr>
    </w:p>
    <w:p w:rsidR="00422CA9" w:rsidRPr="005441C9" w:rsidRDefault="00422CA9" w:rsidP="009C6C05">
      <w:pPr>
        <w:rPr>
          <w:rFonts w:ascii="Times New Roman" w:hAnsi="Times New Roman"/>
          <w:szCs w:val="24"/>
        </w:rPr>
      </w:pPr>
    </w:p>
    <w:p w:rsidR="006F1E94" w:rsidRPr="005441C9" w:rsidRDefault="006F1E94" w:rsidP="009C6C05">
      <w:pPr>
        <w:rPr>
          <w:rFonts w:ascii="Times New Roman" w:hAnsi="Times New Roman"/>
          <w:szCs w:val="24"/>
        </w:rPr>
      </w:pPr>
    </w:p>
    <w:p w:rsidR="009C6C05" w:rsidRPr="005441C9" w:rsidRDefault="004962D0" w:rsidP="004962D0">
      <w:pPr>
        <w:pStyle w:val="Balk3"/>
        <w:rPr>
          <w:rFonts w:ascii="Times New Roman" w:hAnsi="Times New Roman"/>
          <w:sz w:val="24"/>
          <w:szCs w:val="24"/>
        </w:rPr>
      </w:pPr>
      <w:r w:rsidRPr="005441C9">
        <w:rPr>
          <w:rFonts w:ascii="Times New Roman" w:hAnsi="Times New Roman"/>
          <w:sz w:val="24"/>
          <w:szCs w:val="24"/>
        </w:rPr>
        <w:lastRenderedPageBreak/>
        <w:t>Gelir ve Gider Bilgisi</w:t>
      </w:r>
    </w:p>
    <w:p w:rsidR="009C6C05" w:rsidRPr="005441C9" w:rsidRDefault="006D1DAE" w:rsidP="008E01DD">
      <w:pPr>
        <w:ind w:firstLine="708"/>
        <w:rPr>
          <w:rFonts w:ascii="Times New Roman" w:hAnsi="Times New Roman"/>
          <w:szCs w:val="24"/>
        </w:rPr>
      </w:pPr>
      <w:r w:rsidRPr="005441C9">
        <w:rPr>
          <w:rFonts w:ascii="Times New Roman" w:hAnsi="Times New Roman"/>
          <w:szCs w:val="24"/>
        </w:rPr>
        <w:t>Kur</w:t>
      </w:r>
      <w:r w:rsidR="004962D0" w:rsidRPr="005441C9">
        <w:rPr>
          <w:rFonts w:ascii="Times New Roman" w:hAnsi="Times New Roman"/>
          <w:szCs w:val="24"/>
        </w:rPr>
        <w:t>um</w:t>
      </w:r>
      <w:r w:rsidRPr="005441C9">
        <w:rPr>
          <w:rFonts w:ascii="Times New Roman" w:hAnsi="Times New Roman"/>
          <w:szCs w:val="24"/>
        </w:rPr>
        <w:t>um</w:t>
      </w:r>
      <w:r w:rsidR="004962D0" w:rsidRPr="005441C9">
        <w:rPr>
          <w:rFonts w:ascii="Times New Roman" w:hAnsi="Times New Roman"/>
          <w:szCs w:val="24"/>
        </w:rPr>
        <w:t xml:space="preserve">uzun </w:t>
      </w:r>
      <w:r w:rsidRPr="005441C9">
        <w:rPr>
          <w:rFonts w:ascii="Times New Roman" w:hAnsi="Times New Roman"/>
          <w:szCs w:val="24"/>
        </w:rPr>
        <w:t>bütçesi</w:t>
      </w:r>
      <w:r w:rsidR="004962D0" w:rsidRPr="005441C9">
        <w:rPr>
          <w:rFonts w:ascii="Times New Roman" w:hAnsi="Times New Roman"/>
          <w:szCs w:val="24"/>
        </w:rPr>
        <w:t xml:space="preserve">, </w:t>
      </w:r>
      <w:r w:rsidRPr="005441C9">
        <w:rPr>
          <w:rFonts w:ascii="Times New Roman" w:hAnsi="Times New Roman"/>
          <w:szCs w:val="24"/>
        </w:rPr>
        <w:t>Ote</w:t>
      </w:r>
      <w:r w:rsidR="0043021F" w:rsidRPr="005441C9">
        <w:rPr>
          <w:rFonts w:ascii="Times New Roman" w:hAnsi="Times New Roman"/>
          <w:szCs w:val="24"/>
        </w:rPr>
        <w:t xml:space="preserve">l </w:t>
      </w:r>
      <w:r w:rsidR="005441C9" w:rsidRPr="005441C9">
        <w:rPr>
          <w:rFonts w:ascii="Times New Roman" w:hAnsi="Times New Roman"/>
          <w:szCs w:val="24"/>
        </w:rPr>
        <w:t>gelirleri, işletme</w:t>
      </w:r>
      <w:r w:rsidRPr="005441C9">
        <w:rPr>
          <w:rFonts w:ascii="Times New Roman" w:hAnsi="Times New Roman"/>
          <w:szCs w:val="24"/>
        </w:rPr>
        <w:t xml:space="preserve"> gelirleri, otopark, kuaför </w:t>
      </w:r>
      <w:r w:rsidR="004962D0" w:rsidRPr="005441C9">
        <w:rPr>
          <w:rFonts w:ascii="Times New Roman" w:hAnsi="Times New Roman"/>
          <w:szCs w:val="24"/>
        </w:rPr>
        <w:t>ve diğer katkılarda dâhil olmak üzere gelir ve giderlerine ilişkin son</w:t>
      </w:r>
      <w:r w:rsidRPr="005441C9">
        <w:rPr>
          <w:rFonts w:ascii="Times New Roman" w:hAnsi="Times New Roman"/>
          <w:szCs w:val="24"/>
        </w:rPr>
        <w:t xml:space="preserve"> üç</w:t>
      </w:r>
      <w:r w:rsidR="004962D0" w:rsidRPr="005441C9">
        <w:rPr>
          <w:rFonts w:ascii="Times New Roman" w:hAnsi="Times New Roman"/>
          <w:szCs w:val="24"/>
        </w:rPr>
        <w:t xml:space="preserve"> yıl gerçekleşme bilgileri alttaki tabloda verilmiştir.</w:t>
      </w:r>
    </w:p>
    <w:p w:rsidR="009C6C05" w:rsidRPr="005441C9" w:rsidRDefault="009C6C05" w:rsidP="009C6C05">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2"/>
        <w:gridCol w:w="4182"/>
        <w:gridCol w:w="4182"/>
      </w:tblGrid>
      <w:tr w:rsidR="004962D0" w:rsidRPr="005441C9" w:rsidTr="00FC1EB5">
        <w:trPr>
          <w:trHeight w:val="531"/>
        </w:trPr>
        <w:tc>
          <w:tcPr>
            <w:tcW w:w="4182" w:type="dxa"/>
            <w:shd w:val="clear" w:color="auto" w:fill="auto"/>
            <w:vAlign w:val="center"/>
          </w:tcPr>
          <w:p w:rsidR="004962D0" w:rsidRPr="00FC1EB5" w:rsidRDefault="004962D0" w:rsidP="00FC1EB5">
            <w:pPr>
              <w:pStyle w:val="AralkYok"/>
              <w:jc w:val="center"/>
              <w:rPr>
                <w:rFonts w:ascii="Times New Roman" w:hAnsi="Times New Roman"/>
                <w:b/>
                <w:sz w:val="24"/>
              </w:rPr>
            </w:pPr>
            <w:r w:rsidRPr="00FC1EB5">
              <w:rPr>
                <w:rFonts w:ascii="Times New Roman" w:hAnsi="Times New Roman"/>
                <w:b/>
                <w:sz w:val="24"/>
              </w:rPr>
              <w:t>Yıllar</w:t>
            </w:r>
          </w:p>
        </w:tc>
        <w:tc>
          <w:tcPr>
            <w:tcW w:w="4182" w:type="dxa"/>
            <w:shd w:val="clear" w:color="auto" w:fill="auto"/>
            <w:vAlign w:val="center"/>
          </w:tcPr>
          <w:p w:rsidR="004962D0" w:rsidRPr="00FC1EB5" w:rsidRDefault="004962D0" w:rsidP="00FC1EB5">
            <w:pPr>
              <w:pStyle w:val="AralkYok"/>
              <w:jc w:val="center"/>
              <w:rPr>
                <w:rFonts w:ascii="Times New Roman" w:hAnsi="Times New Roman"/>
                <w:b/>
                <w:sz w:val="24"/>
              </w:rPr>
            </w:pPr>
            <w:r w:rsidRPr="00FC1EB5">
              <w:rPr>
                <w:rFonts w:ascii="Times New Roman" w:hAnsi="Times New Roman"/>
                <w:b/>
                <w:sz w:val="24"/>
              </w:rPr>
              <w:t>Gelir Miktarı</w:t>
            </w:r>
          </w:p>
        </w:tc>
        <w:tc>
          <w:tcPr>
            <w:tcW w:w="4182" w:type="dxa"/>
            <w:shd w:val="clear" w:color="auto" w:fill="auto"/>
            <w:vAlign w:val="center"/>
          </w:tcPr>
          <w:p w:rsidR="004962D0" w:rsidRPr="00FC1EB5" w:rsidRDefault="004962D0" w:rsidP="00FC1EB5">
            <w:pPr>
              <w:pStyle w:val="AralkYok"/>
              <w:jc w:val="center"/>
              <w:rPr>
                <w:rFonts w:ascii="Times New Roman" w:hAnsi="Times New Roman"/>
                <w:b/>
                <w:sz w:val="24"/>
              </w:rPr>
            </w:pPr>
            <w:r w:rsidRPr="00FC1EB5">
              <w:rPr>
                <w:rFonts w:ascii="Times New Roman" w:hAnsi="Times New Roman"/>
                <w:b/>
                <w:sz w:val="24"/>
              </w:rPr>
              <w:t>Gider Miktarı</w:t>
            </w:r>
          </w:p>
        </w:tc>
      </w:tr>
      <w:tr w:rsidR="00BE0811" w:rsidRPr="005441C9" w:rsidTr="00FC1EB5">
        <w:trPr>
          <w:trHeight w:val="547"/>
        </w:trPr>
        <w:tc>
          <w:tcPr>
            <w:tcW w:w="4182" w:type="dxa"/>
            <w:shd w:val="clear" w:color="auto" w:fill="auto"/>
            <w:vAlign w:val="center"/>
          </w:tcPr>
          <w:p w:rsidR="00BE0811" w:rsidRPr="00FC1EB5" w:rsidRDefault="00BE0811" w:rsidP="00FC1EB5">
            <w:pPr>
              <w:pStyle w:val="AralkYok"/>
              <w:jc w:val="center"/>
              <w:rPr>
                <w:rFonts w:ascii="Times New Roman" w:hAnsi="Times New Roman"/>
                <w:sz w:val="24"/>
              </w:rPr>
            </w:pPr>
            <w:r w:rsidRPr="00FC1EB5">
              <w:rPr>
                <w:rFonts w:ascii="Times New Roman" w:hAnsi="Times New Roman"/>
                <w:sz w:val="24"/>
              </w:rPr>
              <w:t>2017</w:t>
            </w:r>
          </w:p>
        </w:tc>
        <w:tc>
          <w:tcPr>
            <w:tcW w:w="4182" w:type="dxa"/>
            <w:shd w:val="clear" w:color="auto" w:fill="auto"/>
            <w:vAlign w:val="center"/>
          </w:tcPr>
          <w:p w:rsidR="00BE0811" w:rsidRPr="00FC1EB5" w:rsidRDefault="00BE0811" w:rsidP="00FC1EB5">
            <w:pPr>
              <w:pStyle w:val="AralkYok"/>
              <w:jc w:val="center"/>
              <w:rPr>
                <w:rFonts w:ascii="Times New Roman" w:hAnsi="Times New Roman"/>
                <w:sz w:val="24"/>
              </w:rPr>
            </w:pPr>
            <w:r w:rsidRPr="00FC1EB5">
              <w:rPr>
                <w:rFonts w:ascii="Times New Roman" w:hAnsi="Times New Roman"/>
                <w:sz w:val="24"/>
              </w:rPr>
              <w:t>3.170.432,40</w:t>
            </w:r>
          </w:p>
        </w:tc>
        <w:tc>
          <w:tcPr>
            <w:tcW w:w="4182" w:type="dxa"/>
            <w:shd w:val="clear" w:color="auto" w:fill="auto"/>
            <w:vAlign w:val="center"/>
          </w:tcPr>
          <w:p w:rsidR="00BE0811" w:rsidRPr="00FC1EB5" w:rsidRDefault="00BE0811" w:rsidP="00FC1EB5">
            <w:pPr>
              <w:pStyle w:val="AralkYok"/>
              <w:jc w:val="center"/>
              <w:rPr>
                <w:rFonts w:ascii="Times New Roman" w:hAnsi="Times New Roman"/>
                <w:sz w:val="24"/>
              </w:rPr>
            </w:pPr>
            <w:r w:rsidRPr="00FC1EB5">
              <w:rPr>
                <w:rFonts w:ascii="Times New Roman" w:hAnsi="Times New Roman"/>
                <w:sz w:val="24"/>
              </w:rPr>
              <w:t>3.165.049,83</w:t>
            </w:r>
          </w:p>
        </w:tc>
      </w:tr>
      <w:tr w:rsidR="00BE0811" w:rsidRPr="005441C9" w:rsidTr="00FC1EB5">
        <w:trPr>
          <w:trHeight w:val="547"/>
        </w:trPr>
        <w:tc>
          <w:tcPr>
            <w:tcW w:w="4182" w:type="dxa"/>
            <w:shd w:val="clear" w:color="auto" w:fill="auto"/>
            <w:vAlign w:val="center"/>
          </w:tcPr>
          <w:p w:rsidR="00BE0811" w:rsidRPr="00FC1EB5" w:rsidRDefault="00BE0811" w:rsidP="00FC1EB5">
            <w:pPr>
              <w:pStyle w:val="AralkYok"/>
              <w:jc w:val="center"/>
              <w:rPr>
                <w:rFonts w:ascii="Times New Roman" w:hAnsi="Times New Roman"/>
                <w:sz w:val="24"/>
              </w:rPr>
            </w:pPr>
            <w:r w:rsidRPr="00FC1EB5">
              <w:rPr>
                <w:rFonts w:ascii="Times New Roman" w:hAnsi="Times New Roman"/>
                <w:sz w:val="24"/>
              </w:rPr>
              <w:t>2018</w:t>
            </w:r>
          </w:p>
        </w:tc>
        <w:tc>
          <w:tcPr>
            <w:tcW w:w="4182" w:type="dxa"/>
            <w:shd w:val="clear" w:color="auto" w:fill="auto"/>
            <w:vAlign w:val="center"/>
          </w:tcPr>
          <w:p w:rsidR="00BE0811" w:rsidRPr="00FC1EB5" w:rsidRDefault="00BE0811" w:rsidP="00FC1EB5">
            <w:pPr>
              <w:pStyle w:val="AralkYok"/>
              <w:jc w:val="center"/>
              <w:rPr>
                <w:rFonts w:ascii="Times New Roman" w:hAnsi="Times New Roman"/>
                <w:sz w:val="24"/>
              </w:rPr>
            </w:pPr>
            <w:r w:rsidRPr="00FC1EB5">
              <w:rPr>
                <w:rFonts w:ascii="Times New Roman" w:hAnsi="Times New Roman"/>
                <w:sz w:val="24"/>
              </w:rPr>
              <w:t>2.909.481,92</w:t>
            </w:r>
          </w:p>
        </w:tc>
        <w:tc>
          <w:tcPr>
            <w:tcW w:w="4182" w:type="dxa"/>
            <w:shd w:val="clear" w:color="auto" w:fill="auto"/>
            <w:vAlign w:val="center"/>
          </w:tcPr>
          <w:p w:rsidR="00BE0811" w:rsidRPr="00FC1EB5" w:rsidRDefault="00BE0811" w:rsidP="00FC1EB5">
            <w:pPr>
              <w:pStyle w:val="AralkYok"/>
              <w:jc w:val="center"/>
              <w:rPr>
                <w:rFonts w:ascii="Times New Roman" w:hAnsi="Times New Roman"/>
                <w:sz w:val="24"/>
              </w:rPr>
            </w:pPr>
            <w:r w:rsidRPr="00FC1EB5">
              <w:rPr>
                <w:rFonts w:ascii="Times New Roman" w:hAnsi="Times New Roman"/>
                <w:sz w:val="24"/>
              </w:rPr>
              <w:t>2.909.270,50</w:t>
            </w:r>
          </w:p>
        </w:tc>
      </w:tr>
      <w:tr w:rsidR="00D12F3D" w:rsidRPr="005441C9" w:rsidTr="00FC1EB5">
        <w:trPr>
          <w:trHeight w:val="563"/>
        </w:trPr>
        <w:tc>
          <w:tcPr>
            <w:tcW w:w="4182" w:type="dxa"/>
            <w:shd w:val="clear" w:color="auto" w:fill="auto"/>
            <w:vAlign w:val="center"/>
          </w:tcPr>
          <w:p w:rsidR="00D12F3D" w:rsidRPr="00FC1EB5" w:rsidRDefault="00BE0811" w:rsidP="00FC1EB5">
            <w:pPr>
              <w:pStyle w:val="AralkYok"/>
              <w:jc w:val="center"/>
              <w:rPr>
                <w:rFonts w:ascii="Times New Roman" w:hAnsi="Times New Roman"/>
                <w:sz w:val="24"/>
              </w:rPr>
            </w:pPr>
            <w:r w:rsidRPr="00FC1EB5">
              <w:rPr>
                <w:rFonts w:ascii="Times New Roman" w:hAnsi="Times New Roman"/>
                <w:sz w:val="24"/>
              </w:rPr>
              <w:t>2019</w:t>
            </w:r>
          </w:p>
        </w:tc>
        <w:tc>
          <w:tcPr>
            <w:tcW w:w="4182" w:type="dxa"/>
            <w:shd w:val="clear" w:color="auto" w:fill="auto"/>
            <w:vAlign w:val="center"/>
          </w:tcPr>
          <w:p w:rsidR="00D12F3D" w:rsidRPr="00FC1EB5" w:rsidRDefault="00F97AB0" w:rsidP="00FC1EB5">
            <w:pPr>
              <w:pStyle w:val="AralkYok"/>
              <w:jc w:val="center"/>
              <w:rPr>
                <w:rFonts w:ascii="Times New Roman" w:hAnsi="Times New Roman"/>
                <w:sz w:val="24"/>
              </w:rPr>
            </w:pPr>
            <w:r w:rsidRPr="00FC1EB5">
              <w:rPr>
                <w:rFonts w:ascii="Times New Roman" w:hAnsi="Times New Roman"/>
                <w:sz w:val="24"/>
              </w:rPr>
              <w:t>2.387.188,31</w:t>
            </w:r>
          </w:p>
        </w:tc>
        <w:tc>
          <w:tcPr>
            <w:tcW w:w="4182" w:type="dxa"/>
            <w:shd w:val="clear" w:color="auto" w:fill="auto"/>
            <w:vAlign w:val="center"/>
          </w:tcPr>
          <w:p w:rsidR="00D12F3D" w:rsidRPr="00FC1EB5" w:rsidRDefault="00F97AB0" w:rsidP="00FC1EB5">
            <w:pPr>
              <w:pStyle w:val="AralkYok"/>
              <w:jc w:val="center"/>
              <w:rPr>
                <w:rFonts w:ascii="Times New Roman" w:hAnsi="Times New Roman"/>
                <w:sz w:val="24"/>
              </w:rPr>
            </w:pPr>
            <w:r w:rsidRPr="00FC1EB5">
              <w:rPr>
                <w:rFonts w:ascii="Times New Roman" w:hAnsi="Times New Roman"/>
                <w:sz w:val="24"/>
              </w:rPr>
              <w:t>1.875.401,78</w:t>
            </w:r>
          </w:p>
        </w:tc>
      </w:tr>
    </w:tbl>
    <w:p w:rsidR="0049575C" w:rsidRPr="005441C9" w:rsidRDefault="005D5792" w:rsidP="0049575C">
      <w:pPr>
        <w:spacing w:after="0"/>
        <w:ind w:left="426"/>
        <w:jc w:val="both"/>
        <w:rPr>
          <w:rFonts w:ascii="Times New Roman" w:hAnsi="Times New Roman"/>
          <w:szCs w:val="24"/>
        </w:rPr>
      </w:pPr>
      <w:r w:rsidRPr="005441C9">
        <w:rPr>
          <w:rFonts w:ascii="Times New Roman" w:hAnsi="Times New Roman"/>
          <w:szCs w:val="24"/>
        </w:rPr>
        <w:br w:type="page"/>
      </w:r>
    </w:p>
    <w:p w:rsidR="003C7244" w:rsidRPr="005441C9" w:rsidRDefault="003C7244" w:rsidP="00373590">
      <w:pPr>
        <w:pStyle w:val="Balk2"/>
        <w:rPr>
          <w:rFonts w:ascii="Times New Roman" w:hAnsi="Times New Roman"/>
          <w:sz w:val="24"/>
          <w:szCs w:val="24"/>
        </w:rPr>
      </w:pPr>
      <w:bookmarkStart w:id="20" w:name="_Toc531097536"/>
      <w:bookmarkStart w:id="21" w:name="_Toc416085140"/>
      <w:r w:rsidRPr="005441C9">
        <w:rPr>
          <w:rFonts w:ascii="Times New Roman" w:hAnsi="Times New Roman"/>
          <w:sz w:val="24"/>
          <w:szCs w:val="24"/>
        </w:rPr>
        <w:lastRenderedPageBreak/>
        <w:t>PAYDAŞ ANALİZİ</w:t>
      </w:r>
      <w:bookmarkEnd w:id="20"/>
    </w:p>
    <w:p w:rsidR="00B21A33" w:rsidRPr="005441C9" w:rsidRDefault="002D155D" w:rsidP="008E01DD">
      <w:pPr>
        <w:ind w:firstLine="708"/>
        <w:jc w:val="both"/>
        <w:rPr>
          <w:rFonts w:ascii="Times New Roman" w:hAnsi="Times New Roman"/>
          <w:szCs w:val="24"/>
        </w:rPr>
      </w:pPr>
      <w:r w:rsidRPr="005441C9">
        <w:rPr>
          <w:rFonts w:ascii="Times New Roman" w:hAnsi="Times New Roman"/>
          <w:szCs w:val="24"/>
        </w:rPr>
        <w:t xml:space="preserve">Kurumumuzun temel paydaşları </w:t>
      </w:r>
      <w:r w:rsidR="00804601" w:rsidRPr="005441C9">
        <w:rPr>
          <w:rFonts w:ascii="Times New Roman" w:hAnsi="Times New Roman"/>
          <w:szCs w:val="24"/>
        </w:rPr>
        <w:t>Öğretmen</w:t>
      </w:r>
      <w:r w:rsidRPr="005441C9">
        <w:rPr>
          <w:rFonts w:ascii="Times New Roman" w:hAnsi="Times New Roman"/>
          <w:szCs w:val="24"/>
        </w:rPr>
        <w:t xml:space="preserve">, </w:t>
      </w:r>
      <w:r w:rsidR="00804601" w:rsidRPr="005441C9">
        <w:rPr>
          <w:rFonts w:ascii="Times New Roman" w:hAnsi="Times New Roman"/>
          <w:szCs w:val="24"/>
        </w:rPr>
        <w:t>diğer müşteriler</w:t>
      </w:r>
      <w:r w:rsidRPr="005441C9">
        <w:rPr>
          <w:rFonts w:ascii="Times New Roman" w:hAnsi="Times New Roman"/>
          <w:szCs w:val="24"/>
        </w:rPr>
        <w:t xml:space="preserve"> ve </w:t>
      </w:r>
      <w:r w:rsidR="00804601" w:rsidRPr="005441C9">
        <w:rPr>
          <w:rFonts w:ascii="Times New Roman" w:hAnsi="Times New Roman"/>
          <w:szCs w:val="24"/>
        </w:rPr>
        <w:t>çalışan personel</w:t>
      </w:r>
      <w:r w:rsidRPr="005441C9">
        <w:rPr>
          <w:rFonts w:ascii="Times New Roman" w:hAnsi="Times New Roman"/>
          <w:szCs w:val="24"/>
        </w:rPr>
        <w:t xml:space="preserve"> olmakla birlikte eğitimin dışsal etkisi nedeniyle </w:t>
      </w:r>
      <w:r w:rsidR="00804601" w:rsidRPr="005441C9">
        <w:rPr>
          <w:rFonts w:ascii="Times New Roman" w:hAnsi="Times New Roman"/>
          <w:szCs w:val="24"/>
        </w:rPr>
        <w:t>kurumumuzun</w:t>
      </w:r>
      <w:r w:rsidRPr="005441C9">
        <w:rPr>
          <w:rFonts w:ascii="Times New Roman" w:hAnsi="Times New Roman"/>
          <w:szCs w:val="24"/>
        </w:rPr>
        <w:t xml:space="preserve"> çevresinde etkileşim içinde olunan geniş bir paydaş kitlesi bulunmaktadır. Paydaşlarımızın görüşleri anket, toplantı, dilek ve istek kutuları, elektronik ortamda iletilen önerilerde </w:t>
      </w:r>
      <w:r w:rsidR="00B21A33" w:rsidRPr="005441C9">
        <w:rPr>
          <w:rFonts w:ascii="Times New Roman" w:hAnsi="Times New Roman"/>
          <w:szCs w:val="24"/>
        </w:rPr>
        <w:t>dâhil olmak üzere çeşitli yöntemlerle sürekli olarak alınmaktadır.</w:t>
      </w:r>
    </w:p>
    <w:p w:rsidR="006D1DAE" w:rsidRPr="005441C9" w:rsidRDefault="006D1DAE" w:rsidP="006D1DAE">
      <w:pPr>
        <w:keepNext/>
        <w:shd w:val="clear" w:color="auto" w:fill="FFFFFF"/>
        <w:spacing w:after="0" w:line="240" w:lineRule="auto"/>
        <w:outlineLvl w:val="2"/>
        <w:rPr>
          <w:rFonts w:ascii="Times New Roman" w:hAnsi="Times New Roman"/>
          <w:b/>
          <w:color w:val="FF0000"/>
          <w:szCs w:val="24"/>
        </w:rPr>
      </w:pPr>
      <w:r w:rsidRPr="005441C9">
        <w:rPr>
          <w:rFonts w:ascii="Times New Roman" w:hAnsi="Times New Roman"/>
          <w:b/>
          <w:color w:val="FF0000"/>
          <w:szCs w:val="24"/>
        </w:rPr>
        <w:t>İÇ PAYDAŞLAR:</w:t>
      </w:r>
    </w:p>
    <w:p w:rsidR="006D1DAE" w:rsidRPr="005441C9" w:rsidRDefault="006D1DAE" w:rsidP="006D1DAE">
      <w:pPr>
        <w:shd w:val="clear" w:color="auto" w:fill="FFFFFF"/>
        <w:spacing w:after="0" w:line="240" w:lineRule="auto"/>
        <w:rPr>
          <w:rFonts w:ascii="Times New Roman" w:hAnsi="Times New Roman"/>
          <w:color w:val="000000"/>
          <w:szCs w:val="24"/>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9"/>
        <w:gridCol w:w="977"/>
        <w:gridCol w:w="1803"/>
        <w:gridCol w:w="2450"/>
        <w:gridCol w:w="2023"/>
        <w:gridCol w:w="2517"/>
        <w:gridCol w:w="1603"/>
      </w:tblGrid>
      <w:tr w:rsidR="006D1DAE" w:rsidRPr="005441C9" w:rsidTr="006D1DAE">
        <w:trPr>
          <w:trHeight w:val="413"/>
        </w:trPr>
        <w:tc>
          <w:tcPr>
            <w:tcW w:w="0" w:type="auto"/>
            <w:tcBorders>
              <w:bottom w:val="single" w:sz="4" w:space="0" w:color="auto"/>
            </w:tcBorders>
            <w:shd w:val="clear" w:color="auto" w:fill="99CCFF"/>
            <w:vAlign w:val="center"/>
          </w:tcPr>
          <w:p w:rsidR="006D1DAE" w:rsidRPr="005441C9" w:rsidRDefault="006D1DAE" w:rsidP="006D1DAE">
            <w:pPr>
              <w:shd w:val="clear" w:color="auto" w:fill="FFFFFF"/>
              <w:spacing w:after="0" w:line="240" w:lineRule="auto"/>
              <w:rPr>
                <w:rFonts w:ascii="Times New Roman" w:hAnsi="Times New Roman"/>
                <w:b/>
                <w:color w:val="000000"/>
                <w:szCs w:val="24"/>
              </w:rPr>
            </w:pPr>
            <w:r w:rsidRPr="005441C9">
              <w:rPr>
                <w:rFonts w:ascii="Times New Roman" w:hAnsi="Times New Roman"/>
                <w:b/>
                <w:color w:val="000000"/>
                <w:szCs w:val="24"/>
              </w:rPr>
              <w:t>PAYDAŞ</w:t>
            </w:r>
          </w:p>
        </w:tc>
        <w:tc>
          <w:tcPr>
            <w:tcW w:w="0" w:type="auto"/>
            <w:shd w:val="clear" w:color="auto" w:fill="99CCFF"/>
            <w:vAlign w:val="center"/>
          </w:tcPr>
          <w:p w:rsidR="006D1DAE" w:rsidRPr="005441C9" w:rsidRDefault="006D1DAE" w:rsidP="006D1DAE">
            <w:pPr>
              <w:shd w:val="clear" w:color="auto" w:fill="FFFFFF"/>
              <w:spacing w:after="0" w:line="240" w:lineRule="auto"/>
              <w:rPr>
                <w:rFonts w:ascii="Times New Roman" w:hAnsi="Times New Roman"/>
                <w:b/>
                <w:color w:val="000000"/>
                <w:szCs w:val="24"/>
              </w:rPr>
            </w:pPr>
            <w:r w:rsidRPr="005441C9">
              <w:rPr>
                <w:rFonts w:ascii="Times New Roman" w:hAnsi="Times New Roman"/>
                <w:b/>
                <w:color w:val="000000"/>
                <w:szCs w:val="24"/>
              </w:rPr>
              <w:t>LİDER</w:t>
            </w:r>
          </w:p>
        </w:tc>
        <w:tc>
          <w:tcPr>
            <w:tcW w:w="0" w:type="auto"/>
            <w:shd w:val="clear" w:color="auto" w:fill="99CCFF"/>
            <w:vAlign w:val="center"/>
          </w:tcPr>
          <w:p w:rsidR="006D1DAE" w:rsidRPr="005441C9" w:rsidRDefault="006D1DAE" w:rsidP="006D1DAE">
            <w:pPr>
              <w:shd w:val="clear" w:color="auto" w:fill="FFFFFF"/>
              <w:spacing w:after="0" w:line="240" w:lineRule="auto"/>
              <w:rPr>
                <w:rFonts w:ascii="Times New Roman" w:hAnsi="Times New Roman"/>
                <w:b/>
                <w:color w:val="000000"/>
                <w:szCs w:val="24"/>
              </w:rPr>
            </w:pPr>
            <w:r w:rsidRPr="005441C9">
              <w:rPr>
                <w:rFonts w:ascii="Times New Roman" w:hAnsi="Times New Roman"/>
                <w:b/>
                <w:color w:val="000000"/>
                <w:szCs w:val="24"/>
              </w:rPr>
              <w:t>ÇALIŞANLAR</w:t>
            </w:r>
          </w:p>
        </w:tc>
        <w:tc>
          <w:tcPr>
            <w:tcW w:w="0" w:type="auto"/>
            <w:shd w:val="clear" w:color="auto" w:fill="99CCFF"/>
            <w:vAlign w:val="center"/>
          </w:tcPr>
          <w:p w:rsidR="006D1DAE" w:rsidRPr="005441C9" w:rsidRDefault="006D1DAE" w:rsidP="006D1DAE">
            <w:pPr>
              <w:shd w:val="clear" w:color="auto" w:fill="FFFFFF"/>
              <w:spacing w:after="0" w:line="240" w:lineRule="auto"/>
              <w:rPr>
                <w:rFonts w:ascii="Times New Roman" w:hAnsi="Times New Roman"/>
                <w:b/>
                <w:color w:val="000000"/>
                <w:szCs w:val="24"/>
              </w:rPr>
            </w:pPr>
            <w:r w:rsidRPr="005441C9">
              <w:rPr>
                <w:rFonts w:ascii="Times New Roman" w:hAnsi="Times New Roman"/>
                <w:b/>
                <w:color w:val="000000"/>
                <w:szCs w:val="24"/>
              </w:rPr>
              <w:t>HİZMET ALANLAR</w:t>
            </w:r>
          </w:p>
        </w:tc>
        <w:tc>
          <w:tcPr>
            <w:tcW w:w="0" w:type="auto"/>
            <w:shd w:val="clear" w:color="auto" w:fill="99CCFF"/>
            <w:vAlign w:val="center"/>
          </w:tcPr>
          <w:p w:rsidR="006D1DAE" w:rsidRPr="005441C9" w:rsidRDefault="006D1DAE" w:rsidP="006D1DAE">
            <w:pPr>
              <w:shd w:val="clear" w:color="auto" w:fill="FFFFFF"/>
              <w:spacing w:after="0" w:line="240" w:lineRule="auto"/>
              <w:rPr>
                <w:rFonts w:ascii="Times New Roman" w:hAnsi="Times New Roman"/>
                <w:b/>
                <w:color w:val="000000"/>
                <w:szCs w:val="24"/>
              </w:rPr>
            </w:pPr>
            <w:r w:rsidRPr="005441C9">
              <w:rPr>
                <w:rFonts w:ascii="Times New Roman" w:hAnsi="Times New Roman"/>
                <w:b/>
                <w:color w:val="000000"/>
                <w:szCs w:val="24"/>
              </w:rPr>
              <w:t xml:space="preserve">TEMEL ORTAK </w:t>
            </w:r>
          </w:p>
        </w:tc>
        <w:tc>
          <w:tcPr>
            <w:tcW w:w="0" w:type="auto"/>
            <w:shd w:val="clear" w:color="auto" w:fill="99CCFF"/>
            <w:vAlign w:val="center"/>
          </w:tcPr>
          <w:p w:rsidR="006D1DAE" w:rsidRPr="005441C9" w:rsidRDefault="006D1DAE" w:rsidP="006D1DAE">
            <w:pPr>
              <w:shd w:val="clear" w:color="auto" w:fill="FFFFFF"/>
              <w:spacing w:after="0" w:line="240" w:lineRule="auto"/>
              <w:rPr>
                <w:rFonts w:ascii="Times New Roman" w:hAnsi="Times New Roman"/>
                <w:b/>
                <w:color w:val="000000"/>
                <w:szCs w:val="24"/>
              </w:rPr>
            </w:pPr>
            <w:r w:rsidRPr="005441C9">
              <w:rPr>
                <w:rFonts w:ascii="Times New Roman" w:hAnsi="Times New Roman"/>
                <w:b/>
                <w:color w:val="000000"/>
                <w:szCs w:val="24"/>
              </w:rPr>
              <w:t>STRATEJİK ORTAK</w:t>
            </w:r>
          </w:p>
        </w:tc>
        <w:tc>
          <w:tcPr>
            <w:tcW w:w="0" w:type="auto"/>
            <w:shd w:val="clear" w:color="auto" w:fill="99CCFF"/>
            <w:vAlign w:val="center"/>
          </w:tcPr>
          <w:p w:rsidR="006D1DAE" w:rsidRPr="005441C9" w:rsidRDefault="006D1DAE" w:rsidP="006D1DAE">
            <w:pPr>
              <w:shd w:val="clear" w:color="auto" w:fill="FFFFFF"/>
              <w:spacing w:after="0" w:line="240" w:lineRule="auto"/>
              <w:rPr>
                <w:rFonts w:ascii="Times New Roman" w:hAnsi="Times New Roman"/>
                <w:b/>
                <w:color w:val="000000"/>
                <w:szCs w:val="24"/>
              </w:rPr>
            </w:pPr>
            <w:r w:rsidRPr="005441C9">
              <w:rPr>
                <w:rFonts w:ascii="Times New Roman" w:hAnsi="Times New Roman"/>
                <w:b/>
                <w:color w:val="000000"/>
                <w:szCs w:val="24"/>
              </w:rPr>
              <w:t>TEDARİKÇİ</w:t>
            </w:r>
          </w:p>
        </w:tc>
      </w:tr>
      <w:tr w:rsidR="006D1DAE" w:rsidRPr="005441C9" w:rsidTr="006D1DAE">
        <w:trPr>
          <w:trHeight w:val="380"/>
        </w:trPr>
        <w:tc>
          <w:tcPr>
            <w:tcW w:w="0" w:type="auto"/>
            <w:shd w:val="clear" w:color="auto" w:fill="00CCFF"/>
            <w:vAlign w:val="center"/>
          </w:tcPr>
          <w:p w:rsidR="006D1DAE" w:rsidRPr="005441C9" w:rsidRDefault="006D1DAE" w:rsidP="006D1DAE">
            <w:pPr>
              <w:shd w:val="clear" w:color="auto" w:fill="FFFFFF"/>
              <w:spacing w:after="0" w:line="240" w:lineRule="auto"/>
              <w:rPr>
                <w:rFonts w:ascii="Times New Roman" w:hAnsi="Times New Roman"/>
                <w:color w:val="000000"/>
                <w:szCs w:val="24"/>
              </w:rPr>
            </w:pPr>
            <w:r w:rsidRPr="005441C9">
              <w:rPr>
                <w:rFonts w:ascii="Times New Roman" w:hAnsi="Times New Roman"/>
                <w:color w:val="000000"/>
                <w:szCs w:val="24"/>
              </w:rPr>
              <w:t>Kurum Müdürü</w:t>
            </w:r>
          </w:p>
        </w:tc>
        <w:tc>
          <w:tcPr>
            <w:tcW w:w="0" w:type="auto"/>
            <w:vAlign w:val="center"/>
          </w:tcPr>
          <w:p w:rsidR="006D1DAE" w:rsidRPr="005441C9" w:rsidRDefault="006D1DAE" w:rsidP="00B736AA">
            <w:pPr>
              <w:numPr>
                <w:ilvl w:val="0"/>
                <w:numId w:val="8"/>
              </w:numPr>
              <w:shd w:val="clear" w:color="auto" w:fill="FFFFFF"/>
              <w:spacing w:after="0" w:line="240" w:lineRule="auto"/>
              <w:jc w:val="right"/>
              <w:rPr>
                <w:rFonts w:ascii="Times New Roman" w:hAnsi="Times New Roman"/>
                <w:b/>
                <w:color w:val="000000"/>
                <w:szCs w:val="24"/>
              </w:rPr>
            </w:pPr>
          </w:p>
        </w:tc>
        <w:tc>
          <w:tcPr>
            <w:tcW w:w="0" w:type="auto"/>
            <w:vAlign w:val="center"/>
          </w:tcPr>
          <w:p w:rsidR="006D1DAE" w:rsidRPr="005441C9" w:rsidRDefault="006D1DAE" w:rsidP="006D1DAE">
            <w:pPr>
              <w:numPr>
                <w:ilvl w:val="0"/>
                <w:numId w:val="5"/>
              </w:numPr>
              <w:shd w:val="clear" w:color="auto" w:fill="FFFFFF"/>
              <w:spacing w:after="0" w:line="240" w:lineRule="auto"/>
              <w:jc w:val="center"/>
              <w:rPr>
                <w:rFonts w:ascii="Times New Roman" w:hAnsi="Times New Roman"/>
                <w:b/>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numPr>
                <w:ilvl w:val="1"/>
                <w:numId w:val="5"/>
              </w:numPr>
              <w:shd w:val="clear" w:color="auto" w:fill="FFFFFF"/>
              <w:tabs>
                <w:tab w:val="left" w:pos="1200"/>
              </w:tabs>
              <w:spacing w:after="0" w:line="240" w:lineRule="auto"/>
              <w:rPr>
                <w:rFonts w:ascii="Times New Roman" w:hAnsi="Times New Roman"/>
                <w:color w:val="000000"/>
                <w:szCs w:val="24"/>
              </w:rPr>
            </w:pPr>
          </w:p>
        </w:tc>
        <w:tc>
          <w:tcPr>
            <w:tcW w:w="0" w:type="auto"/>
            <w:vAlign w:val="center"/>
          </w:tcPr>
          <w:p w:rsidR="006D1DAE" w:rsidRPr="005441C9" w:rsidRDefault="006D1DAE" w:rsidP="006D1DAE">
            <w:pPr>
              <w:shd w:val="clear" w:color="auto" w:fill="FFFFFF"/>
              <w:tabs>
                <w:tab w:val="left" w:pos="1200"/>
              </w:tabs>
              <w:spacing w:after="0" w:line="240" w:lineRule="auto"/>
              <w:ind w:left="540"/>
              <w:rPr>
                <w:rFonts w:ascii="Times New Roman" w:hAnsi="Times New Roman"/>
                <w:color w:val="000000"/>
                <w:szCs w:val="24"/>
              </w:rPr>
            </w:pPr>
          </w:p>
        </w:tc>
        <w:tc>
          <w:tcPr>
            <w:tcW w:w="0" w:type="auto"/>
            <w:vAlign w:val="center"/>
          </w:tcPr>
          <w:p w:rsidR="006D1DAE" w:rsidRPr="005441C9" w:rsidRDefault="006D1DAE" w:rsidP="006D1DAE">
            <w:pPr>
              <w:shd w:val="clear" w:color="auto" w:fill="FFFFFF"/>
              <w:tabs>
                <w:tab w:val="left" w:pos="1200"/>
              </w:tabs>
              <w:spacing w:after="0" w:line="240" w:lineRule="auto"/>
              <w:ind w:left="540"/>
              <w:rPr>
                <w:rFonts w:ascii="Times New Roman" w:hAnsi="Times New Roman"/>
                <w:color w:val="000000"/>
                <w:szCs w:val="24"/>
              </w:rPr>
            </w:pPr>
          </w:p>
        </w:tc>
      </w:tr>
      <w:tr w:rsidR="006D1DAE" w:rsidRPr="005441C9" w:rsidTr="00B736AA">
        <w:trPr>
          <w:trHeight w:val="380"/>
        </w:trPr>
        <w:tc>
          <w:tcPr>
            <w:tcW w:w="0" w:type="auto"/>
            <w:shd w:val="clear" w:color="auto" w:fill="00CCFF"/>
            <w:vAlign w:val="center"/>
          </w:tcPr>
          <w:p w:rsidR="006D1DAE" w:rsidRPr="005441C9" w:rsidRDefault="006D1DAE" w:rsidP="006D1DAE">
            <w:pPr>
              <w:shd w:val="clear" w:color="auto" w:fill="FFFFFF"/>
              <w:spacing w:after="0" w:line="240" w:lineRule="auto"/>
              <w:rPr>
                <w:rFonts w:ascii="Times New Roman" w:hAnsi="Times New Roman"/>
                <w:color w:val="000000"/>
                <w:szCs w:val="24"/>
              </w:rPr>
            </w:pPr>
            <w:r w:rsidRPr="005441C9">
              <w:rPr>
                <w:rFonts w:ascii="Times New Roman" w:hAnsi="Times New Roman"/>
                <w:color w:val="000000"/>
                <w:szCs w:val="24"/>
              </w:rPr>
              <w:t>Müdür Yardımcısı</w:t>
            </w:r>
          </w:p>
        </w:tc>
        <w:tc>
          <w:tcPr>
            <w:tcW w:w="0" w:type="auto"/>
            <w:vAlign w:val="center"/>
          </w:tcPr>
          <w:p w:rsidR="006D1DAE" w:rsidRPr="005441C9" w:rsidRDefault="006D1DAE" w:rsidP="00B736AA">
            <w:pPr>
              <w:numPr>
                <w:ilvl w:val="0"/>
                <w:numId w:val="4"/>
              </w:numPr>
              <w:shd w:val="clear" w:color="auto" w:fill="FFFFFF"/>
              <w:tabs>
                <w:tab w:val="left" w:pos="1200"/>
              </w:tabs>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numPr>
                <w:ilvl w:val="0"/>
                <w:numId w:val="5"/>
              </w:numPr>
              <w:shd w:val="clear" w:color="auto" w:fill="FFFFFF"/>
              <w:tabs>
                <w:tab w:val="left" w:pos="1200"/>
              </w:tabs>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r>
      <w:tr w:rsidR="006D1DAE" w:rsidRPr="005441C9" w:rsidTr="006D1DAE">
        <w:trPr>
          <w:trHeight w:val="392"/>
        </w:trPr>
        <w:tc>
          <w:tcPr>
            <w:tcW w:w="0" w:type="auto"/>
            <w:shd w:val="clear" w:color="auto" w:fill="00CCFF"/>
            <w:vAlign w:val="center"/>
          </w:tcPr>
          <w:p w:rsidR="006D1DAE" w:rsidRPr="005441C9" w:rsidRDefault="00B736AA" w:rsidP="006D1DAE">
            <w:pPr>
              <w:shd w:val="clear" w:color="auto" w:fill="FFFFFF"/>
              <w:spacing w:after="0" w:line="240" w:lineRule="auto"/>
              <w:rPr>
                <w:rFonts w:ascii="Times New Roman" w:hAnsi="Times New Roman"/>
                <w:color w:val="000000"/>
                <w:szCs w:val="24"/>
              </w:rPr>
            </w:pPr>
            <w:r w:rsidRPr="005441C9">
              <w:rPr>
                <w:rFonts w:ascii="Times New Roman" w:hAnsi="Times New Roman"/>
                <w:color w:val="000000"/>
                <w:szCs w:val="24"/>
              </w:rPr>
              <w:t>Personel</w:t>
            </w: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numPr>
                <w:ilvl w:val="0"/>
                <w:numId w:val="5"/>
              </w:numPr>
              <w:shd w:val="clear" w:color="auto" w:fill="FFFFFF"/>
              <w:tabs>
                <w:tab w:val="left" w:pos="1200"/>
              </w:tabs>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tabs>
                <w:tab w:val="left" w:pos="1200"/>
              </w:tabs>
              <w:spacing w:after="0" w:line="240" w:lineRule="auto"/>
              <w:ind w:left="540"/>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r>
      <w:tr w:rsidR="006D1DAE" w:rsidRPr="005441C9" w:rsidTr="006D1DAE">
        <w:trPr>
          <w:trHeight w:val="380"/>
        </w:trPr>
        <w:tc>
          <w:tcPr>
            <w:tcW w:w="0" w:type="auto"/>
            <w:shd w:val="clear" w:color="auto" w:fill="00CCFF"/>
            <w:vAlign w:val="center"/>
          </w:tcPr>
          <w:p w:rsidR="006D1DAE" w:rsidRPr="005441C9" w:rsidRDefault="006D1DAE" w:rsidP="006D1DAE">
            <w:pPr>
              <w:shd w:val="clear" w:color="auto" w:fill="FFFFFF"/>
              <w:spacing w:after="0" w:line="240" w:lineRule="auto"/>
              <w:rPr>
                <w:rFonts w:ascii="Times New Roman" w:hAnsi="Times New Roman"/>
                <w:color w:val="000000"/>
                <w:szCs w:val="24"/>
              </w:rPr>
            </w:pPr>
            <w:r w:rsidRPr="005441C9">
              <w:rPr>
                <w:rFonts w:ascii="Times New Roman" w:hAnsi="Times New Roman"/>
                <w:color w:val="000000"/>
                <w:szCs w:val="24"/>
              </w:rPr>
              <w:t>Öğretmenler</w:t>
            </w: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numPr>
                <w:ilvl w:val="0"/>
                <w:numId w:val="5"/>
              </w:numPr>
              <w:shd w:val="clear" w:color="auto" w:fill="FFFFFF"/>
              <w:tabs>
                <w:tab w:val="left" w:pos="1200"/>
              </w:tabs>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r>
      <w:tr w:rsidR="006D1DAE" w:rsidRPr="005441C9" w:rsidTr="006D1DAE">
        <w:trPr>
          <w:trHeight w:val="380"/>
        </w:trPr>
        <w:tc>
          <w:tcPr>
            <w:tcW w:w="0" w:type="auto"/>
            <w:shd w:val="clear" w:color="auto" w:fill="00CCFF"/>
            <w:vAlign w:val="center"/>
          </w:tcPr>
          <w:p w:rsidR="006D1DAE" w:rsidRPr="005441C9" w:rsidRDefault="006D1DAE" w:rsidP="006D1DAE">
            <w:pPr>
              <w:shd w:val="clear" w:color="auto" w:fill="FFFFFF"/>
              <w:spacing w:after="0" w:line="240" w:lineRule="auto"/>
              <w:rPr>
                <w:rFonts w:ascii="Times New Roman" w:hAnsi="Times New Roman"/>
                <w:color w:val="000000"/>
                <w:szCs w:val="24"/>
              </w:rPr>
            </w:pPr>
            <w:r w:rsidRPr="005441C9">
              <w:rPr>
                <w:rFonts w:ascii="Times New Roman" w:hAnsi="Times New Roman"/>
                <w:color w:val="000000"/>
                <w:szCs w:val="24"/>
              </w:rPr>
              <w:t>Sağlık Personeli</w:t>
            </w: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numPr>
                <w:ilvl w:val="0"/>
                <w:numId w:val="5"/>
              </w:numPr>
              <w:shd w:val="clear" w:color="auto" w:fill="FFFFFF"/>
              <w:tabs>
                <w:tab w:val="left" w:pos="1200"/>
              </w:tabs>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r>
      <w:tr w:rsidR="006D1DAE" w:rsidRPr="005441C9" w:rsidTr="006D1DAE">
        <w:trPr>
          <w:trHeight w:val="380"/>
        </w:trPr>
        <w:tc>
          <w:tcPr>
            <w:tcW w:w="0" w:type="auto"/>
            <w:shd w:val="clear" w:color="auto" w:fill="00CCFF"/>
            <w:vAlign w:val="center"/>
          </w:tcPr>
          <w:p w:rsidR="006D1DAE" w:rsidRPr="005441C9" w:rsidRDefault="006D1DAE" w:rsidP="006D1DAE">
            <w:pPr>
              <w:shd w:val="clear" w:color="auto" w:fill="FFFFFF"/>
              <w:spacing w:after="0" w:line="240" w:lineRule="auto"/>
              <w:rPr>
                <w:rFonts w:ascii="Times New Roman" w:hAnsi="Times New Roman"/>
                <w:color w:val="000000"/>
                <w:szCs w:val="24"/>
              </w:rPr>
            </w:pPr>
            <w:r w:rsidRPr="005441C9">
              <w:rPr>
                <w:rFonts w:ascii="Times New Roman" w:hAnsi="Times New Roman"/>
                <w:color w:val="000000"/>
                <w:szCs w:val="24"/>
              </w:rPr>
              <w:t>Milli Eğitim Personeli</w:t>
            </w: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numPr>
                <w:ilvl w:val="0"/>
                <w:numId w:val="5"/>
              </w:num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tabs>
                <w:tab w:val="left" w:pos="1200"/>
              </w:tabs>
              <w:spacing w:after="0" w:line="240" w:lineRule="auto"/>
              <w:rPr>
                <w:rFonts w:ascii="Times New Roman" w:hAnsi="Times New Roman"/>
                <w:color w:val="000000"/>
                <w:szCs w:val="24"/>
              </w:rPr>
            </w:pPr>
          </w:p>
        </w:tc>
      </w:tr>
      <w:tr w:rsidR="006D1DAE" w:rsidRPr="005441C9" w:rsidTr="006D1DAE">
        <w:trPr>
          <w:trHeight w:val="392"/>
        </w:trPr>
        <w:tc>
          <w:tcPr>
            <w:tcW w:w="0" w:type="auto"/>
            <w:shd w:val="clear" w:color="auto" w:fill="00CCFF"/>
            <w:vAlign w:val="center"/>
          </w:tcPr>
          <w:p w:rsidR="006D1DAE" w:rsidRPr="005441C9" w:rsidRDefault="006D1DAE" w:rsidP="006D1DAE">
            <w:pPr>
              <w:shd w:val="clear" w:color="auto" w:fill="FFFFFF"/>
              <w:spacing w:after="0" w:line="240" w:lineRule="auto"/>
              <w:rPr>
                <w:rFonts w:ascii="Times New Roman" w:hAnsi="Times New Roman"/>
                <w:color w:val="000000"/>
                <w:szCs w:val="24"/>
              </w:rPr>
            </w:pPr>
            <w:r w:rsidRPr="005441C9">
              <w:rPr>
                <w:rFonts w:ascii="Times New Roman" w:hAnsi="Times New Roman"/>
                <w:color w:val="000000"/>
                <w:szCs w:val="24"/>
              </w:rPr>
              <w:t>Üye Yakınları</w:t>
            </w: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numPr>
                <w:ilvl w:val="0"/>
                <w:numId w:val="5"/>
              </w:num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tabs>
                <w:tab w:val="left" w:pos="1200"/>
              </w:tabs>
              <w:spacing w:after="0" w:line="240" w:lineRule="auto"/>
              <w:ind w:left="540"/>
              <w:rPr>
                <w:rFonts w:ascii="Times New Roman" w:hAnsi="Times New Roman"/>
                <w:color w:val="000000"/>
                <w:szCs w:val="24"/>
              </w:rPr>
            </w:pPr>
          </w:p>
        </w:tc>
      </w:tr>
      <w:tr w:rsidR="006D1DAE" w:rsidRPr="005441C9" w:rsidTr="006D1DAE">
        <w:trPr>
          <w:trHeight w:val="380"/>
        </w:trPr>
        <w:tc>
          <w:tcPr>
            <w:tcW w:w="0" w:type="auto"/>
            <w:shd w:val="clear" w:color="auto" w:fill="00CCFF"/>
            <w:vAlign w:val="center"/>
          </w:tcPr>
          <w:p w:rsidR="006D1DAE" w:rsidRPr="005441C9" w:rsidRDefault="006D1DAE" w:rsidP="006D1DAE">
            <w:pPr>
              <w:shd w:val="clear" w:color="auto" w:fill="FFFFFF"/>
              <w:spacing w:after="0" w:line="240" w:lineRule="auto"/>
              <w:rPr>
                <w:rFonts w:ascii="Times New Roman" w:hAnsi="Times New Roman"/>
                <w:color w:val="000000"/>
                <w:szCs w:val="24"/>
              </w:rPr>
            </w:pPr>
            <w:r w:rsidRPr="005441C9">
              <w:rPr>
                <w:rFonts w:ascii="Times New Roman" w:hAnsi="Times New Roman"/>
                <w:color w:val="000000"/>
                <w:szCs w:val="24"/>
              </w:rPr>
              <w:t>Konaklayan misafirler</w:t>
            </w: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numPr>
                <w:ilvl w:val="0"/>
                <w:numId w:val="5"/>
              </w:numPr>
              <w:shd w:val="clear" w:color="auto" w:fill="FFFFFF"/>
              <w:tabs>
                <w:tab w:val="left" w:pos="1200"/>
              </w:tabs>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tabs>
                <w:tab w:val="left" w:pos="1200"/>
              </w:tabs>
              <w:spacing w:after="0" w:line="240" w:lineRule="auto"/>
              <w:ind w:left="540"/>
              <w:jc w:val="center"/>
              <w:rPr>
                <w:rFonts w:ascii="Times New Roman" w:hAnsi="Times New Roman"/>
                <w:color w:val="000000"/>
                <w:szCs w:val="24"/>
              </w:rPr>
            </w:pPr>
          </w:p>
        </w:tc>
      </w:tr>
    </w:tbl>
    <w:p w:rsidR="00B21A33" w:rsidRPr="005441C9" w:rsidRDefault="00B21A33" w:rsidP="00B21A33">
      <w:pPr>
        <w:jc w:val="both"/>
        <w:rPr>
          <w:rFonts w:ascii="Times New Roman" w:hAnsi="Times New Roman"/>
          <w:szCs w:val="24"/>
        </w:rPr>
      </w:pPr>
    </w:p>
    <w:p w:rsidR="00B21A33" w:rsidRPr="005441C9" w:rsidRDefault="00B21A33" w:rsidP="00B21A33">
      <w:pPr>
        <w:jc w:val="both"/>
        <w:rPr>
          <w:rFonts w:ascii="Times New Roman" w:hAnsi="Times New Roman"/>
          <w:szCs w:val="24"/>
        </w:rPr>
      </w:pPr>
    </w:p>
    <w:p w:rsidR="006D1DAE" w:rsidRPr="005441C9" w:rsidRDefault="006D1DAE" w:rsidP="00B21A33">
      <w:pPr>
        <w:jc w:val="both"/>
        <w:rPr>
          <w:rFonts w:ascii="Times New Roman" w:hAnsi="Times New Roman"/>
          <w:szCs w:val="24"/>
        </w:rPr>
      </w:pPr>
    </w:p>
    <w:p w:rsidR="006D1DAE" w:rsidRPr="005441C9" w:rsidRDefault="006D1DAE" w:rsidP="00B21A33">
      <w:pPr>
        <w:jc w:val="both"/>
        <w:rPr>
          <w:rFonts w:ascii="Times New Roman" w:hAnsi="Times New Roman"/>
          <w:szCs w:val="24"/>
        </w:rPr>
      </w:pPr>
    </w:p>
    <w:p w:rsidR="006D1DAE" w:rsidRPr="005441C9" w:rsidRDefault="006D1DAE" w:rsidP="00B21A33">
      <w:pPr>
        <w:jc w:val="both"/>
        <w:rPr>
          <w:rFonts w:ascii="Times New Roman" w:hAnsi="Times New Roman"/>
          <w:szCs w:val="24"/>
        </w:rPr>
      </w:pPr>
    </w:p>
    <w:p w:rsidR="006D1DAE" w:rsidRPr="005441C9" w:rsidRDefault="006D1DAE" w:rsidP="00B21A33">
      <w:pPr>
        <w:jc w:val="both"/>
        <w:rPr>
          <w:rFonts w:ascii="Times New Roman" w:hAnsi="Times New Roman"/>
          <w:szCs w:val="24"/>
        </w:rPr>
      </w:pPr>
    </w:p>
    <w:p w:rsidR="006D1DAE" w:rsidRPr="005441C9" w:rsidRDefault="006D1DAE" w:rsidP="006D1DAE">
      <w:pPr>
        <w:keepNext/>
        <w:shd w:val="clear" w:color="auto" w:fill="FFFFFF"/>
        <w:spacing w:after="0" w:line="240" w:lineRule="auto"/>
        <w:outlineLvl w:val="2"/>
        <w:rPr>
          <w:rFonts w:ascii="Times New Roman" w:hAnsi="Times New Roman"/>
          <w:b/>
          <w:color w:val="FF0000"/>
          <w:szCs w:val="24"/>
        </w:rPr>
      </w:pPr>
      <w:r w:rsidRPr="005441C9">
        <w:rPr>
          <w:rFonts w:ascii="Times New Roman" w:hAnsi="Times New Roman"/>
          <w:b/>
          <w:color w:val="FF0000"/>
          <w:szCs w:val="24"/>
        </w:rPr>
        <w:lastRenderedPageBreak/>
        <w:t>DIŞ PAYDAŞLAR:</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4"/>
        <w:gridCol w:w="977"/>
        <w:gridCol w:w="1803"/>
        <w:gridCol w:w="1461"/>
        <w:gridCol w:w="1149"/>
        <w:gridCol w:w="1629"/>
        <w:gridCol w:w="1603"/>
      </w:tblGrid>
      <w:tr w:rsidR="006D1DAE" w:rsidRPr="005441C9" w:rsidTr="006D1DAE">
        <w:trPr>
          <w:trHeight w:val="316"/>
        </w:trPr>
        <w:tc>
          <w:tcPr>
            <w:tcW w:w="0" w:type="auto"/>
            <w:tcBorders>
              <w:bottom w:val="single" w:sz="4" w:space="0" w:color="auto"/>
            </w:tcBorders>
            <w:shd w:val="clear" w:color="auto" w:fill="FF0000"/>
            <w:vAlign w:val="center"/>
          </w:tcPr>
          <w:p w:rsidR="006D1DAE" w:rsidRPr="005441C9" w:rsidRDefault="006D1DAE" w:rsidP="006D1DAE">
            <w:pPr>
              <w:shd w:val="clear" w:color="auto" w:fill="FFFFFF"/>
              <w:spacing w:after="0" w:line="240" w:lineRule="auto"/>
              <w:jc w:val="center"/>
              <w:rPr>
                <w:rFonts w:ascii="Times New Roman" w:hAnsi="Times New Roman"/>
                <w:b/>
                <w:color w:val="000000"/>
                <w:szCs w:val="24"/>
              </w:rPr>
            </w:pPr>
            <w:r w:rsidRPr="005441C9">
              <w:rPr>
                <w:rFonts w:ascii="Times New Roman" w:hAnsi="Times New Roman"/>
                <w:b/>
                <w:color w:val="000000"/>
                <w:szCs w:val="24"/>
              </w:rPr>
              <w:t>PAYDAŞ</w:t>
            </w:r>
          </w:p>
        </w:tc>
        <w:tc>
          <w:tcPr>
            <w:tcW w:w="0" w:type="auto"/>
            <w:shd w:val="clear" w:color="auto" w:fill="FF0000"/>
            <w:vAlign w:val="center"/>
          </w:tcPr>
          <w:p w:rsidR="006D1DAE" w:rsidRPr="005441C9" w:rsidRDefault="006D1DAE" w:rsidP="006D1DAE">
            <w:pPr>
              <w:shd w:val="clear" w:color="auto" w:fill="FFFFFF"/>
              <w:spacing w:after="0" w:line="240" w:lineRule="auto"/>
              <w:jc w:val="center"/>
              <w:rPr>
                <w:rFonts w:ascii="Times New Roman" w:hAnsi="Times New Roman"/>
                <w:b/>
                <w:color w:val="000000"/>
                <w:szCs w:val="24"/>
              </w:rPr>
            </w:pPr>
            <w:r w:rsidRPr="005441C9">
              <w:rPr>
                <w:rFonts w:ascii="Times New Roman" w:hAnsi="Times New Roman"/>
                <w:b/>
                <w:color w:val="000000"/>
                <w:szCs w:val="24"/>
              </w:rPr>
              <w:t>LİDER</w:t>
            </w:r>
          </w:p>
        </w:tc>
        <w:tc>
          <w:tcPr>
            <w:tcW w:w="0" w:type="auto"/>
            <w:shd w:val="clear" w:color="auto" w:fill="FF0000"/>
            <w:vAlign w:val="center"/>
          </w:tcPr>
          <w:p w:rsidR="006D1DAE" w:rsidRPr="005441C9" w:rsidRDefault="006D1DAE" w:rsidP="006D1DAE">
            <w:pPr>
              <w:shd w:val="clear" w:color="auto" w:fill="FFFFFF"/>
              <w:spacing w:after="0" w:line="240" w:lineRule="auto"/>
              <w:jc w:val="center"/>
              <w:rPr>
                <w:rFonts w:ascii="Times New Roman" w:hAnsi="Times New Roman"/>
                <w:b/>
                <w:color w:val="000000"/>
                <w:szCs w:val="24"/>
              </w:rPr>
            </w:pPr>
            <w:r w:rsidRPr="005441C9">
              <w:rPr>
                <w:rFonts w:ascii="Times New Roman" w:hAnsi="Times New Roman"/>
                <w:b/>
                <w:color w:val="000000"/>
                <w:szCs w:val="24"/>
              </w:rPr>
              <w:t>ÇALIŞANLAR</w:t>
            </w:r>
          </w:p>
        </w:tc>
        <w:tc>
          <w:tcPr>
            <w:tcW w:w="0" w:type="auto"/>
            <w:shd w:val="clear" w:color="auto" w:fill="FF0000"/>
            <w:vAlign w:val="center"/>
          </w:tcPr>
          <w:p w:rsidR="006D1DAE" w:rsidRPr="005441C9" w:rsidRDefault="006D1DAE" w:rsidP="006D1DAE">
            <w:pPr>
              <w:shd w:val="clear" w:color="auto" w:fill="FFFFFF"/>
              <w:spacing w:after="0" w:line="240" w:lineRule="auto"/>
              <w:jc w:val="center"/>
              <w:rPr>
                <w:rFonts w:ascii="Times New Roman" w:hAnsi="Times New Roman"/>
                <w:b/>
                <w:color w:val="000000"/>
                <w:szCs w:val="24"/>
              </w:rPr>
            </w:pPr>
            <w:r w:rsidRPr="005441C9">
              <w:rPr>
                <w:rFonts w:ascii="Times New Roman" w:hAnsi="Times New Roman"/>
                <w:b/>
                <w:color w:val="000000"/>
                <w:szCs w:val="24"/>
              </w:rPr>
              <w:t>HİZMET ALANLAR</w:t>
            </w:r>
          </w:p>
        </w:tc>
        <w:tc>
          <w:tcPr>
            <w:tcW w:w="0" w:type="auto"/>
            <w:shd w:val="clear" w:color="auto" w:fill="FF0000"/>
            <w:vAlign w:val="center"/>
          </w:tcPr>
          <w:p w:rsidR="006D1DAE" w:rsidRPr="005441C9" w:rsidRDefault="006D1DAE" w:rsidP="006D1DAE">
            <w:pPr>
              <w:shd w:val="clear" w:color="auto" w:fill="FFFFFF"/>
              <w:spacing w:after="0" w:line="240" w:lineRule="auto"/>
              <w:jc w:val="center"/>
              <w:rPr>
                <w:rFonts w:ascii="Times New Roman" w:hAnsi="Times New Roman"/>
                <w:b/>
                <w:color w:val="000000"/>
                <w:szCs w:val="24"/>
              </w:rPr>
            </w:pPr>
            <w:r w:rsidRPr="005441C9">
              <w:rPr>
                <w:rFonts w:ascii="Times New Roman" w:hAnsi="Times New Roman"/>
                <w:b/>
                <w:color w:val="000000"/>
                <w:szCs w:val="24"/>
              </w:rPr>
              <w:t>TEMEL ORTAK</w:t>
            </w:r>
          </w:p>
        </w:tc>
        <w:tc>
          <w:tcPr>
            <w:tcW w:w="0" w:type="auto"/>
            <w:shd w:val="clear" w:color="auto" w:fill="FF0000"/>
            <w:vAlign w:val="center"/>
          </w:tcPr>
          <w:p w:rsidR="006D1DAE" w:rsidRPr="005441C9" w:rsidRDefault="006D1DAE" w:rsidP="006D1DAE">
            <w:pPr>
              <w:shd w:val="clear" w:color="auto" w:fill="FFFFFF"/>
              <w:spacing w:after="0" w:line="240" w:lineRule="auto"/>
              <w:jc w:val="center"/>
              <w:rPr>
                <w:rFonts w:ascii="Times New Roman" w:hAnsi="Times New Roman"/>
                <w:b/>
                <w:color w:val="000000"/>
                <w:szCs w:val="24"/>
              </w:rPr>
            </w:pPr>
            <w:r w:rsidRPr="005441C9">
              <w:rPr>
                <w:rFonts w:ascii="Times New Roman" w:hAnsi="Times New Roman"/>
                <w:b/>
                <w:color w:val="000000"/>
                <w:szCs w:val="24"/>
              </w:rPr>
              <w:t>STRATEJİK ORTAK</w:t>
            </w:r>
          </w:p>
        </w:tc>
        <w:tc>
          <w:tcPr>
            <w:tcW w:w="0" w:type="auto"/>
            <w:shd w:val="clear" w:color="auto" w:fill="FF0000"/>
            <w:vAlign w:val="center"/>
          </w:tcPr>
          <w:p w:rsidR="006D1DAE" w:rsidRPr="005441C9" w:rsidRDefault="006D1DAE" w:rsidP="006D1DAE">
            <w:pPr>
              <w:shd w:val="clear" w:color="auto" w:fill="FFFFFF"/>
              <w:spacing w:after="0" w:line="240" w:lineRule="auto"/>
              <w:jc w:val="center"/>
              <w:rPr>
                <w:rFonts w:ascii="Times New Roman" w:hAnsi="Times New Roman"/>
                <w:b/>
                <w:color w:val="000000"/>
                <w:szCs w:val="24"/>
              </w:rPr>
            </w:pPr>
            <w:r w:rsidRPr="005441C9">
              <w:rPr>
                <w:rFonts w:ascii="Times New Roman" w:hAnsi="Times New Roman"/>
                <w:b/>
                <w:color w:val="000000"/>
                <w:szCs w:val="24"/>
              </w:rPr>
              <w:t>TEDARİKÇİ</w:t>
            </w:r>
          </w:p>
        </w:tc>
      </w:tr>
      <w:tr w:rsidR="006D1DAE" w:rsidRPr="005441C9" w:rsidTr="006D1DAE">
        <w:trPr>
          <w:trHeight w:val="365"/>
        </w:trPr>
        <w:tc>
          <w:tcPr>
            <w:tcW w:w="0" w:type="auto"/>
            <w:shd w:val="clear" w:color="auto" w:fill="00CCFF"/>
            <w:vAlign w:val="bottom"/>
          </w:tcPr>
          <w:p w:rsidR="006D1DAE" w:rsidRPr="005441C9" w:rsidRDefault="006D1DAE" w:rsidP="006D1DAE">
            <w:pPr>
              <w:shd w:val="clear" w:color="auto" w:fill="FFFFFF"/>
              <w:spacing w:after="0" w:line="240" w:lineRule="auto"/>
              <w:rPr>
                <w:rFonts w:ascii="Times New Roman" w:hAnsi="Times New Roman"/>
                <w:b/>
                <w:color w:val="000000"/>
                <w:szCs w:val="24"/>
              </w:rPr>
            </w:pPr>
            <w:r w:rsidRPr="005441C9">
              <w:rPr>
                <w:rFonts w:ascii="Times New Roman" w:hAnsi="Times New Roman"/>
                <w:b/>
                <w:color w:val="000000"/>
                <w:szCs w:val="24"/>
              </w:rPr>
              <w:t>MEB</w:t>
            </w:r>
          </w:p>
        </w:tc>
        <w:tc>
          <w:tcPr>
            <w:tcW w:w="0" w:type="auto"/>
            <w:vAlign w:val="center"/>
          </w:tcPr>
          <w:p w:rsidR="006D1DAE" w:rsidRPr="005441C9" w:rsidRDefault="006D1DAE" w:rsidP="006D1DAE">
            <w:pPr>
              <w:numPr>
                <w:ilvl w:val="0"/>
                <w:numId w:val="6"/>
              </w:num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tabs>
                <w:tab w:val="left" w:pos="1200"/>
              </w:tabs>
              <w:spacing w:after="0" w:line="240" w:lineRule="auto"/>
              <w:ind w:left="540"/>
              <w:rPr>
                <w:rFonts w:ascii="Times New Roman" w:hAnsi="Times New Roman"/>
                <w:color w:val="000000"/>
                <w:szCs w:val="24"/>
              </w:rPr>
            </w:pPr>
          </w:p>
        </w:tc>
        <w:tc>
          <w:tcPr>
            <w:tcW w:w="0" w:type="auto"/>
            <w:vAlign w:val="center"/>
          </w:tcPr>
          <w:p w:rsidR="006D1DAE" w:rsidRPr="005441C9" w:rsidRDefault="006D1DAE" w:rsidP="006D1DAE">
            <w:pPr>
              <w:shd w:val="clear" w:color="auto" w:fill="FFFFFF"/>
              <w:tabs>
                <w:tab w:val="left" w:pos="1200"/>
              </w:tabs>
              <w:spacing w:after="0" w:line="240" w:lineRule="auto"/>
              <w:ind w:left="540"/>
              <w:rPr>
                <w:rFonts w:ascii="Times New Roman" w:hAnsi="Times New Roman"/>
                <w:color w:val="000000"/>
                <w:szCs w:val="24"/>
              </w:rPr>
            </w:pPr>
          </w:p>
        </w:tc>
      </w:tr>
      <w:tr w:rsidR="006D1DAE" w:rsidRPr="005441C9" w:rsidTr="006D1DAE">
        <w:trPr>
          <w:trHeight w:val="493"/>
        </w:trPr>
        <w:tc>
          <w:tcPr>
            <w:tcW w:w="0" w:type="auto"/>
            <w:shd w:val="clear" w:color="auto" w:fill="00CCFF"/>
            <w:vAlign w:val="center"/>
          </w:tcPr>
          <w:p w:rsidR="006D1DAE" w:rsidRPr="005441C9" w:rsidRDefault="006D1DAE" w:rsidP="006D1DAE">
            <w:pPr>
              <w:shd w:val="clear" w:color="auto" w:fill="FFFFFF"/>
              <w:spacing w:after="0" w:line="240" w:lineRule="auto"/>
              <w:rPr>
                <w:rFonts w:ascii="Times New Roman" w:hAnsi="Times New Roman"/>
                <w:color w:val="000000"/>
                <w:szCs w:val="24"/>
              </w:rPr>
            </w:pPr>
            <w:r w:rsidRPr="005441C9">
              <w:rPr>
                <w:rFonts w:ascii="Times New Roman" w:hAnsi="Times New Roman"/>
                <w:color w:val="000000"/>
                <w:szCs w:val="24"/>
              </w:rPr>
              <w:t>Öğrt. Hizmet Ve Sosyal İşler Dairesi Başkanlığı</w:t>
            </w:r>
          </w:p>
        </w:tc>
        <w:tc>
          <w:tcPr>
            <w:tcW w:w="0" w:type="auto"/>
            <w:vAlign w:val="center"/>
          </w:tcPr>
          <w:p w:rsidR="006D1DAE" w:rsidRPr="005441C9" w:rsidRDefault="006D1DAE" w:rsidP="006D1DAE">
            <w:pPr>
              <w:numPr>
                <w:ilvl w:val="0"/>
                <w:numId w:val="6"/>
              </w:num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tabs>
                <w:tab w:val="left" w:pos="1200"/>
              </w:tabs>
              <w:spacing w:after="0" w:line="240" w:lineRule="auto"/>
              <w:ind w:left="540"/>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r>
      <w:tr w:rsidR="006D1DAE" w:rsidRPr="005441C9" w:rsidTr="006D1DAE">
        <w:trPr>
          <w:trHeight w:val="240"/>
        </w:trPr>
        <w:tc>
          <w:tcPr>
            <w:tcW w:w="0" w:type="auto"/>
            <w:shd w:val="clear" w:color="auto" w:fill="00CCFF"/>
            <w:vAlign w:val="center"/>
          </w:tcPr>
          <w:p w:rsidR="006D1DAE" w:rsidRPr="005441C9" w:rsidRDefault="006D1DAE" w:rsidP="006D1DAE">
            <w:pPr>
              <w:shd w:val="clear" w:color="auto" w:fill="FFFFFF"/>
              <w:spacing w:after="0" w:line="240" w:lineRule="auto"/>
              <w:rPr>
                <w:rFonts w:ascii="Times New Roman" w:hAnsi="Times New Roman"/>
                <w:color w:val="000000"/>
                <w:szCs w:val="24"/>
              </w:rPr>
            </w:pPr>
            <w:r w:rsidRPr="005441C9">
              <w:rPr>
                <w:rFonts w:ascii="Times New Roman" w:hAnsi="Times New Roman"/>
                <w:color w:val="000000"/>
                <w:szCs w:val="24"/>
              </w:rPr>
              <w:t>İlçe Milli Eğitim Müdürlüğü</w:t>
            </w:r>
          </w:p>
        </w:tc>
        <w:tc>
          <w:tcPr>
            <w:tcW w:w="0" w:type="auto"/>
            <w:vAlign w:val="center"/>
          </w:tcPr>
          <w:p w:rsidR="006D1DAE" w:rsidRPr="005441C9" w:rsidRDefault="006D1DAE" w:rsidP="006D1DAE">
            <w:pPr>
              <w:numPr>
                <w:ilvl w:val="0"/>
                <w:numId w:val="7"/>
              </w:num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numPr>
                <w:ilvl w:val="0"/>
                <w:numId w:val="6"/>
              </w:num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numPr>
                <w:ilvl w:val="0"/>
                <w:numId w:val="6"/>
              </w:num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numPr>
                <w:ilvl w:val="0"/>
                <w:numId w:val="6"/>
              </w:numPr>
              <w:shd w:val="clear" w:color="auto" w:fill="FFFFFF"/>
              <w:tabs>
                <w:tab w:val="left" w:pos="1200"/>
              </w:tabs>
              <w:spacing w:after="0" w:line="240" w:lineRule="auto"/>
              <w:rPr>
                <w:rFonts w:ascii="Times New Roman" w:hAnsi="Times New Roman"/>
                <w:color w:val="000000"/>
                <w:szCs w:val="24"/>
              </w:rPr>
            </w:pPr>
          </w:p>
        </w:tc>
        <w:tc>
          <w:tcPr>
            <w:tcW w:w="0" w:type="auto"/>
            <w:vAlign w:val="center"/>
          </w:tcPr>
          <w:p w:rsidR="006D1DAE" w:rsidRPr="005441C9" w:rsidRDefault="006D1DAE" w:rsidP="006D1DAE">
            <w:pPr>
              <w:shd w:val="clear" w:color="auto" w:fill="FFFFFF"/>
              <w:tabs>
                <w:tab w:val="left" w:pos="1200"/>
              </w:tabs>
              <w:spacing w:after="0" w:line="240" w:lineRule="auto"/>
              <w:ind w:left="540"/>
              <w:rPr>
                <w:rFonts w:ascii="Times New Roman" w:hAnsi="Times New Roman"/>
                <w:color w:val="000000"/>
                <w:szCs w:val="24"/>
              </w:rPr>
            </w:pPr>
          </w:p>
        </w:tc>
      </w:tr>
      <w:tr w:rsidR="006D1DAE" w:rsidRPr="005441C9" w:rsidTr="006D1DAE">
        <w:trPr>
          <w:trHeight w:val="417"/>
        </w:trPr>
        <w:tc>
          <w:tcPr>
            <w:tcW w:w="0" w:type="auto"/>
            <w:shd w:val="clear" w:color="auto" w:fill="00CCFF"/>
            <w:vAlign w:val="center"/>
          </w:tcPr>
          <w:p w:rsidR="006D1DAE" w:rsidRPr="005441C9" w:rsidRDefault="006D1DAE" w:rsidP="006D1DAE">
            <w:pPr>
              <w:shd w:val="clear" w:color="auto" w:fill="FFFFFF"/>
              <w:spacing w:after="0" w:line="240" w:lineRule="auto"/>
              <w:rPr>
                <w:rFonts w:ascii="Times New Roman" w:hAnsi="Times New Roman"/>
                <w:color w:val="000000"/>
                <w:szCs w:val="24"/>
              </w:rPr>
            </w:pPr>
            <w:r w:rsidRPr="005441C9">
              <w:rPr>
                <w:rFonts w:ascii="Times New Roman" w:hAnsi="Times New Roman"/>
                <w:color w:val="000000"/>
                <w:szCs w:val="24"/>
              </w:rPr>
              <w:t xml:space="preserve"> Belediye Başkanlığı</w:t>
            </w: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B736AA">
            <w:pPr>
              <w:numPr>
                <w:ilvl w:val="0"/>
                <w:numId w:val="6"/>
              </w:num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numPr>
                <w:ilvl w:val="0"/>
                <w:numId w:val="6"/>
              </w:num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numPr>
                <w:ilvl w:val="0"/>
                <w:numId w:val="6"/>
              </w:numPr>
              <w:shd w:val="clear" w:color="auto" w:fill="FFFFFF"/>
              <w:tabs>
                <w:tab w:val="left" w:pos="1200"/>
              </w:tabs>
              <w:spacing w:after="0" w:line="240" w:lineRule="auto"/>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r>
      <w:tr w:rsidR="006D1DAE" w:rsidRPr="005441C9" w:rsidTr="006D1DAE">
        <w:trPr>
          <w:trHeight w:val="440"/>
        </w:trPr>
        <w:tc>
          <w:tcPr>
            <w:tcW w:w="0" w:type="auto"/>
            <w:shd w:val="clear" w:color="auto" w:fill="00CCFF"/>
            <w:vAlign w:val="center"/>
          </w:tcPr>
          <w:p w:rsidR="006D1DAE" w:rsidRPr="005441C9" w:rsidRDefault="006D1DAE" w:rsidP="006D1DAE">
            <w:pPr>
              <w:shd w:val="clear" w:color="auto" w:fill="FFFFFF"/>
              <w:spacing w:after="0" w:line="240" w:lineRule="auto"/>
              <w:rPr>
                <w:rFonts w:ascii="Times New Roman" w:hAnsi="Times New Roman"/>
                <w:color w:val="000000"/>
                <w:szCs w:val="24"/>
              </w:rPr>
            </w:pPr>
            <w:r w:rsidRPr="005441C9">
              <w:rPr>
                <w:rFonts w:ascii="Times New Roman" w:hAnsi="Times New Roman"/>
                <w:color w:val="000000"/>
                <w:szCs w:val="24"/>
              </w:rPr>
              <w:t>Sivil Toplum Örgütleri ve Dernekler</w:t>
            </w: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B736AA">
            <w:pPr>
              <w:numPr>
                <w:ilvl w:val="0"/>
                <w:numId w:val="6"/>
              </w:num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numPr>
                <w:ilvl w:val="0"/>
                <w:numId w:val="6"/>
              </w:num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numPr>
                <w:ilvl w:val="0"/>
                <w:numId w:val="6"/>
              </w:numPr>
              <w:shd w:val="clear" w:color="auto" w:fill="FFFFFF"/>
              <w:tabs>
                <w:tab w:val="left" w:pos="1200"/>
              </w:tabs>
              <w:spacing w:after="0" w:line="240" w:lineRule="auto"/>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r>
      <w:tr w:rsidR="006D1DAE" w:rsidRPr="005441C9" w:rsidTr="006D1DAE">
        <w:trPr>
          <w:trHeight w:val="404"/>
        </w:trPr>
        <w:tc>
          <w:tcPr>
            <w:tcW w:w="0" w:type="auto"/>
            <w:shd w:val="clear" w:color="auto" w:fill="00CCFF"/>
            <w:vAlign w:val="center"/>
          </w:tcPr>
          <w:p w:rsidR="006D1DAE" w:rsidRPr="005441C9" w:rsidRDefault="006D1DAE" w:rsidP="006D1DAE">
            <w:pPr>
              <w:shd w:val="clear" w:color="auto" w:fill="FFFFFF"/>
              <w:spacing w:after="0" w:line="240" w:lineRule="auto"/>
              <w:rPr>
                <w:rFonts w:ascii="Times New Roman" w:hAnsi="Times New Roman"/>
                <w:color w:val="000000"/>
                <w:szCs w:val="24"/>
              </w:rPr>
            </w:pPr>
            <w:r w:rsidRPr="005441C9">
              <w:rPr>
                <w:rFonts w:ascii="Times New Roman" w:hAnsi="Times New Roman"/>
                <w:color w:val="000000"/>
                <w:szCs w:val="24"/>
              </w:rPr>
              <w:t>Yerel ve Ulusal Basın</w:t>
            </w: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B736AA">
            <w:pPr>
              <w:numPr>
                <w:ilvl w:val="0"/>
                <w:numId w:val="6"/>
              </w:num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numPr>
                <w:ilvl w:val="0"/>
                <w:numId w:val="6"/>
              </w:numPr>
              <w:shd w:val="clear" w:color="auto" w:fill="FFFFFF"/>
              <w:tabs>
                <w:tab w:val="left" w:pos="1200"/>
              </w:tabs>
              <w:spacing w:after="0" w:line="240" w:lineRule="auto"/>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r>
      <w:tr w:rsidR="006D1DAE" w:rsidRPr="005441C9" w:rsidTr="006D1DAE">
        <w:trPr>
          <w:trHeight w:val="411"/>
        </w:trPr>
        <w:tc>
          <w:tcPr>
            <w:tcW w:w="0" w:type="auto"/>
            <w:shd w:val="clear" w:color="auto" w:fill="00CCFF"/>
            <w:vAlign w:val="center"/>
          </w:tcPr>
          <w:p w:rsidR="006D1DAE" w:rsidRPr="005441C9" w:rsidRDefault="006D1DAE" w:rsidP="006D1DAE">
            <w:pPr>
              <w:shd w:val="clear" w:color="auto" w:fill="FFFFFF"/>
              <w:spacing w:after="0" w:line="240" w:lineRule="auto"/>
              <w:rPr>
                <w:rFonts w:ascii="Times New Roman" w:hAnsi="Times New Roman"/>
                <w:color w:val="000000"/>
                <w:szCs w:val="24"/>
              </w:rPr>
            </w:pPr>
            <w:r w:rsidRPr="005441C9">
              <w:rPr>
                <w:rFonts w:ascii="Times New Roman" w:hAnsi="Times New Roman"/>
                <w:color w:val="000000"/>
                <w:szCs w:val="24"/>
              </w:rPr>
              <w:t>Mal Müdürlüğü</w:t>
            </w: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B736AA">
            <w:pPr>
              <w:numPr>
                <w:ilvl w:val="0"/>
                <w:numId w:val="6"/>
              </w:num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tabs>
                <w:tab w:val="left" w:pos="1200"/>
              </w:tabs>
              <w:spacing w:after="0" w:line="240" w:lineRule="auto"/>
              <w:ind w:left="540"/>
              <w:rPr>
                <w:rFonts w:ascii="Times New Roman" w:hAnsi="Times New Roman"/>
                <w:color w:val="000000"/>
                <w:szCs w:val="24"/>
              </w:rPr>
            </w:pPr>
          </w:p>
        </w:tc>
        <w:tc>
          <w:tcPr>
            <w:tcW w:w="0" w:type="auto"/>
            <w:vAlign w:val="center"/>
          </w:tcPr>
          <w:p w:rsidR="006D1DAE" w:rsidRPr="005441C9" w:rsidRDefault="006D1DAE" w:rsidP="006D1DAE">
            <w:pPr>
              <w:numPr>
                <w:ilvl w:val="0"/>
                <w:numId w:val="6"/>
              </w:numPr>
              <w:shd w:val="clear" w:color="auto" w:fill="FFFFFF"/>
              <w:spacing w:after="0" w:line="240" w:lineRule="auto"/>
              <w:jc w:val="center"/>
              <w:rPr>
                <w:rFonts w:ascii="Times New Roman" w:hAnsi="Times New Roman"/>
                <w:color w:val="000000"/>
                <w:szCs w:val="24"/>
              </w:rPr>
            </w:pPr>
          </w:p>
        </w:tc>
      </w:tr>
      <w:tr w:rsidR="006D1DAE" w:rsidRPr="005441C9" w:rsidTr="006D1DAE">
        <w:trPr>
          <w:trHeight w:val="706"/>
        </w:trPr>
        <w:tc>
          <w:tcPr>
            <w:tcW w:w="0" w:type="auto"/>
            <w:shd w:val="clear" w:color="auto" w:fill="00CCFF"/>
            <w:vAlign w:val="center"/>
          </w:tcPr>
          <w:p w:rsidR="006D1DAE" w:rsidRPr="005441C9" w:rsidRDefault="006D1DAE" w:rsidP="006D1DAE">
            <w:pPr>
              <w:shd w:val="clear" w:color="auto" w:fill="FFFFFF"/>
              <w:spacing w:after="0" w:line="240" w:lineRule="auto"/>
              <w:rPr>
                <w:rFonts w:ascii="Times New Roman" w:hAnsi="Times New Roman"/>
                <w:color w:val="000000"/>
                <w:szCs w:val="24"/>
              </w:rPr>
            </w:pPr>
            <w:r w:rsidRPr="005441C9">
              <w:rPr>
                <w:rFonts w:ascii="Times New Roman" w:hAnsi="Times New Roman"/>
                <w:color w:val="000000"/>
                <w:szCs w:val="24"/>
              </w:rPr>
              <w:t>Emniyet Müdürlüğü</w:t>
            </w: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p w:rsidR="006D1DAE" w:rsidRPr="005441C9" w:rsidRDefault="006D1DAE" w:rsidP="006D1DAE">
            <w:pPr>
              <w:shd w:val="clear" w:color="auto" w:fill="FFFFFF"/>
              <w:spacing w:after="0" w:line="240" w:lineRule="auto"/>
              <w:jc w:val="center"/>
              <w:rPr>
                <w:rFonts w:ascii="Times New Roman" w:hAnsi="Times New Roman"/>
                <w:color w:val="000000"/>
                <w:szCs w:val="24"/>
              </w:rPr>
            </w:pPr>
          </w:p>
          <w:p w:rsidR="006D1DAE" w:rsidRPr="005441C9" w:rsidRDefault="006D1DAE" w:rsidP="006D1DAE">
            <w:pPr>
              <w:shd w:val="clear" w:color="auto" w:fill="FFFFFF"/>
              <w:spacing w:after="0" w:line="240" w:lineRule="auto"/>
              <w:jc w:val="center"/>
              <w:rPr>
                <w:rFonts w:ascii="Times New Roman" w:hAnsi="Times New Roman"/>
                <w:color w:val="000000"/>
                <w:szCs w:val="24"/>
              </w:rPr>
            </w:pPr>
          </w:p>
          <w:p w:rsidR="006D1DAE" w:rsidRPr="005441C9" w:rsidRDefault="006D1DAE" w:rsidP="006D1DAE">
            <w:pPr>
              <w:shd w:val="clear" w:color="auto" w:fill="FFFFFF"/>
              <w:spacing w:after="0" w:line="240" w:lineRule="auto"/>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B736AA">
            <w:pPr>
              <w:numPr>
                <w:ilvl w:val="0"/>
                <w:numId w:val="6"/>
              </w:num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spacing w:after="0" w:line="240" w:lineRule="auto"/>
              <w:jc w:val="center"/>
              <w:rPr>
                <w:rFonts w:ascii="Times New Roman" w:hAnsi="Times New Roman"/>
                <w:color w:val="000000"/>
                <w:szCs w:val="24"/>
              </w:rPr>
            </w:pPr>
          </w:p>
        </w:tc>
        <w:tc>
          <w:tcPr>
            <w:tcW w:w="0" w:type="auto"/>
            <w:vAlign w:val="center"/>
          </w:tcPr>
          <w:p w:rsidR="006D1DAE" w:rsidRPr="005441C9" w:rsidRDefault="006D1DAE" w:rsidP="006D1DAE">
            <w:pPr>
              <w:shd w:val="clear" w:color="auto" w:fill="FFFFFF"/>
              <w:tabs>
                <w:tab w:val="left" w:pos="1200"/>
              </w:tabs>
              <w:spacing w:after="0" w:line="240" w:lineRule="auto"/>
              <w:ind w:left="540"/>
              <w:rPr>
                <w:rFonts w:ascii="Times New Roman" w:hAnsi="Times New Roman"/>
                <w:color w:val="000000"/>
                <w:szCs w:val="24"/>
              </w:rPr>
            </w:pPr>
          </w:p>
        </w:tc>
        <w:tc>
          <w:tcPr>
            <w:tcW w:w="0" w:type="auto"/>
            <w:vAlign w:val="center"/>
          </w:tcPr>
          <w:p w:rsidR="006D1DAE" w:rsidRPr="005441C9" w:rsidRDefault="006D1DAE" w:rsidP="006D1DAE">
            <w:pPr>
              <w:numPr>
                <w:ilvl w:val="0"/>
                <w:numId w:val="6"/>
              </w:numPr>
              <w:shd w:val="clear" w:color="auto" w:fill="FFFFFF"/>
              <w:spacing w:after="0" w:line="240" w:lineRule="auto"/>
              <w:jc w:val="center"/>
              <w:rPr>
                <w:rFonts w:ascii="Times New Roman" w:hAnsi="Times New Roman"/>
                <w:color w:val="000000"/>
                <w:szCs w:val="24"/>
              </w:rPr>
            </w:pPr>
          </w:p>
        </w:tc>
      </w:tr>
    </w:tbl>
    <w:p w:rsidR="00B21A33" w:rsidRPr="005441C9" w:rsidRDefault="00B21A33" w:rsidP="00B21A33">
      <w:pPr>
        <w:jc w:val="both"/>
        <w:rPr>
          <w:rFonts w:ascii="Times New Roman" w:hAnsi="Times New Roman"/>
          <w:szCs w:val="24"/>
        </w:rPr>
      </w:pPr>
      <w:r w:rsidRPr="005441C9">
        <w:rPr>
          <w:rFonts w:ascii="Times New Roman" w:hAnsi="Times New Roman"/>
          <w:szCs w:val="24"/>
        </w:rPr>
        <w:t>Paydaş anketlerine ilişkin ortaya çıkan temel sonuçlara altta yer</w:t>
      </w:r>
      <w:r w:rsidR="008F3E44" w:rsidRPr="005441C9">
        <w:rPr>
          <w:rFonts w:ascii="Times New Roman" w:hAnsi="Times New Roman"/>
          <w:szCs w:val="24"/>
        </w:rPr>
        <w:t xml:space="preserve"> verilmiştir</w:t>
      </w:r>
      <w:r w:rsidRPr="005441C9">
        <w:rPr>
          <w:rFonts w:ascii="Times New Roman" w:hAnsi="Times New Roman"/>
          <w:szCs w:val="24"/>
        </w:rPr>
        <w:t xml:space="preserve">: </w:t>
      </w:r>
    </w:p>
    <w:p w:rsidR="009254CF" w:rsidRPr="005441C9" w:rsidRDefault="009254CF" w:rsidP="009254CF">
      <w:pPr>
        <w:rPr>
          <w:rFonts w:ascii="Times New Roman" w:hAnsi="Times New Roman"/>
          <w:szCs w:val="24"/>
        </w:rPr>
      </w:pPr>
      <w:r w:rsidRPr="005441C9">
        <w:rPr>
          <w:rFonts w:ascii="Times New Roman" w:hAnsi="Times New Roman"/>
          <w:szCs w:val="24"/>
        </w:rPr>
        <w:t>Çalışan Anketi Sonuçları:%85 Memnuniyet, Öğretmen Anketi Sonuçları:%85, Diğer Müşteri Anket Sonuçları: % 90</w:t>
      </w:r>
    </w:p>
    <w:p w:rsidR="00EA32DB" w:rsidRPr="005441C9" w:rsidRDefault="00F16D1B" w:rsidP="00B21A33">
      <w:pPr>
        <w:pStyle w:val="Balk2"/>
        <w:rPr>
          <w:rFonts w:ascii="Times New Roman" w:hAnsi="Times New Roman"/>
          <w:sz w:val="24"/>
          <w:szCs w:val="24"/>
        </w:rPr>
      </w:pPr>
      <w:bookmarkStart w:id="22" w:name="_Toc531097537"/>
      <w:r w:rsidRPr="005441C9">
        <w:rPr>
          <w:rFonts w:ascii="Times New Roman" w:hAnsi="Times New Roman"/>
          <w:sz w:val="24"/>
          <w:szCs w:val="24"/>
        </w:rPr>
        <w:lastRenderedPageBreak/>
        <w:t>GZFT</w:t>
      </w:r>
      <w:r w:rsidR="006658C1" w:rsidRPr="005441C9">
        <w:rPr>
          <w:rFonts w:ascii="Times New Roman" w:hAnsi="Times New Roman"/>
          <w:sz w:val="24"/>
          <w:szCs w:val="24"/>
        </w:rPr>
        <w:t xml:space="preserve"> (Güçlü, Zayıf, Fırsat, Tehdit)</w:t>
      </w:r>
      <w:r w:rsidRPr="005441C9">
        <w:rPr>
          <w:rFonts w:ascii="Times New Roman" w:hAnsi="Times New Roman"/>
          <w:sz w:val="24"/>
          <w:szCs w:val="24"/>
        </w:rPr>
        <w:t xml:space="preserve"> Analizi</w:t>
      </w:r>
      <w:bookmarkEnd w:id="21"/>
      <w:bookmarkEnd w:id="22"/>
      <w:r w:rsidR="00710994" w:rsidRPr="005441C9">
        <w:rPr>
          <w:rFonts w:ascii="Times New Roman" w:hAnsi="Times New Roman"/>
          <w:sz w:val="24"/>
          <w:szCs w:val="24"/>
        </w:rPr>
        <w:t xml:space="preserve"> </w:t>
      </w:r>
    </w:p>
    <w:p w:rsidR="00B21A33" w:rsidRPr="005441C9" w:rsidRDefault="0002738B" w:rsidP="0002738B">
      <w:pPr>
        <w:spacing w:line="240" w:lineRule="auto"/>
        <w:ind w:firstLine="708"/>
        <w:rPr>
          <w:rFonts w:ascii="Times New Roman" w:hAnsi="Times New Roman"/>
          <w:szCs w:val="24"/>
        </w:rPr>
      </w:pPr>
      <w:r w:rsidRPr="005441C9">
        <w:rPr>
          <w:rFonts w:ascii="Times New Roman" w:hAnsi="Times New Roman"/>
          <w:szCs w:val="24"/>
        </w:rPr>
        <w:t>Kurumumuzun</w:t>
      </w:r>
      <w:r w:rsidR="00B21A33" w:rsidRPr="005441C9">
        <w:rPr>
          <w:rFonts w:ascii="Times New Roman" w:hAnsi="Times New Roman"/>
          <w:szCs w:val="24"/>
        </w:rPr>
        <w:t xml:space="preserve"> temel istatistiklerinde verilen </w:t>
      </w:r>
      <w:r w:rsidRPr="005441C9">
        <w:rPr>
          <w:rFonts w:ascii="Times New Roman" w:hAnsi="Times New Roman"/>
          <w:szCs w:val="24"/>
        </w:rPr>
        <w:t>Kurum</w:t>
      </w:r>
      <w:r w:rsidR="00B21A33" w:rsidRPr="005441C9">
        <w:rPr>
          <w:rFonts w:ascii="Times New Roman" w:hAnsi="Times New Roman"/>
          <w:szCs w:val="24"/>
        </w:rPr>
        <w:t xml:space="preserve">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Pr="005441C9" w:rsidRDefault="009F4287" w:rsidP="0002738B">
      <w:pPr>
        <w:spacing w:line="240" w:lineRule="auto"/>
        <w:ind w:firstLine="708"/>
        <w:rPr>
          <w:rFonts w:ascii="Times New Roman" w:hAnsi="Times New Roman"/>
          <w:szCs w:val="24"/>
        </w:rPr>
      </w:pPr>
      <w:r w:rsidRPr="005441C9">
        <w:rPr>
          <w:rFonts w:ascii="Times New Roman" w:hAnsi="Times New Roman"/>
          <w:szCs w:val="24"/>
        </w:rPr>
        <w:t xml:space="preserve">Kurumun güçlü ve zayıf yönleri </w:t>
      </w:r>
      <w:r w:rsidR="008E01DD" w:rsidRPr="005441C9">
        <w:rPr>
          <w:rFonts w:ascii="Times New Roman" w:hAnsi="Times New Roman"/>
          <w:szCs w:val="24"/>
        </w:rPr>
        <w:t xml:space="preserve">donanım, malzeme, çalışan, iş yapma becerisi, kurumsal iletişim gibi çok çeşitli alanlarda kendisinden kaynaklı olan güçlülükleri ve zayıflıkları ifade etmektedir ve ayrımda temel olarak </w:t>
      </w:r>
      <w:r w:rsidR="0002738B" w:rsidRPr="005441C9">
        <w:rPr>
          <w:rFonts w:ascii="Times New Roman" w:hAnsi="Times New Roman"/>
          <w:szCs w:val="24"/>
        </w:rPr>
        <w:t>Kurum</w:t>
      </w:r>
      <w:r w:rsidR="008E01DD" w:rsidRPr="005441C9">
        <w:rPr>
          <w:rFonts w:ascii="Times New Roman" w:hAnsi="Times New Roman"/>
          <w:szCs w:val="24"/>
        </w:rPr>
        <w:t xml:space="preserve"> müdürü/müdürlüğü kapsamından bakılarak iç faktör ve dış faktör ayrımı yapılmıştır. </w:t>
      </w:r>
    </w:p>
    <w:p w:rsidR="00284611" w:rsidRPr="005441C9" w:rsidRDefault="008E01DD" w:rsidP="008E01DD">
      <w:pPr>
        <w:pStyle w:val="Balk3"/>
        <w:rPr>
          <w:rFonts w:ascii="Times New Roman" w:hAnsi="Times New Roman"/>
          <w:sz w:val="24"/>
          <w:szCs w:val="24"/>
        </w:rPr>
      </w:pPr>
      <w:bookmarkStart w:id="23" w:name="_Toc416084889"/>
      <w:r w:rsidRPr="005441C9">
        <w:rPr>
          <w:rFonts w:ascii="Times New Roman" w:hAnsi="Times New Roman"/>
          <w:sz w:val="24"/>
          <w:szCs w:val="24"/>
        </w:rPr>
        <w:t>İçsel Faktörler</w:t>
      </w:r>
      <w:r w:rsidR="00474795" w:rsidRPr="005441C9">
        <w:rPr>
          <w:rFonts w:ascii="Times New Roman" w:hAnsi="Times New Roman"/>
          <w:sz w:val="24"/>
          <w:szCs w:val="24"/>
        </w:rPr>
        <w:t xml:space="preserve"> </w:t>
      </w:r>
    </w:p>
    <w:p w:rsidR="000D3A4A" w:rsidRPr="005441C9" w:rsidRDefault="00284611" w:rsidP="0002738B">
      <w:pPr>
        <w:spacing w:after="0"/>
        <w:jc w:val="both"/>
        <w:rPr>
          <w:rFonts w:ascii="Times New Roman" w:hAnsi="Times New Roman"/>
          <w:b/>
          <w:szCs w:val="24"/>
        </w:rPr>
      </w:pPr>
      <w:r w:rsidRPr="005441C9">
        <w:rPr>
          <w:rFonts w:ascii="Times New Roman" w:hAnsi="Times New Roman"/>
          <w:b/>
          <w:szCs w:val="24"/>
        </w:rPr>
        <w:t>Güçlü Yönler</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284611" w:rsidRPr="005441C9" w:rsidTr="005637AF">
        <w:tc>
          <w:tcPr>
            <w:tcW w:w="2518" w:type="dxa"/>
            <w:shd w:val="clear" w:color="auto" w:fill="auto"/>
          </w:tcPr>
          <w:p w:rsidR="00284611" w:rsidRPr="005441C9" w:rsidRDefault="00284611" w:rsidP="005637AF">
            <w:pPr>
              <w:spacing w:after="0"/>
              <w:jc w:val="both"/>
              <w:rPr>
                <w:rFonts w:ascii="Times New Roman" w:hAnsi="Times New Roman"/>
                <w:szCs w:val="24"/>
              </w:rPr>
            </w:pPr>
            <w:r w:rsidRPr="005441C9">
              <w:rPr>
                <w:rFonts w:ascii="Times New Roman" w:hAnsi="Times New Roman"/>
                <w:szCs w:val="24"/>
              </w:rPr>
              <w:t>Öğre</w:t>
            </w:r>
            <w:r w:rsidR="005105B7" w:rsidRPr="005441C9">
              <w:rPr>
                <w:rFonts w:ascii="Times New Roman" w:hAnsi="Times New Roman"/>
                <w:szCs w:val="24"/>
              </w:rPr>
              <w:t>tmenler</w:t>
            </w:r>
          </w:p>
        </w:tc>
        <w:tc>
          <w:tcPr>
            <w:tcW w:w="7371" w:type="dxa"/>
            <w:shd w:val="clear" w:color="auto" w:fill="auto"/>
          </w:tcPr>
          <w:p w:rsidR="00284611" w:rsidRPr="005441C9" w:rsidRDefault="00A41D40" w:rsidP="005637AF">
            <w:pPr>
              <w:spacing w:after="0"/>
              <w:jc w:val="both"/>
              <w:rPr>
                <w:rFonts w:ascii="Times New Roman" w:hAnsi="Times New Roman"/>
                <w:szCs w:val="24"/>
              </w:rPr>
            </w:pPr>
            <w:r w:rsidRPr="005441C9">
              <w:rPr>
                <w:rFonts w:ascii="Times New Roman" w:hAnsi="Times New Roman"/>
                <w:szCs w:val="24"/>
              </w:rPr>
              <w:t xml:space="preserve">Yemek, içme ve konaklama fiyatlarının </w:t>
            </w:r>
            <w:r w:rsidR="00280E43" w:rsidRPr="005441C9">
              <w:rPr>
                <w:rFonts w:ascii="Times New Roman" w:hAnsi="Times New Roman"/>
                <w:szCs w:val="24"/>
              </w:rPr>
              <w:t xml:space="preserve">çevre piyasasına göre çok daha </w:t>
            </w:r>
            <w:r w:rsidRPr="005441C9">
              <w:rPr>
                <w:rFonts w:ascii="Times New Roman" w:hAnsi="Times New Roman"/>
                <w:szCs w:val="24"/>
              </w:rPr>
              <w:t>uygun olması</w:t>
            </w:r>
            <w:r w:rsidR="00280E43" w:rsidRPr="005441C9">
              <w:rPr>
                <w:rFonts w:ascii="Times New Roman" w:hAnsi="Times New Roman"/>
                <w:szCs w:val="24"/>
              </w:rPr>
              <w:t>.</w:t>
            </w:r>
          </w:p>
        </w:tc>
      </w:tr>
      <w:tr w:rsidR="00284611" w:rsidRPr="005441C9" w:rsidTr="005637AF">
        <w:tc>
          <w:tcPr>
            <w:tcW w:w="2518" w:type="dxa"/>
            <w:shd w:val="clear" w:color="auto" w:fill="auto"/>
          </w:tcPr>
          <w:p w:rsidR="00284611" w:rsidRPr="005441C9" w:rsidRDefault="00284611" w:rsidP="005637AF">
            <w:pPr>
              <w:spacing w:after="0"/>
              <w:jc w:val="both"/>
              <w:rPr>
                <w:rFonts w:ascii="Times New Roman" w:hAnsi="Times New Roman"/>
                <w:szCs w:val="24"/>
              </w:rPr>
            </w:pPr>
            <w:r w:rsidRPr="005441C9">
              <w:rPr>
                <w:rFonts w:ascii="Times New Roman" w:hAnsi="Times New Roman"/>
                <w:szCs w:val="24"/>
              </w:rPr>
              <w:t>Çalışanlar</w:t>
            </w:r>
          </w:p>
        </w:tc>
        <w:tc>
          <w:tcPr>
            <w:tcW w:w="7371" w:type="dxa"/>
            <w:shd w:val="clear" w:color="auto" w:fill="auto"/>
          </w:tcPr>
          <w:p w:rsidR="005105B7" w:rsidRPr="005441C9" w:rsidRDefault="005105B7" w:rsidP="005637AF">
            <w:pPr>
              <w:shd w:val="clear" w:color="auto" w:fill="FFFFFF"/>
              <w:spacing w:after="0" w:line="240" w:lineRule="auto"/>
              <w:rPr>
                <w:rFonts w:ascii="Times New Roman" w:hAnsi="Times New Roman"/>
                <w:color w:val="000000"/>
                <w:szCs w:val="24"/>
              </w:rPr>
            </w:pPr>
            <w:r w:rsidRPr="005441C9">
              <w:rPr>
                <w:rFonts w:ascii="Times New Roman" w:hAnsi="Times New Roman"/>
                <w:color w:val="000000"/>
                <w:szCs w:val="24"/>
              </w:rPr>
              <w:t>Kurum içinde hizmet içi eğitime önem verilmesi,</w:t>
            </w:r>
          </w:p>
          <w:p w:rsidR="00284611" w:rsidRPr="005441C9" w:rsidRDefault="004D553A" w:rsidP="005637AF">
            <w:pPr>
              <w:spacing w:after="0"/>
              <w:jc w:val="both"/>
              <w:rPr>
                <w:rFonts w:ascii="Times New Roman" w:hAnsi="Times New Roman"/>
                <w:szCs w:val="24"/>
              </w:rPr>
            </w:pPr>
            <w:r w:rsidRPr="005441C9">
              <w:rPr>
                <w:rFonts w:ascii="Times New Roman" w:hAnsi="Times New Roman"/>
                <w:szCs w:val="24"/>
              </w:rPr>
              <w:t>Çalışanların kendini güvende hissetmelerini, işbirliğine dayalı çalışmalarını ve kendilerini sürekli geliştirmelerini sağlarız.</w:t>
            </w:r>
          </w:p>
        </w:tc>
      </w:tr>
      <w:tr w:rsidR="00284611" w:rsidRPr="005441C9" w:rsidTr="0002738B">
        <w:trPr>
          <w:trHeight w:val="1151"/>
        </w:trPr>
        <w:tc>
          <w:tcPr>
            <w:tcW w:w="2518" w:type="dxa"/>
            <w:shd w:val="clear" w:color="auto" w:fill="auto"/>
          </w:tcPr>
          <w:p w:rsidR="00284611" w:rsidRPr="005441C9" w:rsidRDefault="005105B7" w:rsidP="005637AF">
            <w:pPr>
              <w:spacing w:after="0"/>
              <w:jc w:val="both"/>
              <w:rPr>
                <w:rFonts w:ascii="Times New Roman" w:hAnsi="Times New Roman"/>
                <w:szCs w:val="24"/>
              </w:rPr>
            </w:pPr>
            <w:r w:rsidRPr="005441C9">
              <w:rPr>
                <w:rFonts w:ascii="Times New Roman" w:hAnsi="Times New Roman"/>
                <w:szCs w:val="24"/>
              </w:rPr>
              <w:t>Müşteriler</w:t>
            </w:r>
          </w:p>
        </w:tc>
        <w:tc>
          <w:tcPr>
            <w:tcW w:w="7371" w:type="dxa"/>
            <w:shd w:val="clear" w:color="auto" w:fill="auto"/>
          </w:tcPr>
          <w:p w:rsidR="00284611" w:rsidRPr="005441C9" w:rsidRDefault="005105B7" w:rsidP="0002738B">
            <w:pPr>
              <w:shd w:val="clear" w:color="auto" w:fill="FFFFFF"/>
              <w:spacing w:after="0" w:line="240" w:lineRule="auto"/>
              <w:rPr>
                <w:rStyle w:val="style91"/>
                <w:rFonts w:ascii="Times New Roman" w:eastAsia="SimSun" w:hAnsi="Times New Roman"/>
                <w:color w:val="000000"/>
                <w:sz w:val="24"/>
                <w:szCs w:val="24"/>
              </w:rPr>
            </w:pPr>
            <w:r w:rsidRPr="005441C9">
              <w:rPr>
                <w:rFonts w:ascii="Times New Roman" w:hAnsi="Times New Roman"/>
                <w:color w:val="000000"/>
                <w:szCs w:val="24"/>
              </w:rPr>
              <w:t xml:space="preserve">Müdürlüğümüzden hizmet alan herkese, sevgi ve hoşgörü ile </w:t>
            </w:r>
            <w:r w:rsidR="005429A7" w:rsidRPr="005441C9">
              <w:rPr>
                <w:rFonts w:ascii="Times New Roman" w:hAnsi="Times New Roman"/>
                <w:color w:val="000000"/>
                <w:szCs w:val="24"/>
              </w:rPr>
              <w:t>yaklaşılması,</w:t>
            </w:r>
            <w:r w:rsidR="005429A7" w:rsidRPr="005441C9">
              <w:rPr>
                <w:rStyle w:val="style91"/>
                <w:rFonts w:ascii="Times New Roman" w:eastAsia="SimSun" w:hAnsi="Times New Roman"/>
                <w:color w:val="000000"/>
                <w:sz w:val="24"/>
                <w:szCs w:val="24"/>
              </w:rPr>
              <w:t xml:space="preserve"> Hizmet</w:t>
            </w:r>
            <w:r w:rsidR="00A41D40" w:rsidRPr="005441C9">
              <w:rPr>
                <w:rStyle w:val="style91"/>
                <w:rFonts w:ascii="Times New Roman" w:eastAsia="SimSun" w:hAnsi="Times New Roman"/>
                <w:color w:val="000000"/>
                <w:sz w:val="24"/>
                <w:szCs w:val="24"/>
              </w:rPr>
              <w:t xml:space="preserve"> ve servisin hızlı olması.</w:t>
            </w:r>
          </w:p>
          <w:p w:rsidR="00280E43" w:rsidRPr="005441C9" w:rsidRDefault="00A41D40" w:rsidP="005637AF">
            <w:pPr>
              <w:spacing w:after="0"/>
              <w:jc w:val="both"/>
              <w:rPr>
                <w:rFonts w:ascii="Times New Roman" w:eastAsia="SimSun" w:hAnsi="Times New Roman"/>
                <w:color w:val="000000"/>
                <w:szCs w:val="24"/>
              </w:rPr>
            </w:pPr>
            <w:r w:rsidRPr="005441C9">
              <w:rPr>
                <w:rStyle w:val="style91"/>
                <w:rFonts w:ascii="Times New Roman" w:eastAsia="SimSun" w:hAnsi="Times New Roman"/>
                <w:color w:val="000000"/>
                <w:sz w:val="24"/>
                <w:szCs w:val="24"/>
              </w:rPr>
              <w:t>Misafirler için uygun sosyal akti</w:t>
            </w:r>
            <w:r w:rsidR="0002738B" w:rsidRPr="005441C9">
              <w:rPr>
                <w:rStyle w:val="style91"/>
                <w:rFonts w:ascii="Times New Roman" w:eastAsia="SimSun" w:hAnsi="Times New Roman"/>
                <w:color w:val="000000"/>
                <w:sz w:val="24"/>
                <w:szCs w:val="24"/>
              </w:rPr>
              <w:t>vitelerin olması.</w:t>
            </w:r>
          </w:p>
        </w:tc>
      </w:tr>
      <w:tr w:rsidR="00284611" w:rsidRPr="005441C9" w:rsidTr="005637AF">
        <w:tc>
          <w:tcPr>
            <w:tcW w:w="2518" w:type="dxa"/>
            <w:shd w:val="clear" w:color="auto" w:fill="auto"/>
          </w:tcPr>
          <w:p w:rsidR="00284611" w:rsidRPr="005441C9" w:rsidRDefault="00284611" w:rsidP="005637AF">
            <w:pPr>
              <w:spacing w:after="0"/>
              <w:jc w:val="both"/>
              <w:rPr>
                <w:rFonts w:ascii="Times New Roman" w:hAnsi="Times New Roman"/>
                <w:szCs w:val="24"/>
              </w:rPr>
            </w:pPr>
            <w:r w:rsidRPr="005441C9">
              <w:rPr>
                <w:rFonts w:ascii="Times New Roman" w:hAnsi="Times New Roman"/>
                <w:szCs w:val="24"/>
              </w:rPr>
              <w:t>Bina ve Yerleşke</w:t>
            </w:r>
          </w:p>
        </w:tc>
        <w:tc>
          <w:tcPr>
            <w:tcW w:w="7371" w:type="dxa"/>
            <w:shd w:val="clear" w:color="auto" w:fill="auto"/>
          </w:tcPr>
          <w:p w:rsidR="00284611" w:rsidRPr="005441C9" w:rsidRDefault="00A41D40" w:rsidP="005637AF">
            <w:pPr>
              <w:spacing w:after="0"/>
              <w:jc w:val="both"/>
              <w:rPr>
                <w:rFonts w:ascii="Times New Roman" w:hAnsi="Times New Roman"/>
                <w:szCs w:val="24"/>
              </w:rPr>
            </w:pPr>
            <w:r w:rsidRPr="005441C9">
              <w:rPr>
                <w:rFonts w:ascii="Times New Roman" w:hAnsi="Times New Roman"/>
                <w:szCs w:val="24"/>
              </w:rPr>
              <w:t>Çocuklar için oyun alanlarının olması</w:t>
            </w:r>
            <w:r w:rsidR="0002738B" w:rsidRPr="005441C9">
              <w:rPr>
                <w:rFonts w:ascii="Times New Roman" w:hAnsi="Times New Roman"/>
                <w:szCs w:val="24"/>
              </w:rPr>
              <w:t>.</w:t>
            </w:r>
          </w:p>
          <w:p w:rsidR="000E1E34" w:rsidRPr="005441C9" w:rsidRDefault="00A41D40" w:rsidP="005637AF">
            <w:pPr>
              <w:spacing w:after="0"/>
              <w:jc w:val="both"/>
              <w:rPr>
                <w:rFonts w:ascii="Times New Roman" w:hAnsi="Times New Roman"/>
                <w:szCs w:val="24"/>
              </w:rPr>
            </w:pPr>
            <w:r w:rsidRPr="005441C9">
              <w:rPr>
                <w:rFonts w:ascii="Times New Roman" w:hAnsi="Times New Roman"/>
                <w:szCs w:val="24"/>
              </w:rPr>
              <w:t xml:space="preserve">Kafeterya, restaurant ve bahçe alanının hizmet için elverişli ve </w:t>
            </w:r>
          </w:p>
          <w:p w:rsidR="00A41D40" w:rsidRPr="005441C9" w:rsidRDefault="00A41D40" w:rsidP="005637AF">
            <w:pPr>
              <w:spacing w:after="0"/>
              <w:jc w:val="both"/>
              <w:rPr>
                <w:rFonts w:ascii="Times New Roman" w:hAnsi="Times New Roman"/>
                <w:szCs w:val="24"/>
              </w:rPr>
            </w:pPr>
            <w:r w:rsidRPr="005441C9">
              <w:rPr>
                <w:rFonts w:ascii="Times New Roman" w:hAnsi="Times New Roman"/>
                <w:szCs w:val="24"/>
              </w:rPr>
              <w:t>güvenilir olması.</w:t>
            </w:r>
          </w:p>
          <w:p w:rsidR="00280E43" w:rsidRPr="005441C9" w:rsidRDefault="00280E43" w:rsidP="005637AF">
            <w:pPr>
              <w:spacing w:after="0"/>
              <w:jc w:val="both"/>
              <w:rPr>
                <w:rFonts w:ascii="Times New Roman" w:hAnsi="Times New Roman"/>
                <w:szCs w:val="24"/>
              </w:rPr>
            </w:pPr>
            <w:r w:rsidRPr="005441C9">
              <w:rPr>
                <w:rFonts w:ascii="Times New Roman" w:hAnsi="Times New Roman"/>
                <w:szCs w:val="24"/>
              </w:rPr>
              <w:t>Ulaşımın kolay olması.</w:t>
            </w:r>
          </w:p>
        </w:tc>
      </w:tr>
      <w:tr w:rsidR="00284611" w:rsidRPr="005441C9" w:rsidTr="005637AF">
        <w:tc>
          <w:tcPr>
            <w:tcW w:w="2518" w:type="dxa"/>
            <w:shd w:val="clear" w:color="auto" w:fill="auto"/>
          </w:tcPr>
          <w:p w:rsidR="00284611" w:rsidRPr="005441C9" w:rsidRDefault="00284611" w:rsidP="005637AF">
            <w:pPr>
              <w:spacing w:after="0"/>
              <w:jc w:val="both"/>
              <w:rPr>
                <w:rFonts w:ascii="Times New Roman" w:hAnsi="Times New Roman"/>
                <w:szCs w:val="24"/>
              </w:rPr>
            </w:pPr>
            <w:r w:rsidRPr="005441C9">
              <w:rPr>
                <w:rFonts w:ascii="Times New Roman" w:hAnsi="Times New Roman"/>
                <w:szCs w:val="24"/>
              </w:rPr>
              <w:t>Donanım</w:t>
            </w:r>
          </w:p>
        </w:tc>
        <w:tc>
          <w:tcPr>
            <w:tcW w:w="7371" w:type="dxa"/>
            <w:shd w:val="clear" w:color="auto" w:fill="auto"/>
          </w:tcPr>
          <w:p w:rsidR="00284611" w:rsidRPr="005441C9" w:rsidRDefault="005105B7" w:rsidP="005637AF">
            <w:pPr>
              <w:spacing w:after="0"/>
              <w:jc w:val="both"/>
              <w:rPr>
                <w:rFonts w:ascii="Times New Roman" w:hAnsi="Times New Roman"/>
                <w:szCs w:val="24"/>
              </w:rPr>
            </w:pPr>
            <w:r w:rsidRPr="005441C9">
              <w:rPr>
                <w:rFonts w:ascii="Times New Roman" w:hAnsi="Times New Roman"/>
                <w:szCs w:val="24"/>
              </w:rPr>
              <w:t>Bilişim teknolojilerinin etkili kullanılması,</w:t>
            </w:r>
            <w:r w:rsidR="00280E43" w:rsidRPr="005441C9">
              <w:rPr>
                <w:rFonts w:ascii="Times New Roman" w:hAnsi="Times New Roman"/>
                <w:szCs w:val="24"/>
              </w:rPr>
              <w:t xml:space="preserve"> hizmet için gerekli donanımın yeterli olması, bunun da değişim ve sürekli gelişimi ön gören hedeflerimize ulaşımımızı kolaylaştırması.</w:t>
            </w:r>
          </w:p>
          <w:p w:rsidR="00280E43" w:rsidRPr="005441C9" w:rsidRDefault="00280E43" w:rsidP="005637AF">
            <w:pPr>
              <w:spacing w:after="0"/>
              <w:jc w:val="both"/>
              <w:rPr>
                <w:rFonts w:ascii="Times New Roman" w:hAnsi="Times New Roman"/>
                <w:szCs w:val="24"/>
              </w:rPr>
            </w:pPr>
            <w:r w:rsidRPr="005441C9">
              <w:rPr>
                <w:rFonts w:ascii="Times New Roman" w:hAnsi="Times New Roman"/>
                <w:szCs w:val="24"/>
              </w:rPr>
              <w:lastRenderedPageBreak/>
              <w:t>Kafeterya ve re</w:t>
            </w:r>
            <w:r w:rsidR="00B74C3E" w:rsidRPr="005441C9">
              <w:rPr>
                <w:rFonts w:ascii="Times New Roman" w:hAnsi="Times New Roman"/>
                <w:szCs w:val="24"/>
              </w:rPr>
              <w:t>staurant bölümünde sunulan ürün çeşitliliği, resepsiyon birimindeki ilgi ve yardımsever yaklaşımlar yeterliliğimizi arttırmakta, örnek ve tercih edilen kurum olmamızı sağlamaktadır.</w:t>
            </w:r>
          </w:p>
        </w:tc>
      </w:tr>
      <w:tr w:rsidR="00284611" w:rsidRPr="005441C9" w:rsidTr="005637AF">
        <w:tc>
          <w:tcPr>
            <w:tcW w:w="2518" w:type="dxa"/>
            <w:shd w:val="clear" w:color="auto" w:fill="auto"/>
          </w:tcPr>
          <w:p w:rsidR="00284611" w:rsidRPr="005441C9" w:rsidRDefault="00284611" w:rsidP="005637AF">
            <w:pPr>
              <w:spacing w:after="0"/>
              <w:jc w:val="both"/>
              <w:rPr>
                <w:rFonts w:ascii="Times New Roman" w:hAnsi="Times New Roman"/>
                <w:szCs w:val="24"/>
              </w:rPr>
            </w:pPr>
            <w:r w:rsidRPr="005441C9">
              <w:rPr>
                <w:rFonts w:ascii="Times New Roman" w:hAnsi="Times New Roman"/>
                <w:szCs w:val="24"/>
              </w:rPr>
              <w:lastRenderedPageBreak/>
              <w:t>Bütçe</w:t>
            </w:r>
          </w:p>
        </w:tc>
        <w:tc>
          <w:tcPr>
            <w:tcW w:w="7371" w:type="dxa"/>
            <w:shd w:val="clear" w:color="auto" w:fill="auto"/>
          </w:tcPr>
          <w:p w:rsidR="005105B7" w:rsidRPr="005441C9" w:rsidRDefault="005105B7" w:rsidP="00F93470">
            <w:pPr>
              <w:shd w:val="clear" w:color="auto" w:fill="FFFFFF"/>
              <w:spacing w:after="0" w:line="240" w:lineRule="auto"/>
              <w:ind w:left="34"/>
              <w:rPr>
                <w:rFonts w:ascii="Times New Roman" w:hAnsi="Times New Roman"/>
                <w:color w:val="000000"/>
                <w:szCs w:val="24"/>
              </w:rPr>
            </w:pPr>
            <w:r w:rsidRPr="005441C9">
              <w:rPr>
                <w:rFonts w:ascii="Times New Roman" w:hAnsi="Times New Roman"/>
                <w:color w:val="000000"/>
                <w:szCs w:val="24"/>
              </w:rPr>
              <w:t>Muhasebe işlemlerinin en ince ayrıntısına kadar yapılması ve mali dengenin sağlanmış olması,</w:t>
            </w:r>
          </w:p>
          <w:p w:rsidR="005105B7" w:rsidRPr="005441C9" w:rsidRDefault="005105B7" w:rsidP="005637AF">
            <w:pPr>
              <w:shd w:val="clear" w:color="auto" w:fill="FFFFFF"/>
              <w:spacing w:after="0" w:line="240" w:lineRule="auto"/>
              <w:rPr>
                <w:rFonts w:ascii="Times New Roman" w:hAnsi="Times New Roman"/>
                <w:color w:val="000000"/>
                <w:szCs w:val="24"/>
              </w:rPr>
            </w:pPr>
          </w:p>
          <w:p w:rsidR="00284611" w:rsidRPr="005441C9" w:rsidRDefault="00284611" w:rsidP="005637AF">
            <w:pPr>
              <w:spacing w:after="0"/>
              <w:jc w:val="both"/>
              <w:rPr>
                <w:rFonts w:ascii="Times New Roman" w:hAnsi="Times New Roman"/>
                <w:szCs w:val="24"/>
              </w:rPr>
            </w:pPr>
          </w:p>
        </w:tc>
      </w:tr>
      <w:tr w:rsidR="00284611" w:rsidRPr="005441C9" w:rsidTr="005637AF">
        <w:tc>
          <w:tcPr>
            <w:tcW w:w="2518" w:type="dxa"/>
            <w:shd w:val="clear" w:color="auto" w:fill="auto"/>
          </w:tcPr>
          <w:p w:rsidR="00284611" w:rsidRPr="005441C9" w:rsidRDefault="00284611" w:rsidP="005637AF">
            <w:pPr>
              <w:spacing w:after="0"/>
              <w:jc w:val="both"/>
              <w:rPr>
                <w:rFonts w:ascii="Times New Roman" w:hAnsi="Times New Roman"/>
                <w:szCs w:val="24"/>
              </w:rPr>
            </w:pPr>
            <w:r w:rsidRPr="005441C9">
              <w:rPr>
                <w:rFonts w:ascii="Times New Roman" w:hAnsi="Times New Roman"/>
                <w:szCs w:val="24"/>
              </w:rPr>
              <w:t>Yönetim</w:t>
            </w:r>
            <w:r w:rsidR="009F4287" w:rsidRPr="005441C9">
              <w:rPr>
                <w:rFonts w:ascii="Times New Roman" w:hAnsi="Times New Roman"/>
                <w:szCs w:val="24"/>
              </w:rPr>
              <w:t xml:space="preserve"> Süreçleri</w:t>
            </w:r>
          </w:p>
        </w:tc>
        <w:tc>
          <w:tcPr>
            <w:tcW w:w="7371" w:type="dxa"/>
            <w:shd w:val="clear" w:color="auto" w:fill="auto"/>
          </w:tcPr>
          <w:p w:rsidR="005105B7" w:rsidRPr="005441C9" w:rsidRDefault="005105B7" w:rsidP="00F93470">
            <w:pPr>
              <w:shd w:val="clear" w:color="auto" w:fill="FFFFFF"/>
              <w:spacing w:after="0" w:line="240" w:lineRule="auto"/>
              <w:ind w:left="34"/>
              <w:jc w:val="both"/>
              <w:rPr>
                <w:rFonts w:ascii="Times New Roman" w:hAnsi="Times New Roman"/>
                <w:color w:val="000000"/>
                <w:szCs w:val="24"/>
              </w:rPr>
            </w:pPr>
            <w:r w:rsidRPr="005441C9">
              <w:rPr>
                <w:rFonts w:ascii="Times New Roman" w:hAnsi="Times New Roman"/>
                <w:color w:val="000000"/>
                <w:szCs w:val="24"/>
              </w:rPr>
              <w:t>Şeffaf, paylaşımcı ve değişime açık liderlik anlay</w:t>
            </w:r>
            <w:r w:rsidR="00280E43" w:rsidRPr="005441C9">
              <w:rPr>
                <w:rFonts w:ascii="Times New Roman" w:hAnsi="Times New Roman"/>
                <w:color w:val="000000"/>
                <w:szCs w:val="24"/>
              </w:rPr>
              <w:t>ışının hayata geçirilmiş olmasının yanında y</w:t>
            </w:r>
            <w:r w:rsidRPr="005441C9">
              <w:rPr>
                <w:rFonts w:ascii="Times New Roman" w:hAnsi="Times New Roman"/>
                <w:color w:val="000000"/>
                <w:szCs w:val="24"/>
              </w:rPr>
              <w:t>eniliklere sahip</w:t>
            </w:r>
            <w:r w:rsidR="00280E43" w:rsidRPr="005441C9">
              <w:rPr>
                <w:rFonts w:ascii="Times New Roman" w:hAnsi="Times New Roman"/>
                <w:color w:val="000000"/>
                <w:szCs w:val="24"/>
              </w:rPr>
              <w:t>, güler yüzlü, iletişimi güçlü nitelikli yöneticilerin olması işletme alanında kalitenin artırılmasını sağlamaktadır.</w:t>
            </w:r>
          </w:p>
          <w:p w:rsidR="005105B7" w:rsidRPr="005441C9" w:rsidRDefault="005105B7" w:rsidP="005637AF">
            <w:pPr>
              <w:spacing w:after="0"/>
              <w:jc w:val="both"/>
              <w:rPr>
                <w:rFonts w:ascii="Times New Roman" w:hAnsi="Times New Roman"/>
                <w:szCs w:val="24"/>
              </w:rPr>
            </w:pPr>
          </w:p>
        </w:tc>
      </w:tr>
      <w:tr w:rsidR="00284611" w:rsidRPr="005441C9" w:rsidTr="005637AF">
        <w:tc>
          <w:tcPr>
            <w:tcW w:w="2518" w:type="dxa"/>
            <w:shd w:val="clear" w:color="auto" w:fill="auto"/>
          </w:tcPr>
          <w:p w:rsidR="00284611" w:rsidRPr="005441C9" w:rsidRDefault="00284611" w:rsidP="005637AF">
            <w:pPr>
              <w:spacing w:after="0"/>
              <w:jc w:val="both"/>
              <w:rPr>
                <w:rFonts w:ascii="Times New Roman" w:hAnsi="Times New Roman"/>
                <w:szCs w:val="24"/>
              </w:rPr>
            </w:pPr>
            <w:r w:rsidRPr="005441C9">
              <w:rPr>
                <w:rFonts w:ascii="Times New Roman" w:hAnsi="Times New Roman"/>
                <w:szCs w:val="24"/>
              </w:rPr>
              <w:t xml:space="preserve">İletişim </w:t>
            </w:r>
            <w:r w:rsidR="009F4287" w:rsidRPr="005441C9">
              <w:rPr>
                <w:rFonts w:ascii="Times New Roman" w:hAnsi="Times New Roman"/>
                <w:szCs w:val="24"/>
              </w:rPr>
              <w:t>Süreçleri</w:t>
            </w:r>
          </w:p>
        </w:tc>
        <w:tc>
          <w:tcPr>
            <w:tcW w:w="7371" w:type="dxa"/>
            <w:shd w:val="clear" w:color="auto" w:fill="auto"/>
          </w:tcPr>
          <w:p w:rsidR="005105B7" w:rsidRPr="005441C9" w:rsidRDefault="005105B7" w:rsidP="00F93470">
            <w:pPr>
              <w:ind w:left="34"/>
              <w:rPr>
                <w:rFonts w:ascii="Times New Roman" w:hAnsi="Times New Roman"/>
                <w:szCs w:val="24"/>
              </w:rPr>
            </w:pPr>
            <w:r w:rsidRPr="005441C9">
              <w:rPr>
                <w:rFonts w:ascii="Times New Roman" w:hAnsi="Times New Roman"/>
                <w:szCs w:val="24"/>
              </w:rPr>
              <w:t xml:space="preserve">Kimden gelirse, gelsin her öneriye açık olma ve bunları </w:t>
            </w:r>
            <w:r w:rsidR="00F93470" w:rsidRPr="005441C9">
              <w:rPr>
                <w:rFonts w:ascii="Times New Roman" w:hAnsi="Times New Roman"/>
                <w:szCs w:val="24"/>
              </w:rPr>
              <w:t>dikkate alma</w:t>
            </w:r>
            <w:r w:rsidR="00F93470">
              <w:rPr>
                <w:rFonts w:ascii="Times New Roman" w:hAnsi="Times New Roman"/>
                <w:szCs w:val="24"/>
              </w:rPr>
              <w:t>,</w:t>
            </w:r>
          </w:p>
          <w:p w:rsidR="00284611" w:rsidRPr="005441C9" w:rsidRDefault="005105B7" w:rsidP="00F93470">
            <w:pPr>
              <w:ind w:left="34"/>
              <w:rPr>
                <w:rFonts w:ascii="Times New Roman" w:hAnsi="Times New Roman"/>
                <w:szCs w:val="24"/>
              </w:rPr>
            </w:pPr>
            <w:r w:rsidRPr="005441C9">
              <w:rPr>
                <w:rFonts w:ascii="Times New Roman" w:hAnsi="Times New Roman"/>
                <w:szCs w:val="24"/>
              </w:rPr>
              <w:t>Okul yönetici ve öğretmenlerinin ihtiyaç duyduğunda İlçe MEM yöneticilerine ulaşabilmesi</w:t>
            </w:r>
            <w:r w:rsidR="00280E43" w:rsidRPr="005441C9">
              <w:rPr>
                <w:rFonts w:ascii="Times New Roman" w:hAnsi="Times New Roman"/>
                <w:szCs w:val="24"/>
              </w:rPr>
              <w:t xml:space="preserve">nin sağlanması, </w:t>
            </w:r>
            <w:r w:rsidR="00F93470" w:rsidRPr="005441C9">
              <w:rPr>
                <w:rFonts w:ascii="Times New Roman" w:hAnsi="Times New Roman"/>
                <w:szCs w:val="24"/>
              </w:rPr>
              <w:t>taahhüt edilen</w:t>
            </w:r>
            <w:r w:rsidR="00280E43" w:rsidRPr="005441C9">
              <w:rPr>
                <w:rFonts w:ascii="Times New Roman" w:hAnsi="Times New Roman"/>
                <w:szCs w:val="24"/>
              </w:rPr>
              <w:t xml:space="preserve"> hizmetlerin sunulması, hızlı çözüm üretilme</w:t>
            </w:r>
            <w:r w:rsidR="000E1E34" w:rsidRPr="005441C9">
              <w:rPr>
                <w:rFonts w:ascii="Times New Roman" w:hAnsi="Times New Roman"/>
                <w:szCs w:val="24"/>
              </w:rPr>
              <w:t>si tesisi güvenilir kılmaktadır</w:t>
            </w:r>
          </w:p>
        </w:tc>
      </w:tr>
    </w:tbl>
    <w:p w:rsidR="008E01DD" w:rsidRPr="005441C9" w:rsidRDefault="008E01DD" w:rsidP="008E01DD">
      <w:pPr>
        <w:spacing w:after="0"/>
        <w:ind w:firstLine="708"/>
        <w:jc w:val="both"/>
        <w:rPr>
          <w:rFonts w:ascii="Times New Roman" w:hAnsi="Times New Roman"/>
          <w:b/>
          <w:szCs w:val="24"/>
        </w:rPr>
      </w:pPr>
    </w:p>
    <w:p w:rsidR="000E1E34" w:rsidRPr="005441C9" w:rsidRDefault="000E1E34" w:rsidP="008E01DD">
      <w:pPr>
        <w:spacing w:after="0"/>
        <w:ind w:firstLine="708"/>
        <w:jc w:val="both"/>
        <w:rPr>
          <w:rFonts w:ascii="Times New Roman" w:hAnsi="Times New Roman"/>
          <w:b/>
          <w:szCs w:val="24"/>
        </w:rPr>
      </w:pPr>
    </w:p>
    <w:p w:rsidR="000E1E34" w:rsidRPr="005441C9" w:rsidRDefault="000E1E34" w:rsidP="008E01DD">
      <w:pPr>
        <w:spacing w:after="0"/>
        <w:ind w:firstLine="708"/>
        <w:jc w:val="both"/>
        <w:rPr>
          <w:rFonts w:ascii="Times New Roman" w:hAnsi="Times New Roman"/>
          <w:b/>
          <w:szCs w:val="24"/>
        </w:rPr>
      </w:pPr>
    </w:p>
    <w:p w:rsidR="000E1E34" w:rsidRPr="005441C9" w:rsidRDefault="000E1E34" w:rsidP="008E01DD">
      <w:pPr>
        <w:spacing w:after="0"/>
        <w:ind w:firstLine="708"/>
        <w:jc w:val="both"/>
        <w:rPr>
          <w:rFonts w:ascii="Times New Roman" w:hAnsi="Times New Roman"/>
          <w:b/>
          <w:szCs w:val="24"/>
        </w:rPr>
      </w:pPr>
    </w:p>
    <w:p w:rsidR="000E1E34" w:rsidRPr="005441C9" w:rsidRDefault="000E1E34" w:rsidP="008E01DD">
      <w:pPr>
        <w:spacing w:after="0"/>
        <w:ind w:firstLine="708"/>
        <w:jc w:val="both"/>
        <w:rPr>
          <w:rFonts w:ascii="Times New Roman" w:hAnsi="Times New Roman"/>
          <w:b/>
          <w:szCs w:val="24"/>
        </w:rPr>
      </w:pPr>
    </w:p>
    <w:p w:rsidR="000E1E34" w:rsidRPr="005441C9" w:rsidRDefault="000E1E34" w:rsidP="008E01DD">
      <w:pPr>
        <w:spacing w:after="0"/>
        <w:ind w:firstLine="708"/>
        <w:jc w:val="both"/>
        <w:rPr>
          <w:rFonts w:ascii="Times New Roman" w:hAnsi="Times New Roman"/>
          <w:b/>
          <w:szCs w:val="24"/>
        </w:rPr>
      </w:pPr>
    </w:p>
    <w:p w:rsidR="000E1E34" w:rsidRPr="005441C9" w:rsidRDefault="000E1E34" w:rsidP="008E01DD">
      <w:pPr>
        <w:spacing w:after="0"/>
        <w:ind w:firstLine="708"/>
        <w:jc w:val="both"/>
        <w:rPr>
          <w:rFonts w:ascii="Times New Roman" w:hAnsi="Times New Roman"/>
          <w:b/>
          <w:szCs w:val="24"/>
        </w:rPr>
      </w:pPr>
    </w:p>
    <w:p w:rsidR="000E1E34" w:rsidRPr="005441C9" w:rsidRDefault="000E1E34" w:rsidP="008E01DD">
      <w:pPr>
        <w:spacing w:after="0"/>
        <w:ind w:firstLine="708"/>
        <w:jc w:val="both"/>
        <w:rPr>
          <w:rFonts w:ascii="Times New Roman" w:hAnsi="Times New Roman"/>
          <w:b/>
          <w:szCs w:val="24"/>
        </w:rPr>
      </w:pPr>
    </w:p>
    <w:p w:rsidR="000E1E34" w:rsidRPr="005441C9" w:rsidRDefault="000E1E34" w:rsidP="008E01DD">
      <w:pPr>
        <w:spacing w:after="0"/>
        <w:ind w:firstLine="708"/>
        <w:jc w:val="both"/>
        <w:rPr>
          <w:rFonts w:ascii="Times New Roman" w:hAnsi="Times New Roman"/>
          <w:b/>
          <w:szCs w:val="24"/>
        </w:rPr>
      </w:pPr>
    </w:p>
    <w:p w:rsidR="000E1E34" w:rsidRPr="005441C9" w:rsidRDefault="000E1E34" w:rsidP="008E01DD">
      <w:pPr>
        <w:spacing w:after="0"/>
        <w:ind w:firstLine="708"/>
        <w:jc w:val="both"/>
        <w:rPr>
          <w:rFonts w:ascii="Times New Roman" w:hAnsi="Times New Roman"/>
          <w:b/>
          <w:szCs w:val="24"/>
        </w:rPr>
      </w:pPr>
    </w:p>
    <w:p w:rsidR="000E1E34" w:rsidRPr="005441C9" w:rsidRDefault="000E1E34" w:rsidP="008E01DD">
      <w:pPr>
        <w:spacing w:after="0"/>
        <w:ind w:firstLine="708"/>
        <w:jc w:val="both"/>
        <w:rPr>
          <w:rFonts w:ascii="Times New Roman" w:hAnsi="Times New Roman"/>
          <w:b/>
          <w:szCs w:val="24"/>
        </w:rPr>
      </w:pPr>
    </w:p>
    <w:p w:rsidR="000E1E34" w:rsidRPr="005441C9" w:rsidRDefault="000E1E34" w:rsidP="008E01DD">
      <w:pPr>
        <w:spacing w:after="0"/>
        <w:ind w:firstLine="708"/>
        <w:jc w:val="both"/>
        <w:rPr>
          <w:rFonts w:ascii="Times New Roman" w:hAnsi="Times New Roman"/>
          <w:b/>
          <w:szCs w:val="24"/>
        </w:rPr>
      </w:pPr>
    </w:p>
    <w:p w:rsidR="000E1E34" w:rsidRPr="005441C9" w:rsidRDefault="000E1E34" w:rsidP="008E01DD">
      <w:pPr>
        <w:spacing w:after="0"/>
        <w:ind w:firstLine="708"/>
        <w:jc w:val="both"/>
        <w:rPr>
          <w:rFonts w:ascii="Times New Roman" w:hAnsi="Times New Roman"/>
          <w:b/>
          <w:szCs w:val="24"/>
        </w:rPr>
      </w:pPr>
    </w:p>
    <w:p w:rsidR="000E1E34" w:rsidRPr="005441C9" w:rsidRDefault="000E1E34" w:rsidP="008E01DD">
      <w:pPr>
        <w:spacing w:after="0"/>
        <w:ind w:firstLine="708"/>
        <w:jc w:val="both"/>
        <w:rPr>
          <w:rFonts w:ascii="Times New Roman" w:hAnsi="Times New Roman"/>
          <w:b/>
          <w:szCs w:val="24"/>
        </w:rPr>
      </w:pPr>
    </w:p>
    <w:p w:rsidR="000E1E34" w:rsidRPr="005441C9" w:rsidRDefault="000E1E34" w:rsidP="008E01DD">
      <w:pPr>
        <w:spacing w:after="0"/>
        <w:ind w:firstLine="708"/>
        <w:jc w:val="both"/>
        <w:rPr>
          <w:rFonts w:ascii="Times New Roman" w:hAnsi="Times New Roman"/>
          <w:b/>
          <w:szCs w:val="24"/>
        </w:rPr>
      </w:pPr>
    </w:p>
    <w:p w:rsidR="000E1E34" w:rsidRPr="005441C9" w:rsidRDefault="000E1E34" w:rsidP="008E01DD">
      <w:pPr>
        <w:spacing w:after="0"/>
        <w:ind w:firstLine="708"/>
        <w:jc w:val="both"/>
        <w:rPr>
          <w:rFonts w:ascii="Times New Roman" w:hAnsi="Times New Roman"/>
          <w:b/>
          <w:szCs w:val="24"/>
        </w:rPr>
      </w:pPr>
    </w:p>
    <w:p w:rsidR="000E1E34" w:rsidRPr="005441C9" w:rsidRDefault="000E1E34" w:rsidP="008E01DD">
      <w:pPr>
        <w:spacing w:after="0"/>
        <w:ind w:firstLine="708"/>
        <w:jc w:val="both"/>
        <w:rPr>
          <w:rFonts w:ascii="Times New Roman" w:hAnsi="Times New Roman"/>
          <w:b/>
          <w:szCs w:val="24"/>
        </w:rPr>
      </w:pPr>
    </w:p>
    <w:p w:rsidR="000E1E34" w:rsidRPr="005441C9" w:rsidRDefault="000E1E34" w:rsidP="008E01DD">
      <w:pPr>
        <w:spacing w:after="0"/>
        <w:ind w:firstLine="708"/>
        <w:jc w:val="both"/>
        <w:rPr>
          <w:rFonts w:ascii="Times New Roman" w:hAnsi="Times New Roman"/>
          <w:b/>
          <w:szCs w:val="24"/>
        </w:rPr>
      </w:pPr>
    </w:p>
    <w:p w:rsidR="000E1E34" w:rsidRPr="005441C9" w:rsidRDefault="000E1E34" w:rsidP="008E01DD">
      <w:pPr>
        <w:spacing w:after="0"/>
        <w:ind w:firstLine="708"/>
        <w:jc w:val="both"/>
        <w:rPr>
          <w:rFonts w:ascii="Times New Roman" w:hAnsi="Times New Roman"/>
          <w:b/>
          <w:szCs w:val="24"/>
        </w:rPr>
      </w:pPr>
    </w:p>
    <w:p w:rsidR="000E1E34" w:rsidRPr="005441C9" w:rsidRDefault="000E1E34" w:rsidP="008E01DD">
      <w:pPr>
        <w:spacing w:after="0"/>
        <w:ind w:firstLine="708"/>
        <w:jc w:val="both"/>
        <w:rPr>
          <w:rFonts w:ascii="Times New Roman" w:hAnsi="Times New Roman"/>
          <w:b/>
          <w:szCs w:val="24"/>
        </w:rPr>
      </w:pPr>
    </w:p>
    <w:p w:rsidR="000E1E34" w:rsidRPr="005441C9" w:rsidRDefault="000E1E34" w:rsidP="008E01DD">
      <w:pPr>
        <w:spacing w:after="0"/>
        <w:ind w:firstLine="708"/>
        <w:jc w:val="both"/>
        <w:rPr>
          <w:rFonts w:ascii="Times New Roman" w:hAnsi="Times New Roman"/>
          <w:b/>
          <w:szCs w:val="24"/>
        </w:rPr>
      </w:pPr>
    </w:p>
    <w:p w:rsidR="000E1E34" w:rsidRPr="005441C9" w:rsidRDefault="000E1E34" w:rsidP="008E01DD">
      <w:pPr>
        <w:spacing w:after="0"/>
        <w:ind w:firstLine="708"/>
        <w:jc w:val="both"/>
        <w:rPr>
          <w:rFonts w:ascii="Times New Roman" w:hAnsi="Times New Roman"/>
          <w:b/>
          <w:szCs w:val="24"/>
        </w:rPr>
      </w:pPr>
    </w:p>
    <w:p w:rsidR="000E1E34" w:rsidRPr="005441C9" w:rsidRDefault="000E1E34" w:rsidP="008E01DD">
      <w:pPr>
        <w:spacing w:after="0"/>
        <w:ind w:firstLine="708"/>
        <w:jc w:val="both"/>
        <w:rPr>
          <w:rFonts w:ascii="Times New Roman" w:hAnsi="Times New Roman"/>
          <w:b/>
          <w:szCs w:val="24"/>
        </w:rPr>
      </w:pPr>
    </w:p>
    <w:p w:rsidR="009254CF" w:rsidRPr="005441C9" w:rsidRDefault="009254CF" w:rsidP="008E01DD">
      <w:pPr>
        <w:spacing w:after="0"/>
        <w:ind w:firstLine="708"/>
        <w:jc w:val="both"/>
        <w:rPr>
          <w:rFonts w:ascii="Times New Roman" w:hAnsi="Times New Roman"/>
          <w:b/>
          <w:szCs w:val="24"/>
        </w:rPr>
      </w:pPr>
    </w:p>
    <w:p w:rsidR="009254CF" w:rsidRPr="005441C9" w:rsidRDefault="009254CF" w:rsidP="008E01DD">
      <w:pPr>
        <w:spacing w:after="0"/>
        <w:ind w:firstLine="708"/>
        <w:jc w:val="both"/>
        <w:rPr>
          <w:rFonts w:ascii="Times New Roman" w:hAnsi="Times New Roman"/>
          <w:b/>
          <w:szCs w:val="24"/>
        </w:rPr>
      </w:pPr>
    </w:p>
    <w:p w:rsidR="0002738B" w:rsidRPr="005441C9" w:rsidRDefault="0002738B" w:rsidP="000E1E34">
      <w:pPr>
        <w:spacing w:after="0"/>
        <w:jc w:val="both"/>
        <w:rPr>
          <w:rFonts w:ascii="Times New Roman" w:hAnsi="Times New Roman"/>
          <w:b/>
          <w:szCs w:val="24"/>
        </w:rPr>
      </w:pPr>
    </w:p>
    <w:p w:rsidR="000E1E34" w:rsidRPr="005441C9" w:rsidRDefault="000E1E34" w:rsidP="000E1E34">
      <w:pPr>
        <w:spacing w:after="0"/>
        <w:jc w:val="both"/>
        <w:rPr>
          <w:rFonts w:ascii="Times New Roman" w:hAnsi="Times New Roman"/>
          <w:b/>
          <w:szCs w:val="24"/>
        </w:rPr>
      </w:pPr>
      <w:r w:rsidRPr="005441C9">
        <w:rPr>
          <w:rFonts w:ascii="Times New Roman" w:hAnsi="Times New Roman"/>
          <w:b/>
          <w:szCs w:val="24"/>
        </w:rPr>
        <w:lastRenderedPageBreak/>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8E01DD" w:rsidRPr="005441C9" w:rsidTr="00D41148">
        <w:tc>
          <w:tcPr>
            <w:tcW w:w="2518" w:type="dxa"/>
            <w:shd w:val="clear" w:color="auto" w:fill="auto"/>
          </w:tcPr>
          <w:p w:rsidR="008E01DD" w:rsidRPr="005441C9" w:rsidRDefault="00B74C3E" w:rsidP="00D41148">
            <w:pPr>
              <w:spacing w:after="0"/>
              <w:jc w:val="both"/>
              <w:rPr>
                <w:rFonts w:ascii="Times New Roman" w:hAnsi="Times New Roman"/>
                <w:szCs w:val="24"/>
              </w:rPr>
            </w:pPr>
            <w:r w:rsidRPr="005441C9">
              <w:rPr>
                <w:rFonts w:ascii="Times New Roman" w:hAnsi="Times New Roman"/>
                <w:szCs w:val="24"/>
              </w:rPr>
              <w:t>Öğretmenler</w:t>
            </w:r>
          </w:p>
        </w:tc>
        <w:tc>
          <w:tcPr>
            <w:tcW w:w="7371" w:type="dxa"/>
            <w:shd w:val="clear" w:color="auto" w:fill="auto"/>
          </w:tcPr>
          <w:p w:rsidR="008E01DD" w:rsidRPr="005441C9" w:rsidRDefault="00B74C3E" w:rsidP="001A2A9F">
            <w:pPr>
              <w:spacing w:after="0"/>
              <w:jc w:val="both"/>
              <w:rPr>
                <w:rFonts w:ascii="Times New Roman" w:hAnsi="Times New Roman"/>
                <w:szCs w:val="24"/>
              </w:rPr>
            </w:pPr>
            <w:r w:rsidRPr="005441C9">
              <w:rPr>
                <w:rFonts w:ascii="Times New Roman" w:hAnsi="Times New Roman"/>
                <w:szCs w:val="24"/>
              </w:rPr>
              <w:t>Öğretm</w:t>
            </w:r>
            <w:r w:rsidR="001A2A9F" w:rsidRPr="005441C9">
              <w:rPr>
                <w:rFonts w:ascii="Times New Roman" w:hAnsi="Times New Roman"/>
                <w:szCs w:val="24"/>
              </w:rPr>
              <w:t>enevlerinin halka açık olması,</w:t>
            </w:r>
            <w:r w:rsidRPr="005441C9">
              <w:rPr>
                <w:rFonts w:ascii="Times New Roman" w:hAnsi="Times New Roman"/>
                <w:szCs w:val="24"/>
              </w:rPr>
              <w:t xml:space="preserve"> bu nedenle </w:t>
            </w:r>
            <w:r w:rsidR="001A2A9F" w:rsidRPr="005441C9">
              <w:rPr>
                <w:rFonts w:ascii="Times New Roman" w:hAnsi="Times New Roman"/>
                <w:szCs w:val="24"/>
              </w:rPr>
              <w:t xml:space="preserve">de konaklama ve diğer organizasyonlarda öncellikli olmalarına rağmen rezervasyon sorunu </w:t>
            </w:r>
            <w:r w:rsidR="00F93470" w:rsidRPr="005441C9">
              <w:rPr>
                <w:rFonts w:ascii="Times New Roman" w:hAnsi="Times New Roman"/>
                <w:szCs w:val="24"/>
              </w:rPr>
              <w:t>yaşamaları.</w:t>
            </w:r>
          </w:p>
        </w:tc>
      </w:tr>
      <w:tr w:rsidR="008E01DD" w:rsidRPr="005441C9" w:rsidTr="00D41148">
        <w:tc>
          <w:tcPr>
            <w:tcW w:w="2518" w:type="dxa"/>
            <w:shd w:val="clear" w:color="auto" w:fill="auto"/>
          </w:tcPr>
          <w:p w:rsidR="008E01DD" w:rsidRPr="005441C9" w:rsidRDefault="008E01DD" w:rsidP="00D41148">
            <w:pPr>
              <w:spacing w:after="0"/>
              <w:jc w:val="both"/>
              <w:rPr>
                <w:rFonts w:ascii="Times New Roman" w:hAnsi="Times New Roman"/>
                <w:szCs w:val="24"/>
              </w:rPr>
            </w:pPr>
            <w:r w:rsidRPr="005441C9">
              <w:rPr>
                <w:rFonts w:ascii="Times New Roman" w:hAnsi="Times New Roman"/>
                <w:szCs w:val="24"/>
              </w:rPr>
              <w:t>Çalışanlar</w:t>
            </w:r>
          </w:p>
        </w:tc>
        <w:tc>
          <w:tcPr>
            <w:tcW w:w="7371" w:type="dxa"/>
            <w:shd w:val="clear" w:color="auto" w:fill="auto"/>
          </w:tcPr>
          <w:p w:rsidR="005105B7" w:rsidRPr="005441C9" w:rsidRDefault="005105B7" w:rsidP="00D41148">
            <w:pPr>
              <w:spacing w:after="0"/>
              <w:jc w:val="both"/>
              <w:rPr>
                <w:rFonts w:ascii="Times New Roman" w:hAnsi="Times New Roman"/>
                <w:color w:val="000000"/>
                <w:szCs w:val="24"/>
              </w:rPr>
            </w:pPr>
            <w:r w:rsidRPr="005441C9">
              <w:rPr>
                <w:rFonts w:ascii="Times New Roman" w:hAnsi="Times New Roman"/>
                <w:color w:val="000000"/>
                <w:szCs w:val="24"/>
              </w:rPr>
              <w:t>Hizmet personelinin eksikliği</w:t>
            </w:r>
            <w:r w:rsidR="000E1E34" w:rsidRPr="005441C9">
              <w:rPr>
                <w:rFonts w:ascii="Times New Roman" w:hAnsi="Times New Roman"/>
                <w:color w:val="000000"/>
                <w:szCs w:val="24"/>
              </w:rPr>
              <w:t xml:space="preserve">, </w:t>
            </w:r>
            <w:r w:rsidRPr="005441C9">
              <w:rPr>
                <w:rFonts w:ascii="Times New Roman" w:hAnsi="Times New Roman"/>
                <w:color w:val="000000"/>
                <w:szCs w:val="24"/>
              </w:rPr>
              <w:t>Çalışan personellerin geçici olması ve çok sık değişmesi</w:t>
            </w:r>
          </w:p>
          <w:p w:rsidR="005105B7" w:rsidRPr="005441C9" w:rsidRDefault="005105B7" w:rsidP="000E1E34">
            <w:pPr>
              <w:shd w:val="clear" w:color="auto" w:fill="FFFFFF"/>
              <w:tabs>
                <w:tab w:val="num" w:pos="671"/>
              </w:tabs>
              <w:spacing w:after="0" w:line="240" w:lineRule="auto"/>
              <w:rPr>
                <w:rFonts w:ascii="Times New Roman" w:hAnsi="Times New Roman"/>
                <w:szCs w:val="24"/>
              </w:rPr>
            </w:pPr>
          </w:p>
        </w:tc>
      </w:tr>
      <w:tr w:rsidR="008E01DD" w:rsidRPr="005441C9" w:rsidTr="000E1E34">
        <w:trPr>
          <w:trHeight w:val="984"/>
        </w:trPr>
        <w:tc>
          <w:tcPr>
            <w:tcW w:w="2518" w:type="dxa"/>
            <w:shd w:val="clear" w:color="auto" w:fill="auto"/>
          </w:tcPr>
          <w:p w:rsidR="008E01DD" w:rsidRPr="005441C9" w:rsidRDefault="001A2A9F" w:rsidP="00D41148">
            <w:pPr>
              <w:spacing w:after="0"/>
              <w:jc w:val="both"/>
              <w:rPr>
                <w:rFonts w:ascii="Times New Roman" w:hAnsi="Times New Roman"/>
                <w:szCs w:val="24"/>
              </w:rPr>
            </w:pPr>
            <w:r w:rsidRPr="005441C9">
              <w:rPr>
                <w:rFonts w:ascii="Times New Roman" w:hAnsi="Times New Roman"/>
                <w:szCs w:val="24"/>
              </w:rPr>
              <w:t>Müşteriler</w:t>
            </w:r>
          </w:p>
        </w:tc>
        <w:tc>
          <w:tcPr>
            <w:tcW w:w="7371" w:type="dxa"/>
            <w:shd w:val="clear" w:color="auto" w:fill="auto"/>
          </w:tcPr>
          <w:p w:rsidR="000E1E34" w:rsidRPr="005441C9" w:rsidRDefault="000E1E34" w:rsidP="000E1E34">
            <w:pPr>
              <w:spacing w:after="0"/>
              <w:jc w:val="both"/>
              <w:rPr>
                <w:rFonts w:ascii="Times New Roman" w:hAnsi="Times New Roman"/>
                <w:szCs w:val="24"/>
              </w:rPr>
            </w:pPr>
            <w:r w:rsidRPr="005441C9">
              <w:rPr>
                <w:rFonts w:ascii="Times New Roman" w:hAnsi="Times New Roman"/>
                <w:szCs w:val="24"/>
              </w:rPr>
              <w:t xml:space="preserve">Öğretmenevlerinin halka açık hale getirilmiş olması bu nedenle sürekli </w:t>
            </w:r>
            <w:r w:rsidR="00F93470" w:rsidRPr="005441C9">
              <w:rPr>
                <w:rFonts w:ascii="Times New Roman" w:hAnsi="Times New Roman"/>
                <w:szCs w:val="24"/>
              </w:rPr>
              <w:t>şikâyet</w:t>
            </w:r>
            <w:r w:rsidRPr="005441C9">
              <w:rPr>
                <w:rFonts w:ascii="Times New Roman" w:hAnsi="Times New Roman"/>
                <w:szCs w:val="24"/>
              </w:rPr>
              <w:t xml:space="preserve"> alınması.</w:t>
            </w:r>
          </w:p>
          <w:p w:rsidR="008E01DD" w:rsidRPr="005441C9" w:rsidRDefault="008E01DD" w:rsidP="00D41148">
            <w:pPr>
              <w:spacing w:after="0"/>
              <w:jc w:val="both"/>
              <w:rPr>
                <w:rFonts w:ascii="Times New Roman" w:hAnsi="Times New Roman"/>
                <w:szCs w:val="24"/>
              </w:rPr>
            </w:pPr>
          </w:p>
        </w:tc>
      </w:tr>
      <w:tr w:rsidR="008E01DD" w:rsidRPr="005441C9" w:rsidTr="00D41148">
        <w:tc>
          <w:tcPr>
            <w:tcW w:w="2518" w:type="dxa"/>
            <w:shd w:val="clear" w:color="auto" w:fill="auto"/>
          </w:tcPr>
          <w:p w:rsidR="008E01DD" w:rsidRPr="005441C9" w:rsidRDefault="008E01DD" w:rsidP="00D41148">
            <w:pPr>
              <w:spacing w:after="0"/>
              <w:jc w:val="both"/>
              <w:rPr>
                <w:rFonts w:ascii="Times New Roman" w:hAnsi="Times New Roman"/>
                <w:szCs w:val="24"/>
              </w:rPr>
            </w:pPr>
            <w:r w:rsidRPr="005441C9">
              <w:rPr>
                <w:rFonts w:ascii="Times New Roman" w:hAnsi="Times New Roman"/>
                <w:szCs w:val="24"/>
              </w:rPr>
              <w:t>Bina ve Yerleşke</w:t>
            </w:r>
          </w:p>
        </w:tc>
        <w:tc>
          <w:tcPr>
            <w:tcW w:w="7371" w:type="dxa"/>
            <w:shd w:val="clear" w:color="auto" w:fill="auto"/>
          </w:tcPr>
          <w:p w:rsidR="008E01DD" w:rsidRPr="005441C9" w:rsidRDefault="001A2A9F" w:rsidP="00D41148">
            <w:pPr>
              <w:spacing w:after="0"/>
              <w:jc w:val="both"/>
              <w:rPr>
                <w:rFonts w:ascii="Times New Roman" w:hAnsi="Times New Roman"/>
                <w:szCs w:val="24"/>
              </w:rPr>
            </w:pPr>
            <w:r w:rsidRPr="005441C9">
              <w:rPr>
                <w:rFonts w:ascii="Times New Roman" w:hAnsi="Times New Roman"/>
                <w:szCs w:val="24"/>
              </w:rPr>
              <w:t>Kurum çevresinde fazla yiyecek, içecek ve konaklama alanlarının</w:t>
            </w:r>
            <w:r w:rsidR="00E31304" w:rsidRPr="005441C9">
              <w:rPr>
                <w:rFonts w:ascii="Times New Roman" w:hAnsi="Times New Roman"/>
                <w:szCs w:val="24"/>
              </w:rPr>
              <w:t xml:space="preserve"> </w:t>
            </w:r>
            <w:r w:rsidR="00F93470" w:rsidRPr="005441C9">
              <w:rPr>
                <w:rFonts w:ascii="Times New Roman" w:hAnsi="Times New Roman"/>
                <w:szCs w:val="24"/>
              </w:rPr>
              <w:t>bulunması.</w:t>
            </w:r>
          </w:p>
        </w:tc>
      </w:tr>
      <w:tr w:rsidR="008E01DD" w:rsidRPr="005441C9" w:rsidTr="00D41148">
        <w:tc>
          <w:tcPr>
            <w:tcW w:w="2518" w:type="dxa"/>
            <w:shd w:val="clear" w:color="auto" w:fill="auto"/>
          </w:tcPr>
          <w:p w:rsidR="008E01DD" w:rsidRPr="005441C9" w:rsidRDefault="008E01DD" w:rsidP="00D41148">
            <w:pPr>
              <w:spacing w:after="0"/>
              <w:jc w:val="both"/>
              <w:rPr>
                <w:rFonts w:ascii="Times New Roman" w:hAnsi="Times New Roman"/>
                <w:szCs w:val="24"/>
              </w:rPr>
            </w:pPr>
            <w:r w:rsidRPr="005441C9">
              <w:rPr>
                <w:rFonts w:ascii="Times New Roman" w:hAnsi="Times New Roman"/>
                <w:szCs w:val="24"/>
              </w:rPr>
              <w:t>Donanım</w:t>
            </w:r>
          </w:p>
        </w:tc>
        <w:tc>
          <w:tcPr>
            <w:tcW w:w="7371" w:type="dxa"/>
            <w:shd w:val="clear" w:color="auto" w:fill="auto"/>
          </w:tcPr>
          <w:p w:rsidR="008E01DD" w:rsidRPr="005441C9" w:rsidRDefault="001A2A9F" w:rsidP="00D41148">
            <w:pPr>
              <w:spacing w:after="0"/>
              <w:jc w:val="both"/>
              <w:rPr>
                <w:rFonts w:ascii="Times New Roman" w:hAnsi="Times New Roman"/>
                <w:szCs w:val="24"/>
              </w:rPr>
            </w:pPr>
            <w:r w:rsidRPr="005441C9">
              <w:rPr>
                <w:rFonts w:ascii="Times New Roman" w:hAnsi="Times New Roman"/>
                <w:szCs w:val="24"/>
              </w:rPr>
              <w:t>Kurum için</w:t>
            </w:r>
            <w:r w:rsidR="000E1E34" w:rsidRPr="005441C9">
              <w:rPr>
                <w:rFonts w:ascii="Times New Roman" w:hAnsi="Times New Roman"/>
                <w:szCs w:val="24"/>
              </w:rPr>
              <w:t xml:space="preserve">deki tesislerin bakım onarımında </w:t>
            </w:r>
            <w:r w:rsidRPr="005441C9">
              <w:rPr>
                <w:rFonts w:ascii="Times New Roman" w:hAnsi="Times New Roman"/>
                <w:szCs w:val="24"/>
              </w:rPr>
              <w:t>dış paydaşlardan yeterli destek alınamaması.</w:t>
            </w:r>
          </w:p>
          <w:p w:rsidR="001A2A9F" w:rsidRPr="005441C9" w:rsidRDefault="001A2A9F" w:rsidP="00D41148">
            <w:pPr>
              <w:spacing w:after="0"/>
              <w:jc w:val="both"/>
              <w:rPr>
                <w:rFonts w:ascii="Times New Roman" w:hAnsi="Times New Roman"/>
                <w:szCs w:val="24"/>
              </w:rPr>
            </w:pPr>
            <w:r w:rsidRPr="005441C9">
              <w:rPr>
                <w:rFonts w:ascii="Times New Roman" w:hAnsi="Times New Roman"/>
                <w:szCs w:val="24"/>
              </w:rPr>
              <w:t>Konaklama açısından yeterli yatak kapasitesine sahip olunmaması.</w:t>
            </w:r>
          </w:p>
        </w:tc>
      </w:tr>
      <w:tr w:rsidR="008E01DD" w:rsidRPr="005441C9" w:rsidTr="00D41148">
        <w:tc>
          <w:tcPr>
            <w:tcW w:w="2518" w:type="dxa"/>
            <w:shd w:val="clear" w:color="auto" w:fill="auto"/>
          </w:tcPr>
          <w:p w:rsidR="008E01DD" w:rsidRPr="005441C9" w:rsidRDefault="008E01DD" w:rsidP="00D41148">
            <w:pPr>
              <w:spacing w:after="0"/>
              <w:jc w:val="both"/>
              <w:rPr>
                <w:rFonts w:ascii="Times New Roman" w:hAnsi="Times New Roman"/>
                <w:szCs w:val="24"/>
              </w:rPr>
            </w:pPr>
            <w:r w:rsidRPr="005441C9">
              <w:rPr>
                <w:rFonts w:ascii="Times New Roman" w:hAnsi="Times New Roman"/>
                <w:szCs w:val="24"/>
              </w:rPr>
              <w:t>Bütçe</w:t>
            </w:r>
          </w:p>
        </w:tc>
        <w:tc>
          <w:tcPr>
            <w:tcW w:w="7371" w:type="dxa"/>
            <w:shd w:val="clear" w:color="auto" w:fill="auto"/>
          </w:tcPr>
          <w:p w:rsidR="008E01DD" w:rsidRPr="005441C9" w:rsidRDefault="001A2A9F" w:rsidP="00D41148">
            <w:pPr>
              <w:spacing w:after="0"/>
              <w:jc w:val="both"/>
              <w:rPr>
                <w:rFonts w:ascii="Times New Roman" w:hAnsi="Times New Roman"/>
                <w:szCs w:val="24"/>
              </w:rPr>
            </w:pPr>
            <w:r w:rsidRPr="005441C9">
              <w:rPr>
                <w:rFonts w:ascii="Times New Roman" w:hAnsi="Times New Roman"/>
                <w:szCs w:val="24"/>
              </w:rPr>
              <w:t>Öğretmenevlerine ödenek verilmemesi, fiyatların çevre piyasalarına göre daha uygun olmasına rağmen gelirlerinin düşük olması, giderlerinin de sabit olması.</w:t>
            </w:r>
          </w:p>
        </w:tc>
      </w:tr>
      <w:tr w:rsidR="008E01DD" w:rsidRPr="005441C9" w:rsidTr="00D41148">
        <w:tc>
          <w:tcPr>
            <w:tcW w:w="2518" w:type="dxa"/>
            <w:shd w:val="clear" w:color="auto" w:fill="auto"/>
          </w:tcPr>
          <w:p w:rsidR="008E01DD" w:rsidRPr="005441C9" w:rsidRDefault="008E01DD" w:rsidP="00D41148">
            <w:pPr>
              <w:spacing w:after="0"/>
              <w:jc w:val="both"/>
              <w:rPr>
                <w:rFonts w:ascii="Times New Roman" w:hAnsi="Times New Roman"/>
                <w:szCs w:val="24"/>
              </w:rPr>
            </w:pPr>
            <w:r w:rsidRPr="005441C9">
              <w:rPr>
                <w:rFonts w:ascii="Times New Roman" w:hAnsi="Times New Roman"/>
                <w:szCs w:val="24"/>
              </w:rPr>
              <w:t>Yönetim Süreçleri</w:t>
            </w:r>
          </w:p>
        </w:tc>
        <w:tc>
          <w:tcPr>
            <w:tcW w:w="7371" w:type="dxa"/>
            <w:shd w:val="clear" w:color="auto" w:fill="auto"/>
          </w:tcPr>
          <w:p w:rsidR="001A2A9F" w:rsidRPr="005441C9" w:rsidRDefault="001A2A9F" w:rsidP="00D41148">
            <w:pPr>
              <w:spacing w:after="0"/>
              <w:jc w:val="both"/>
              <w:rPr>
                <w:rFonts w:ascii="Times New Roman" w:hAnsi="Times New Roman"/>
                <w:szCs w:val="24"/>
              </w:rPr>
            </w:pPr>
            <w:r w:rsidRPr="005441C9">
              <w:rPr>
                <w:rFonts w:ascii="Times New Roman" w:hAnsi="Times New Roman"/>
                <w:szCs w:val="24"/>
              </w:rPr>
              <w:t>Tüm öğretmenevlerinde uygulanan fiyat yönergelerinin farklı olması.</w:t>
            </w:r>
          </w:p>
        </w:tc>
      </w:tr>
      <w:tr w:rsidR="00710994" w:rsidRPr="005441C9" w:rsidTr="00D41148">
        <w:tc>
          <w:tcPr>
            <w:tcW w:w="2518" w:type="dxa"/>
            <w:shd w:val="clear" w:color="auto" w:fill="auto"/>
          </w:tcPr>
          <w:p w:rsidR="00710994" w:rsidRPr="005441C9" w:rsidRDefault="00710994" w:rsidP="00D41148">
            <w:pPr>
              <w:spacing w:after="0"/>
              <w:jc w:val="both"/>
              <w:rPr>
                <w:rFonts w:ascii="Times New Roman" w:hAnsi="Times New Roman"/>
                <w:szCs w:val="24"/>
              </w:rPr>
            </w:pPr>
            <w:r w:rsidRPr="005441C9">
              <w:rPr>
                <w:rFonts w:ascii="Times New Roman" w:hAnsi="Times New Roman"/>
                <w:szCs w:val="24"/>
              </w:rPr>
              <w:t>İletişim Süreçleri</w:t>
            </w:r>
          </w:p>
        </w:tc>
        <w:tc>
          <w:tcPr>
            <w:tcW w:w="7371" w:type="dxa"/>
            <w:shd w:val="clear" w:color="auto" w:fill="auto"/>
          </w:tcPr>
          <w:p w:rsidR="00710994" w:rsidRPr="005441C9" w:rsidRDefault="001A2A9F" w:rsidP="00D41148">
            <w:pPr>
              <w:spacing w:after="0"/>
              <w:jc w:val="both"/>
              <w:rPr>
                <w:rFonts w:ascii="Times New Roman" w:hAnsi="Times New Roman"/>
                <w:szCs w:val="24"/>
              </w:rPr>
            </w:pPr>
            <w:r w:rsidRPr="005441C9">
              <w:rPr>
                <w:rFonts w:ascii="Times New Roman" w:hAnsi="Times New Roman"/>
                <w:szCs w:val="24"/>
              </w:rPr>
              <w:t>Kurum işleyişinin öğretmen ve müşterilerce anlaşılamaması, öğretmenin öncelikli hizmet beklemesi, diğer müşterilerin ise yüksek beklentiler içinde olması öğretmenevi anlayışının güvenilirliğini yitirmesi.</w:t>
            </w:r>
          </w:p>
        </w:tc>
      </w:tr>
    </w:tbl>
    <w:p w:rsidR="000D3A4A" w:rsidRPr="005441C9" w:rsidRDefault="000D3A4A" w:rsidP="0049575C">
      <w:pPr>
        <w:spacing w:after="0"/>
        <w:ind w:firstLine="708"/>
        <w:jc w:val="both"/>
        <w:rPr>
          <w:rFonts w:ascii="Times New Roman" w:hAnsi="Times New Roman"/>
          <w:szCs w:val="24"/>
        </w:rPr>
      </w:pPr>
    </w:p>
    <w:p w:rsidR="009254CF" w:rsidRPr="005441C9" w:rsidRDefault="009254CF" w:rsidP="0049575C">
      <w:pPr>
        <w:spacing w:after="0"/>
        <w:ind w:firstLine="708"/>
        <w:jc w:val="both"/>
        <w:rPr>
          <w:rFonts w:ascii="Times New Roman" w:hAnsi="Times New Roman"/>
          <w:szCs w:val="24"/>
        </w:rPr>
      </w:pPr>
    </w:p>
    <w:p w:rsidR="00710994" w:rsidRPr="005441C9" w:rsidRDefault="00710994" w:rsidP="00710994">
      <w:pPr>
        <w:pStyle w:val="Balk3"/>
        <w:rPr>
          <w:rFonts w:ascii="Times New Roman" w:hAnsi="Times New Roman"/>
          <w:sz w:val="24"/>
          <w:szCs w:val="24"/>
        </w:rPr>
      </w:pPr>
      <w:r w:rsidRPr="005441C9">
        <w:rPr>
          <w:rFonts w:ascii="Times New Roman" w:hAnsi="Times New Roman"/>
          <w:sz w:val="24"/>
          <w:szCs w:val="24"/>
        </w:rPr>
        <w:lastRenderedPageBreak/>
        <w:t xml:space="preserve">Dışsal </w:t>
      </w:r>
      <w:r w:rsidR="008F3E44" w:rsidRPr="005441C9">
        <w:rPr>
          <w:rFonts w:ascii="Times New Roman" w:hAnsi="Times New Roman"/>
          <w:sz w:val="24"/>
          <w:szCs w:val="24"/>
        </w:rPr>
        <w:t>Faktörler</w:t>
      </w:r>
    </w:p>
    <w:p w:rsidR="009029FB" w:rsidRPr="005441C9" w:rsidRDefault="009029FB" w:rsidP="000E1E34">
      <w:pPr>
        <w:spacing w:after="0"/>
        <w:jc w:val="both"/>
        <w:rPr>
          <w:rFonts w:ascii="Times New Roman" w:hAnsi="Times New Roman"/>
          <w:b/>
          <w:szCs w:val="24"/>
        </w:rPr>
      </w:pPr>
      <w:r w:rsidRPr="005441C9">
        <w:rPr>
          <w:rFonts w:ascii="Times New Roman" w:hAnsi="Times New Roman"/>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9029FB" w:rsidRPr="005441C9" w:rsidTr="00B00CC0">
        <w:trPr>
          <w:trHeight w:val="1226"/>
        </w:trPr>
        <w:tc>
          <w:tcPr>
            <w:tcW w:w="2518" w:type="dxa"/>
            <w:shd w:val="clear" w:color="auto" w:fill="auto"/>
          </w:tcPr>
          <w:p w:rsidR="009029FB" w:rsidRPr="005441C9" w:rsidRDefault="00474795" w:rsidP="00D41148">
            <w:pPr>
              <w:spacing w:after="0"/>
              <w:jc w:val="both"/>
              <w:rPr>
                <w:rFonts w:ascii="Times New Roman" w:hAnsi="Times New Roman"/>
                <w:szCs w:val="24"/>
              </w:rPr>
            </w:pPr>
            <w:r w:rsidRPr="005441C9">
              <w:rPr>
                <w:rFonts w:ascii="Times New Roman" w:hAnsi="Times New Roman"/>
                <w:szCs w:val="24"/>
              </w:rPr>
              <w:t>Politik</w:t>
            </w:r>
          </w:p>
        </w:tc>
        <w:tc>
          <w:tcPr>
            <w:tcW w:w="7371" w:type="dxa"/>
            <w:shd w:val="clear" w:color="auto" w:fill="auto"/>
          </w:tcPr>
          <w:p w:rsidR="009029FB" w:rsidRPr="005441C9" w:rsidRDefault="00E31304" w:rsidP="00B00CC0">
            <w:pPr>
              <w:shd w:val="clear" w:color="auto" w:fill="FFFFFF"/>
              <w:tabs>
                <w:tab w:val="num" w:pos="470"/>
              </w:tabs>
              <w:spacing w:after="0" w:line="240" w:lineRule="auto"/>
              <w:rPr>
                <w:rFonts w:ascii="Times New Roman" w:hAnsi="Times New Roman"/>
                <w:color w:val="000000"/>
                <w:szCs w:val="24"/>
              </w:rPr>
            </w:pPr>
            <w:r w:rsidRPr="005441C9">
              <w:rPr>
                <w:rFonts w:ascii="Times New Roman" w:hAnsi="Times New Roman"/>
                <w:color w:val="000000"/>
                <w:szCs w:val="24"/>
              </w:rPr>
              <w:t>Resmi Kurumlar ile sürekli iletişim halinde olunması, konaklama, yemekli organizasyon, toplantı ve diğer etkinlikler için tercih edilmemiz.</w:t>
            </w:r>
            <w:r w:rsidR="00B00CC0" w:rsidRPr="005441C9">
              <w:rPr>
                <w:rFonts w:ascii="Times New Roman" w:hAnsi="Times New Roman"/>
                <w:color w:val="000000"/>
                <w:szCs w:val="24"/>
              </w:rPr>
              <w:t xml:space="preserve"> </w:t>
            </w:r>
            <w:r w:rsidRPr="005441C9">
              <w:rPr>
                <w:rFonts w:ascii="Times New Roman" w:hAnsi="Times New Roman"/>
                <w:color w:val="000000"/>
                <w:szCs w:val="24"/>
              </w:rPr>
              <w:t>Karşılaşılan sorunlarda hızlı çözüm kolaylığı</w:t>
            </w:r>
            <w:r w:rsidR="00B00CC0" w:rsidRPr="005441C9">
              <w:rPr>
                <w:rFonts w:ascii="Times New Roman" w:hAnsi="Times New Roman"/>
                <w:color w:val="000000"/>
                <w:szCs w:val="24"/>
              </w:rPr>
              <w:t>.</w:t>
            </w:r>
          </w:p>
        </w:tc>
      </w:tr>
      <w:tr w:rsidR="009029FB" w:rsidRPr="005441C9" w:rsidTr="00D41148">
        <w:tc>
          <w:tcPr>
            <w:tcW w:w="2518" w:type="dxa"/>
            <w:shd w:val="clear" w:color="auto" w:fill="auto"/>
          </w:tcPr>
          <w:p w:rsidR="009029FB" w:rsidRPr="005441C9" w:rsidRDefault="00474795" w:rsidP="00D41148">
            <w:pPr>
              <w:spacing w:after="0"/>
              <w:jc w:val="both"/>
              <w:rPr>
                <w:rFonts w:ascii="Times New Roman" w:hAnsi="Times New Roman"/>
                <w:szCs w:val="24"/>
              </w:rPr>
            </w:pPr>
            <w:r w:rsidRPr="005441C9">
              <w:rPr>
                <w:rFonts w:ascii="Times New Roman" w:hAnsi="Times New Roman"/>
                <w:szCs w:val="24"/>
              </w:rPr>
              <w:t>Ekonomik</w:t>
            </w:r>
          </w:p>
        </w:tc>
        <w:tc>
          <w:tcPr>
            <w:tcW w:w="7371" w:type="dxa"/>
            <w:shd w:val="clear" w:color="auto" w:fill="auto"/>
          </w:tcPr>
          <w:p w:rsidR="004D2D09" w:rsidRPr="005441C9" w:rsidRDefault="004D2D09" w:rsidP="00B00CC0">
            <w:pPr>
              <w:spacing w:after="0" w:line="240" w:lineRule="auto"/>
              <w:jc w:val="both"/>
              <w:rPr>
                <w:rFonts w:ascii="Times New Roman" w:hAnsi="Times New Roman"/>
                <w:szCs w:val="24"/>
              </w:rPr>
            </w:pPr>
            <w:r w:rsidRPr="005441C9">
              <w:rPr>
                <w:rFonts w:ascii="Times New Roman" w:hAnsi="Times New Roman"/>
                <w:szCs w:val="24"/>
              </w:rPr>
              <w:t>Bilişim teknolojilerinin etkili kullanılması, hizmet için gerekli donanımın yeterli olması, bunun da değişim ve sürekli gelişimi ön gören hedeflerimize ulaşımımızı kolaylaştırması.</w:t>
            </w:r>
          </w:p>
          <w:p w:rsidR="009029FB" w:rsidRPr="005441C9" w:rsidRDefault="004D2D09" w:rsidP="00B00CC0">
            <w:pPr>
              <w:spacing w:after="0" w:line="240" w:lineRule="auto"/>
              <w:jc w:val="both"/>
              <w:rPr>
                <w:rFonts w:ascii="Times New Roman" w:hAnsi="Times New Roman"/>
                <w:szCs w:val="24"/>
              </w:rPr>
            </w:pPr>
            <w:r w:rsidRPr="005441C9">
              <w:rPr>
                <w:rFonts w:ascii="Times New Roman" w:hAnsi="Times New Roman"/>
                <w:szCs w:val="24"/>
              </w:rPr>
              <w:t>Kafeterya ve restaurant bölümünde sunulan ürün çeşitliliği, resepsiyon birimindeki ilgi ve yardımsever yaklaşımlar yeterliliğimizi arttırmakta, örnek ve tercih edilen kurum olmamızı sağlamaktadır.</w:t>
            </w:r>
          </w:p>
        </w:tc>
      </w:tr>
      <w:tr w:rsidR="009029FB" w:rsidRPr="005441C9" w:rsidTr="00D41148">
        <w:tc>
          <w:tcPr>
            <w:tcW w:w="2518" w:type="dxa"/>
            <w:shd w:val="clear" w:color="auto" w:fill="auto"/>
          </w:tcPr>
          <w:p w:rsidR="009029FB" w:rsidRPr="005441C9" w:rsidRDefault="00474795" w:rsidP="00D41148">
            <w:pPr>
              <w:spacing w:after="0"/>
              <w:jc w:val="both"/>
              <w:rPr>
                <w:rFonts w:ascii="Times New Roman" w:hAnsi="Times New Roman"/>
                <w:szCs w:val="24"/>
              </w:rPr>
            </w:pPr>
            <w:r w:rsidRPr="005441C9">
              <w:rPr>
                <w:rFonts w:ascii="Times New Roman" w:hAnsi="Times New Roman"/>
                <w:szCs w:val="24"/>
              </w:rPr>
              <w:t>Sosyolojik</w:t>
            </w:r>
          </w:p>
        </w:tc>
        <w:tc>
          <w:tcPr>
            <w:tcW w:w="7371" w:type="dxa"/>
            <w:shd w:val="clear" w:color="auto" w:fill="auto"/>
          </w:tcPr>
          <w:p w:rsidR="009029FB" w:rsidRPr="005441C9" w:rsidRDefault="004D553A" w:rsidP="00D41148">
            <w:pPr>
              <w:spacing w:after="0"/>
              <w:jc w:val="both"/>
              <w:rPr>
                <w:rFonts w:ascii="Times New Roman" w:hAnsi="Times New Roman"/>
                <w:szCs w:val="24"/>
              </w:rPr>
            </w:pPr>
            <w:r w:rsidRPr="005441C9">
              <w:rPr>
                <w:rFonts w:ascii="Times New Roman" w:hAnsi="Times New Roman"/>
                <w:szCs w:val="24"/>
              </w:rPr>
              <w:t>Paydaşlarımızla iletişime önem veririz.</w:t>
            </w:r>
          </w:p>
          <w:p w:rsidR="004D553A" w:rsidRPr="005441C9" w:rsidRDefault="004D553A" w:rsidP="00D41148">
            <w:pPr>
              <w:spacing w:after="0"/>
              <w:jc w:val="both"/>
              <w:rPr>
                <w:rFonts w:ascii="Times New Roman" w:hAnsi="Times New Roman"/>
                <w:szCs w:val="24"/>
              </w:rPr>
            </w:pPr>
            <w:r w:rsidRPr="005441C9">
              <w:rPr>
                <w:rFonts w:ascii="Times New Roman" w:hAnsi="Times New Roman"/>
                <w:szCs w:val="24"/>
              </w:rPr>
              <w:t>Kaliteyi ön planda tutarız.</w:t>
            </w:r>
          </w:p>
        </w:tc>
      </w:tr>
      <w:tr w:rsidR="009029FB" w:rsidRPr="005441C9" w:rsidTr="00D41148">
        <w:tc>
          <w:tcPr>
            <w:tcW w:w="2518" w:type="dxa"/>
            <w:shd w:val="clear" w:color="auto" w:fill="auto"/>
          </w:tcPr>
          <w:p w:rsidR="009029FB" w:rsidRPr="005441C9" w:rsidRDefault="00474795" w:rsidP="00D41148">
            <w:pPr>
              <w:spacing w:after="0"/>
              <w:jc w:val="both"/>
              <w:rPr>
                <w:rFonts w:ascii="Times New Roman" w:hAnsi="Times New Roman"/>
                <w:szCs w:val="24"/>
              </w:rPr>
            </w:pPr>
            <w:r w:rsidRPr="005441C9">
              <w:rPr>
                <w:rFonts w:ascii="Times New Roman" w:hAnsi="Times New Roman"/>
                <w:szCs w:val="24"/>
              </w:rPr>
              <w:t>Teknolojik</w:t>
            </w:r>
          </w:p>
        </w:tc>
        <w:tc>
          <w:tcPr>
            <w:tcW w:w="7371" w:type="dxa"/>
            <w:shd w:val="clear" w:color="auto" w:fill="auto"/>
          </w:tcPr>
          <w:p w:rsidR="009029FB" w:rsidRPr="005441C9" w:rsidRDefault="005105B7" w:rsidP="00D41148">
            <w:pPr>
              <w:spacing w:after="0"/>
              <w:jc w:val="both"/>
              <w:rPr>
                <w:rFonts w:ascii="Times New Roman" w:hAnsi="Times New Roman"/>
                <w:szCs w:val="24"/>
              </w:rPr>
            </w:pPr>
            <w:r w:rsidRPr="005441C9">
              <w:rPr>
                <w:rFonts w:ascii="Times New Roman" w:hAnsi="Times New Roman"/>
                <w:color w:val="000000"/>
                <w:szCs w:val="24"/>
              </w:rPr>
              <w:t>Gelişen teknoloji sayesinde bilgiye ulaşım imkânlarının artması</w:t>
            </w:r>
          </w:p>
        </w:tc>
      </w:tr>
      <w:tr w:rsidR="00474795" w:rsidRPr="005441C9" w:rsidTr="00D41148">
        <w:tc>
          <w:tcPr>
            <w:tcW w:w="2518" w:type="dxa"/>
            <w:shd w:val="clear" w:color="auto" w:fill="auto"/>
          </w:tcPr>
          <w:p w:rsidR="00474795" w:rsidRPr="005441C9" w:rsidRDefault="00474795" w:rsidP="00474795">
            <w:pPr>
              <w:spacing w:after="0"/>
              <w:jc w:val="both"/>
              <w:rPr>
                <w:rFonts w:ascii="Times New Roman" w:hAnsi="Times New Roman"/>
                <w:szCs w:val="24"/>
              </w:rPr>
            </w:pPr>
            <w:r w:rsidRPr="005441C9">
              <w:rPr>
                <w:rFonts w:ascii="Times New Roman" w:hAnsi="Times New Roman"/>
                <w:szCs w:val="24"/>
              </w:rPr>
              <w:t>Mevzuat-Yasal</w:t>
            </w:r>
          </w:p>
        </w:tc>
        <w:tc>
          <w:tcPr>
            <w:tcW w:w="7371" w:type="dxa"/>
            <w:shd w:val="clear" w:color="auto" w:fill="auto"/>
          </w:tcPr>
          <w:p w:rsidR="005105B7" w:rsidRPr="005441C9" w:rsidRDefault="005105B7" w:rsidP="00B00CC0">
            <w:pPr>
              <w:shd w:val="clear" w:color="auto" w:fill="FFFFFF"/>
              <w:tabs>
                <w:tab w:val="num" w:pos="470"/>
              </w:tabs>
              <w:spacing w:after="0" w:line="240" w:lineRule="auto"/>
              <w:rPr>
                <w:rFonts w:ascii="Times New Roman" w:hAnsi="Times New Roman"/>
                <w:color w:val="000000"/>
                <w:szCs w:val="24"/>
              </w:rPr>
            </w:pPr>
            <w:r w:rsidRPr="005441C9">
              <w:rPr>
                <w:rFonts w:ascii="Times New Roman" w:hAnsi="Times New Roman"/>
                <w:color w:val="000000"/>
                <w:szCs w:val="24"/>
              </w:rPr>
              <w:t>Bağlı bulunduğumuz ya da ilişkilerimizin olduğu tüm kurumlarla, kişilerle sağlıklı ilişkilerimizin sürmesi,</w:t>
            </w:r>
          </w:p>
          <w:p w:rsidR="00474795" w:rsidRPr="005441C9" w:rsidRDefault="005105B7" w:rsidP="00B00CC0">
            <w:pPr>
              <w:spacing w:after="0" w:line="240" w:lineRule="auto"/>
              <w:rPr>
                <w:rFonts w:ascii="Times New Roman" w:hAnsi="Times New Roman"/>
                <w:szCs w:val="24"/>
              </w:rPr>
            </w:pPr>
            <w:r w:rsidRPr="005441C9">
              <w:rPr>
                <w:rFonts w:ascii="Times New Roman" w:hAnsi="Times New Roman"/>
                <w:szCs w:val="24"/>
              </w:rPr>
              <w:t>Stratejik yönetim anlayışının uygulamaya geçirilmiş olması,</w:t>
            </w:r>
          </w:p>
          <w:p w:rsidR="004D553A" w:rsidRPr="005441C9" w:rsidRDefault="004D553A" w:rsidP="00B00CC0">
            <w:pPr>
              <w:shd w:val="clear" w:color="auto" w:fill="FFFFFF"/>
              <w:spacing w:after="0" w:line="240" w:lineRule="auto"/>
              <w:rPr>
                <w:rFonts w:ascii="Times New Roman" w:hAnsi="Times New Roman"/>
                <w:szCs w:val="24"/>
              </w:rPr>
            </w:pPr>
            <w:r w:rsidRPr="005441C9">
              <w:rPr>
                <w:rFonts w:ascii="Times New Roman" w:hAnsi="Times New Roman"/>
                <w:szCs w:val="24"/>
              </w:rPr>
              <w:t>Bu çalışmalarımızı kurum yönetmeliğindeki amaç bölümünde belirtildiği doğrultuda, Milli Eğitim Bakanlığı’na bağlı öğretmen evleri, lokalleri ve eğitim merkezleri sosyal tesislerin kuruluş, yönetim, işletme ve denetim esaslarına göre düzenlemekteyiz.</w:t>
            </w:r>
          </w:p>
          <w:p w:rsidR="004D553A" w:rsidRPr="005441C9" w:rsidRDefault="004D553A" w:rsidP="00474795">
            <w:pPr>
              <w:spacing w:after="0"/>
              <w:jc w:val="both"/>
              <w:rPr>
                <w:rFonts w:ascii="Times New Roman" w:hAnsi="Times New Roman"/>
                <w:szCs w:val="24"/>
              </w:rPr>
            </w:pPr>
          </w:p>
        </w:tc>
      </w:tr>
      <w:tr w:rsidR="00474795" w:rsidRPr="005441C9" w:rsidTr="00D41148">
        <w:tc>
          <w:tcPr>
            <w:tcW w:w="2518" w:type="dxa"/>
            <w:shd w:val="clear" w:color="auto" w:fill="auto"/>
          </w:tcPr>
          <w:p w:rsidR="00474795" w:rsidRPr="005441C9" w:rsidRDefault="00474795" w:rsidP="00474795">
            <w:pPr>
              <w:spacing w:after="0"/>
              <w:jc w:val="both"/>
              <w:rPr>
                <w:rFonts w:ascii="Times New Roman" w:hAnsi="Times New Roman"/>
                <w:szCs w:val="24"/>
              </w:rPr>
            </w:pPr>
            <w:r w:rsidRPr="005441C9">
              <w:rPr>
                <w:rFonts w:ascii="Times New Roman" w:hAnsi="Times New Roman"/>
                <w:szCs w:val="24"/>
              </w:rPr>
              <w:t>Ekolojik</w:t>
            </w:r>
          </w:p>
        </w:tc>
        <w:tc>
          <w:tcPr>
            <w:tcW w:w="7371" w:type="dxa"/>
            <w:shd w:val="clear" w:color="auto" w:fill="auto"/>
          </w:tcPr>
          <w:p w:rsidR="00474795" w:rsidRPr="005441C9" w:rsidRDefault="004D2D09" w:rsidP="004D2D09">
            <w:pPr>
              <w:spacing w:after="0"/>
              <w:jc w:val="both"/>
              <w:rPr>
                <w:rFonts w:ascii="Times New Roman" w:hAnsi="Times New Roman"/>
                <w:szCs w:val="24"/>
              </w:rPr>
            </w:pPr>
            <w:r w:rsidRPr="005441C9">
              <w:rPr>
                <w:rFonts w:ascii="Times New Roman" w:hAnsi="Times New Roman"/>
                <w:szCs w:val="24"/>
              </w:rPr>
              <w:t xml:space="preserve">Güvenilir ve nezih bir hizmet ortamının sağlanması. </w:t>
            </w:r>
          </w:p>
        </w:tc>
      </w:tr>
    </w:tbl>
    <w:p w:rsidR="008E01DD" w:rsidRPr="005441C9" w:rsidRDefault="008E01DD" w:rsidP="0049575C">
      <w:pPr>
        <w:spacing w:after="0"/>
        <w:ind w:firstLine="708"/>
        <w:jc w:val="both"/>
        <w:rPr>
          <w:rFonts w:ascii="Times New Roman" w:hAnsi="Times New Roman"/>
          <w:szCs w:val="24"/>
        </w:rPr>
      </w:pPr>
    </w:p>
    <w:p w:rsidR="009029FB" w:rsidRPr="005441C9" w:rsidRDefault="009029FB" w:rsidP="00B00CC0">
      <w:pPr>
        <w:spacing w:after="0"/>
        <w:jc w:val="both"/>
        <w:rPr>
          <w:rFonts w:ascii="Times New Roman" w:hAnsi="Times New Roman"/>
          <w:b/>
          <w:szCs w:val="24"/>
        </w:rPr>
      </w:pPr>
      <w:r w:rsidRPr="005441C9">
        <w:rPr>
          <w:rFonts w:ascii="Times New Roman" w:hAnsi="Times New Roman"/>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474795" w:rsidRPr="005441C9" w:rsidTr="007B0250">
        <w:tc>
          <w:tcPr>
            <w:tcW w:w="2518" w:type="dxa"/>
          </w:tcPr>
          <w:p w:rsidR="00474795" w:rsidRPr="005441C9" w:rsidRDefault="00474795" w:rsidP="00474795">
            <w:pPr>
              <w:spacing w:after="0"/>
              <w:jc w:val="both"/>
              <w:rPr>
                <w:rFonts w:ascii="Times New Roman" w:hAnsi="Times New Roman"/>
                <w:szCs w:val="24"/>
              </w:rPr>
            </w:pPr>
            <w:r w:rsidRPr="005441C9">
              <w:rPr>
                <w:rFonts w:ascii="Times New Roman" w:hAnsi="Times New Roman"/>
                <w:szCs w:val="24"/>
              </w:rPr>
              <w:t>Politik</w:t>
            </w:r>
          </w:p>
        </w:tc>
        <w:tc>
          <w:tcPr>
            <w:tcW w:w="7371" w:type="dxa"/>
            <w:shd w:val="clear" w:color="auto" w:fill="auto"/>
          </w:tcPr>
          <w:p w:rsidR="00474795" w:rsidRPr="005441C9" w:rsidRDefault="004D1D21" w:rsidP="00B63352">
            <w:pPr>
              <w:spacing w:after="0"/>
              <w:jc w:val="both"/>
              <w:rPr>
                <w:rFonts w:ascii="Times New Roman" w:hAnsi="Times New Roman"/>
                <w:szCs w:val="24"/>
              </w:rPr>
            </w:pPr>
            <w:r w:rsidRPr="005441C9">
              <w:rPr>
                <w:rFonts w:ascii="Times New Roman" w:hAnsi="Times New Roman"/>
                <w:szCs w:val="24"/>
              </w:rPr>
              <w:t>S</w:t>
            </w:r>
            <w:r w:rsidR="00B63352" w:rsidRPr="005441C9">
              <w:rPr>
                <w:rFonts w:ascii="Times New Roman" w:hAnsi="Times New Roman"/>
                <w:szCs w:val="24"/>
              </w:rPr>
              <w:t xml:space="preserve">ektör </w:t>
            </w:r>
            <w:r w:rsidR="00F93470" w:rsidRPr="005441C9">
              <w:rPr>
                <w:rFonts w:ascii="Times New Roman" w:hAnsi="Times New Roman"/>
                <w:szCs w:val="24"/>
              </w:rPr>
              <w:t>politikasının rezervasyonları</w:t>
            </w:r>
            <w:r w:rsidR="00B63352" w:rsidRPr="005441C9">
              <w:rPr>
                <w:rFonts w:ascii="Times New Roman" w:hAnsi="Times New Roman"/>
                <w:szCs w:val="24"/>
              </w:rPr>
              <w:t xml:space="preserve"> olumsuz etkilemesi.</w:t>
            </w:r>
          </w:p>
        </w:tc>
      </w:tr>
      <w:tr w:rsidR="00474795" w:rsidRPr="005441C9" w:rsidTr="007B0250">
        <w:tc>
          <w:tcPr>
            <w:tcW w:w="2518" w:type="dxa"/>
          </w:tcPr>
          <w:p w:rsidR="00474795" w:rsidRPr="005441C9" w:rsidRDefault="00474795" w:rsidP="00474795">
            <w:pPr>
              <w:spacing w:after="0"/>
              <w:jc w:val="both"/>
              <w:rPr>
                <w:rFonts w:ascii="Times New Roman" w:hAnsi="Times New Roman"/>
                <w:szCs w:val="24"/>
              </w:rPr>
            </w:pPr>
            <w:r w:rsidRPr="005441C9">
              <w:rPr>
                <w:rFonts w:ascii="Times New Roman" w:hAnsi="Times New Roman"/>
                <w:szCs w:val="24"/>
              </w:rPr>
              <w:t>Ekonomik</w:t>
            </w:r>
          </w:p>
        </w:tc>
        <w:tc>
          <w:tcPr>
            <w:tcW w:w="7371" w:type="dxa"/>
            <w:shd w:val="clear" w:color="auto" w:fill="auto"/>
          </w:tcPr>
          <w:p w:rsidR="005105B7" w:rsidRPr="005441C9" w:rsidRDefault="005105B7" w:rsidP="00B00CC0">
            <w:pPr>
              <w:shd w:val="clear" w:color="auto" w:fill="FFFFFF"/>
              <w:spacing w:after="0" w:line="240" w:lineRule="auto"/>
              <w:rPr>
                <w:rFonts w:ascii="Times New Roman" w:hAnsi="Times New Roman"/>
                <w:color w:val="000000"/>
                <w:szCs w:val="24"/>
              </w:rPr>
            </w:pPr>
            <w:r w:rsidRPr="005441C9">
              <w:rPr>
                <w:rFonts w:ascii="Times New Roman" w:hAnsi="Times New Roman"/>
                <w:color w:val="000000"/>
                <w:szCs w:val="24"/>
              </w:rPr>
              <w:t>Geçici çalışan personellerin ayrılması ve yerlerine gelen olmaması,</w:t>
            </w:r>
          </w:p>
          <w:p w:rsidR="00B00CC0" w:rsidRPr="005441C9" w:rsidRDefault="00B63352" w:rsidP="005105B7">
            <w:pPr>
              <w:shd w:val="clear" w:color="auto" w:fill="FFFFFF"/>
              <w:spacing w:after="0" w:line="240" w:lineRule="auto"/>
              <w:rPr>
                <w:rFonts w:ascii="Times New Roman" w:hAnsi="Times New Roman"/>
                <w:color w:val="000000"/>
                <w:szCs w:val="24"/>
              </w:rPr>
            </w:pPr>
            <w:r w:rsidRPr="005441C9">
              <w:rPr>
                <w:rFonts w:ascii="Times New Roman" w:hAnsi="Times New Roman"/>
                <w:szCs w:val="24"/>
              </w:rPr>
              <w:lastRenderedPageBreak/>
              <w:t>Enflasyon ve faiz oranları, sektördeki büyümenin giderlerimiz arttırması</w:t>
            </w:r>
            <w:r w:rsidR="00B00CC0" w:rsidRPr="005441C9">
              <w:rPr>
                <w:rFonts w:ascii="Times New Roman" w:hAnsi="Times New Roman"/>
                <w:color w:val="000000"/>
                <w:szCs w:val="24"/>
              </w:rPr>
              <w:t>.</w:t>
            </w:r>
          </w:p>
          <w:p w:rsidR="005105B7" w:rsidRPr="005441C9" w:rsidRDefault="005105B7" w:rsidP="005105B7">
            <w:pPr>
              <w:shd w:val="clear" w:color="auto" w:fill="FFFFFF"/>
              <w:spacing w:after="0" w:line="240" w:lineRule="auto"/>
              <w:rPr>
                <w:rFonts w:ascii="Times New Roman" w:hAnsi="Times New Roman"/>
                <w:color w:val="000000"/>
                <w:szCs w:val="24"/>
              </w:rPr>
            </w:pPr>
            <w:r w:rsidRPr="005441C9">
              <w:rPr>
                <w:rFonts w:ascii="Times New Roman" w:hAnsi="Times New Roman"/>
                <w:color w:val="000000"/>
                <w:szCs w:val="24"/>
              </w:rPr>
              <w:t>Yatak kapas</w:t>
            </w:r>
            <w:r w:rsidR="004D2D09" w:rsidRPr="005441C9">
              <w:rPr>
                <w:rFonts w:ascii="Times New Roman" w:hAnsi="Times New Roman"/>
                <w:color w:val="000000"/>
                <w:szCs w:val="24"/>
              </w:rPr>
              <w:t>itemizin talebi karşılayamaması.</w:t>
            </w:r>
          </w:p>
          <w:p w:rsidR="004D2D09" w:rsidRPr="005441C9" w:rsidRDefault="004D2D09" w:rsidP="005105B7">
            <w:pPr>
              <w:shd w:val="clear" w:color="auto" w:fill="FFFFFF"/>
              <w:spacing w:after="0" w:line="240" w:lineRule="auto"/>
              <w:rPr>
                <w:rFonts w:ascii="Times New Roman" w:hAnsi="Times New Roman"/>
                <w:color w:val="000000"/>
                <w:szCs w:val="24"/>
              </w:rPr>
            </w:pPr>
            <w:r w:rsidRPr="005441C9">
              <w:rPr>
                <w:rFonts w:ascii="Times New Roman" w:hAnsi="Times New Roman"/>
                <w:color w:val="000000"/>
                <w:szCs w:val="24"/>
              </w:rPr>
              <w:t>Bakım-onarım giderlerinin sürekli artması.</w:t>
            </w:r>
          </w:p>
          <w:p w:rsidR="004D2D09" w:rsidRPr="005441C9" w:rsidRDefault="004D2D09" w:rsidP="005105B7">
            <w:pPr>
              <w:shd w:val="clear" w:color="auto" w:fill="FFFFFF"/>
              <w:spacing w:after="0" w:line="240" w:lineRule="auto"/>
              <w:rPr>
                <w:rFonts w:ascii="Times New Roman" w:hAnsi="Times New Roman"/>
                <w:color w:val="000000"/>
                <w:szCs w:val="24"/>
              </w:rPr>
            </w:pPr>
            <w:r w:rsidRPr="005441C9">
              <w:rPr>
                <w:rFonts w:ascii="Times New Roman" w:hAnsi="Times New Roman"/>
                <w:color w:val="000000"/>
                <w:szCs w:val="24"/>
              </w:rPr>
              <w:t>Personel giderlerinin artması.</w:t>
            </w:r>
          </w:p>
          <w:p w:rsidR="00B63352" w:rsidRPr="005441C9" w:rsidRDefault="00F93470" w:rsidP="005105B7">
            <w:pPr>
              <w:shd w:val="clear" w:color="auto" w:fill="FFFFFF"/>
              <w:spacing w:after="0" w:line="240" w:lineRule="auto"/>
              <w:rPr>
                <w:rFonts w:ascii="Times New Roman" w:hAnsi="Times New Roman"/>
                <w:color w:val="000000"/>
                <w:szCs w:val="24"/>
              </w:rPr>
            </w:pPr>
            <w:r w:rsidRPr="005441C9">
              <w:rPr>
                <w:rFonts w:ascii="Times New Roman" w:hAnsi="Times New Roman"/>
                <w:color w:val="000000"/>
                <w:szCs w:val="24"/>
              </w:rPr>
              <w:t>Tatiller nedeni</w:t>
            </w:r>
            <w:r w:rsidR="00B63352" w:rsidRPr="005441C9">
              <w:rPr>
                <w:rFonts w:ascii="Times New Roman" w:hAnsi="Times New Roman"/>
                <w:color w:val="000000"/>
                <w:szCs w:val="24"/>
              </w:rPr>
              <w:t xml:space="preserve"> ile organizasyon sayılarında düşme olması.</w:t>
            </w:r>
          </w:p>
          <w:p w:rsidR="00474795" w:rsidRPr="005441C9" w:rsidRDefault="00474795" w:rsidP="00474795">
            <w:pPr>
              <w:spacing w:after="0"/>
              <w:jc w:val="both"/>
              <w:rPr>
                <w:rFonts w:ascii="Times New Roman" w:hAnsi="Times New Roman"/>
                <w:szCs w:val="24"/>
              </w:rPr>
            </w:pPr>
          </w:p>
        </w:tc>
      </w:tr>
      <w:tr w:rsidR="00474795" w:rsidRPr="005441C9" w:rsidTr="007B0250">
        <w:tc>
          <w:tcPr>
            <w:tcW w:w="2518" w:type="dxa"/>
          </w:tcPr>
          <w:p w:rsidR="00474795" w:rsidRPr="005441C9" w:rsidRDefault="00474795" w:rsidP="00474795">
            <w:pPr>
              <w:spacing w:after="0"/>
              <w:jc w:val="both"/>
              <w:rPr>
                <w:rFonts w:ascii="Times New Roman" w:hAnsi="Times New Roman"/>
                <w:szCs w:val="24"/>
              </w:rPr>
            </w:pPr>
            <w:r w:rsidRPr="005441C9">
              <w:rPr>
                <w:rFonts w:ascii="Times New Roman" w:hAnsi="Times New Roman"/>
                <w:szCs w:val="24"/>
              </w:rPr>
              <w:lastRenderedPageBreak/>
              <w:t>Sosyolojik</w:t>
            </w:r>
          </w:p>
        </w:tc>
        <w:tc>
          <w:tcPr>
            <w:tcW w:w="7371" w:type="dxa"/>
            <w:shd w:val="clear" w:color="auto" w:fill="auto"/>
          </w:tcPr>
          <w:p w:rsidR="00474795" w:rsidRPr="005441C9" w:rsidRDefault="0043021F" w:rsidP="004D2D09">
            <w:pPr>
              <w:spacing w:after="0"/>
              <w:jc w:val="both"/>
              <w:rPr>
                <w:rFonts w:ascii="Times New Roman" w:hAnsi="Times New Roman"/>
                <w:szCs w:val="24"/>
              </w:rPr>
            </w:pPr>
            <w:r w:rsidRPr="005441C9">
              <w:rPr>
                <w:rFonts w:ascii="Times New Roman" w:hAnsi="Times New Roman"/>
                <w:szCs w:val="24"/>
              </w:rPr>
              <w:t xml:space="preserve">Müşteri </w:t>
            </w:r>
            <w:r w:rsidR="00F93470" w:rsidRPr="005441C9">
              <w:rPr>
                <w:rFonts w:ascii="Times New Roman" w:hAnsi="Times New Roman"/>
                <w:szCs w:val="24"/>
              </w:rPr>
              <w:t>sirkülâsyonunun</w:t>
            </w:r>
            <w:r w:rsidR="004D2D09" w:rsidRPr="005441C9">
              <w:rPr>
                <w:rFonts w:ascii="Times New Roman" w:hAnsi="Times New Roman"/>
                <w:szCs w:val="24"/>
              </w:rPr>
              <w:t xml:space="preserve"> değişim göstermemesi, </w:t>
            </w:r>
            <w:r w:rsidR="00B63352" w:rsidRPr="005441C9">
              <w:rPr>
                <w:rFonts w:ascii="Times New Roman" w:hAnsi="Times New Roman"/>
                <w:szCs w:val="24"/>
              </w:rPr>
              <w:t>Öğretmenevlerinin halka açık olmasının müşterinin bakış açısını olumsuz etkilemesi.</w:t>
            </w:r>
          </w:p>
          <w:p w:rsidR="00B63352" w:rsidRPr="005441C9" w:rsidRDefault="00B63352" w:rsidP="00B63352">
            <w:pPr>
              <w:spacing w:after="0"/>
              <w:jc w:val="both"/>
              <w:rPr>
                <w:rFonts w:ascii="Times New Roman" w:hAnsi="Times New Roman"/>
                <w:szCs w:val="24"/>
              </w:rPr>
            </w:pPr>
            <w:r w:rsidRPr="005441C9">
              <w:rPr>
                <w:rFonts w:ascii="Times New Roman" w:hAnsi="Times New Roman"/>
                <w:szCs w:val="24"/>
              </w:rPr>
              <w:t>Düğün, nişan vb</w:t>
            </w:r>
            <w:r w:rsidR="0043021F" w:rsidRPr="005441C9">
              <w:rPr>
                <w:rFonts w:ascii="Times New Roman" w:hAnsi="Times New Roman"/>
                <w:szCs w:val="24"/>
              </w:rPr>
              <w:t>.</w:t>
            </w:r>
            <w:r w:rsidRPr="005441C9">
              <w:rPr>
                <w:rFonts w:ascii="Times New Roman" w:hAnsi="Times New Roman"/>
                <w:szCs w:val="24"/>
              </w:rPr>
              <w:t xml:space="preserve"> organizasyonların kış mevsiminde tatiller nedeni ile azalması</w:t>
            </w:r>
          </w:p>
        </w:tc>
      </w:tr>
      <w:tr w:rsidR="00474795" w:rsidRPr="005441C9" w:rsidTr="007B0250">
        <w:tc>
          <w:tcPr>
            <w:tcW w:w="2518" w:type="dxa"/>
          </w:tcPr>
          <w:p w:rsidR="00474795" w:rsidRPr="005441C9" w:rsidRDefault="00474795" w:rsidP="00474795">
            <w:pPr>
              <w:spacing w:after="0"/>
              <w:jc w:val="both"/>
              <w:rPr>
                <w:rFonts w:ascii="Times New Roman" w:hAnsi="Times New Roman"/>
                <w:szCs w:val="24"/>
              </w:rPr>
            </w:pPr>
            <w:r w:rsidRPr="005441C9">
              <w:rPr>
                <w:rFonts w:ascii="Times New Roman" w:hAnsi="Times New Roman"/>
                <w:szCs w:val="24"/>
              </w:rPr>
              <w:t>Teknolojik</w:t>
            </w:r>
          </w:p>
        </w:tc>
        <w:tc>
          <w:tcPr>
            <w:tcW w:w="7371" w:type="dxa"/>
            <w:shd w:val="clear" w:color="auto" w:fill="auto"/>
          </w:tcPr>
          <w:p w:rsidR="00474795" w:rsidRPr="005441C9" w:rsidRDefault="004D2D09" w:rsidP="00474795">
            <w:pPr>
              <w:spacing w:after="0"/>
              <w:jc w:val="both"/>
              <w:rPr>
                <w:rFonts w:ascii="Times New Roman" w:hAnsi="Times New Roman"/>
                <w:szCs w:val="24"/>
              </w:rPr>
            </w:pPr>
            <w:r w:rsidRPr="005441C9">
              <w:rPr>
                <w:rFonts w:ascii="Times New Roman" w:hAnsi="Times New Roman"/>
                <w:szCs w:val="24"/>
              </w:rPr>
              <w:t>Resmi Kurum niteliğinde olmamız nedeni ile sosyal medya alanında etkinliklerimize yönelik yeterli tanıtımlar yapılamaması.</w:t>
            </w:r>
          </w:p>
        </w:tc>
      </w:tr>
      <w:tr w:rsidR="00474795" w:rsidRPr="005441C9" w:rsidTr="007B0250">
        <w:tc>
          <w:tcPr>
            <w:tcW w:w="2518" w:type="dxa"/>
          </w:tcPr>
          <w:p w:rsidR="00474795" w:rsidRPr="005441C9" w:rsidRDefault="00474795" w:rsidP="00474795">
            <w:pPr>
              <w:spacing w:after="0"/>
              <w:jc w:val="both"/>
              <w:rPr>
                <w:rFonts w:ascii="Times New Roman" w:hAnsi="Times New Roman"/>
                <w:szCs w:val="24"/>
              </w:rPr>
            </w:pPr>
            <w:r w:rsidRPr="005441C9">
              <w:rPr>
                <w:rFonts w:ascii="Times New Roman" w:hAnsi="Times New Roman"/>
                <w:szCs w:val="24"/>
              </w:rPr>
              <w:t>Mevzuat-Yasal</w:t>
            </w:r>
          </w:p>
        </w:tc>
        <w:tc>
          <w:tcPr>
            <w:tcW w:w="7371" w:type="dxa"/>
            <w:shd w:val="clear" w:color="auto" w:fill="auto"/>
          </w:tcPr>
          <w:p w:rsidR="00474795" w:rsidRPr="005441C9" w:rsidRDefault="004D2D09" w:rsidP="00474795">
            <w:pPr>
              <w:spacing w:after="0"/>
              <w:jc w:val="both"/>
              <w:rPr>
                <w:rFonts w:ascii="Times New Roman" w:hAnsi="Times New Roman"/>
                <w:szCs w:val="24"/>
              </w:rPr>
            </w:pPr>
            <w:r w:rsidRPr="005441C9">
              <w:rPr>
                <w:rFonts w:ascii="Times New Roman" w:hAnsi="Times New Roman"/>
                <w:szCs w:val="24"/>
              </w:rPr>
              <w:t>Tüm Öğretmenevlerinin belirtilen genelge ve yönergelere aynı şekilde riayet etmemesi ve bu farklılıkların kuruma olumsuz yansıtılması.</w:t>
            </w:r>
          </w:p>
        </w:tc>
      </w:tr>
      <w:tr w:rsidR="00474795" w:rsidRPr="005441C9" w:rsidTr="007B0250">
        <w:tc>
          <w:tcPr>
            <w:tcW w:w="2518" w:type="dxa"/>
          </w:tcPr>
          <w:p w:rsidR="00474795" w:rsidRPr="005441C9" w:rsidRDefault="00474795" w:rsidP="00474795">
            <w:pPr>
              <w:spacing w:after="0"/>
              <w:jc w:val="both"/>
              <w:rPr>
                <w:rFonts w:ascii="Times New Roman" w:hAnsi="Times New Roman"/>
                <w:szCs w:val="24"/>
              </w:rPr>
            </w:pPr>
            <w:r w:rsidRPr="005441C9">
              <w:rPr>
                <w:rFonts w:ascii="Times New Roman" w:hAnsi="Times New Roman"/>
                <w:szCs w:val="24"/>
              </w:rPr>
              <w:t>Ekolojik</w:t>
            </w:r>
          </w:p>
        </w:tc>
        <w:tc>
          <w:tcPr>
            <w:tcW w:w="7371" w:type="dxa"/>
            <w:shd w:val="clear" w:color="auto" w:fill="auto"/>
          </w:tcPr>
          <w:p w:rsidR="00474795" w:rsidRPr="005441C9" w:rsidRDefault="004D2D09" w:rsidP="00474795">
            <w:pPr>
              <w:spacing w:after="0"/>
              <w:jc w:val="both"/>
              <w:rPr>
                <w:rFonts w:ascii="Times New Roman" w:hAnsi="Times New Roman"/>
                <w:szCs w:val="24"/>
              </w:rPr>
            </w:pPr>
            <w:r w:rsidRPr="005441C9">
              <w:rPr>
                <w:rFonts w:ascii="Times New Roman" w:hAnsi="Times New Roman"/>
                <w:szCs w:val="24"/>
              </w:rPr>
              <w:t xml:space="preserve">Kurum çevresinde fazla yiyecek, içecek ve konaklama alanlarının </w:t>
            </w:r>
            <w:r w:rsidR="00F93470" w:rsidRPr="005441C9">
              <w:rPr>
                <w:rFonts w:ascii="Times New Roman" w:hAnsi="Times New Roman"/>
                <w:szCs w:val="24"/>
              </w:rPr>
              <w:t>bulunması.</w:t>
            </w:r>
          </w:p>
        </w:tc>
      </w:tr>
    </w:tbl>
    <w:p w:rsidR="005105B7" w:rsidRPr="005441C9" w:rsidRDefault="005105B7" w:rsidP="005105B7">
      <w:pPr>
        <w:shd w:val="clear" w:color="auto" w:fill="FFFFFF"/>
        <w:spacing w:after="0" w:line="240" w:lineRule="auto"/>
        <w:ind w:left="360"/>
        <w:jc w:val="center"/>
        <w:rPr>
          <w:rFonts w:ascii="Times New Roman" w:hAnsi="Times New Roman"/>
          <w:b/>
          <w:color w:val="000000"/>
          <w:szCs w:val="24"/>
        </w:rPr>
      </w:pPr>
      <w:bookmarkStart w:id="24" w:name="_Toc416085141"/>
      <w:bookmarkStart w:id="25" w:name="_Toc529519454"/>
      <w:bookmarkEnd w:id="23"/>
    </w:p>
    <w:p w:rsidR="005105B7" w:rsidRPr="005441C9" w:rsidRDefault="005105B7" w:rsidP="005105B7">
      <w:pPr>
        <w:shd w:val="clear" w:color="auto" w:fill="FFFFFF"/>
        <w:spacing w:after="0" w:line="240" w:lineRule="auto"/>
        <w:jc w:val="both"/>
        <w:rPr>
          <w:rFonts w:ascii="Times New Roman" w:hAnsi="Times New Roman"/>
          <w:color w:val="000000"/>
          <w:szCs w:val="24"/>
        </w:rPr>
      </w:pPr>
    </w:p>
    <w:p w:rsidR="007204B0" w:rsidRPr="005441C9" w:rsidRDefault="007204B0" w:rsidP="007204B0">
      <w:pPr>
        <w:rPr>
          <w:rFonts w:ascii="Times New Roman" w:hAnsi="Times New Roman"/>
          <w:szCs w:val="24"/>
        </w:rPr>
      </w:pPr>
    </w:p>
    <w:p w:rsidR="00DB7089" w:rsidRPr="005441C9" w:rsidRDefault="00DB7089" w:rsidP="007204B0">
      <w:pPr>
        <w:pStyle w:val="Balk2"/>
        <w:rPr>
          <w:rFonts w:ascii="Times New Roman" w:hAnsi="Times New Roman"/>
          <w:sz w:val="24"/>
          <w:szCs w:val="24"/>
        </w:rPr>
      </w:pPr>
      <w:r w:rsidRPr="005441C9">
        <w:rPr>
          <w:rFonts w:ascii="Times New Roman" w:hAnsi="Times New Roman"/>
          <w:sz w:val="24"/>
          <w:szCs w:val="24"/>
        </w:rPr>
        <w:t xml:space="preserve"> </w:t>
      </w:r>
      <w:bookmarkStart w:id="26" w:name="_Toc531097538"/>
      <w:r w:rsidRPr="005441C9">
        <w:rPr>
          <w:rFonts w:ascii="Times New Roman" w:hAnsi="Times New Roman"/>
          <w:sz w:val="24"/>
          <w:szCs w:val="24"/>
        </w:rPr>
        <w:t>Gelişim ve Sorun Alanları</w:t>
      </w:r>
      <w:bookmarkEnd w:id="24"/>
      <w:bookmarkEnd w:id="25"/>
      <w:bookmarkEnd w:id="26"/>
    </w:p>
    <w:p w:rsidR="00C27A06" w:rsidRPr="005441C9" w:rsidRDefault="00C27A06" w:rsidP="008B2537">
      <w:pPr>
        <w:spacing w:after="0"/>
        <w:ind w:firstLine="708"/>
        <w:jc w:val="both"/>
        <w:rPr>
          <w:rFonts w:ascii="Times New Roman" w:hAnsi="Times New Roman"/>
          <w:szCs w:val="24"/>
        </w:rPr>
      </w:pPr>
      <w:r w:rsidRPr="005441C9">
        <w:rPr>
          <w:rFonts w:ascii="Times New Roman" w:hAnsi="Times New Roman"/>
          <w:szCs w:val="24"/>
        </w:rPr>
        <w:t xml:space="preserve">Gelişim ve sorun alanları analizi ile </w:t>
      </w:r>
      <w:r w:rsidR="007204B0" w:rsidRPr="005441C9">
        <w:rPr>
          <w:rFonts w:ascii="Times New Roman" w:hAnsi="Times New Roman"/>
          <w:szCs w:val="24"/>
        </w:rPr>
        <w:t xml:space="preserve">GZFT analizi sonucunda ortaya çıkan sonuçların planın geleceğe yönelim bölümü ile ilişkilendirilmesi ve buradan hareketle hedef, gösterge ve eylemlerin belirlenmesi sağlanmaktadır. </w:t>
      </w:r>
    </w:p>
    <w:p w:rsidR="00C27A06" w:rsidRPr="005441C9" w:rsidRDefault="00C27A06" w:rsidP="008B2537">
      <w:pPr>
        <w:spacing w:after="0"/>
        <w:ind w:firstLine="708"/>
        <w:jc w:val="both"/>
        <w:rPr>
          <w:rFonts w:ascii="Times New Roman" w:hAnsi="Times New Roman"/>
          <w:szCs w:val="24"/>
        </w:rPr>
      </w:pPr>
      <w:r w:rsidRPr="005441C9">
        <w:rPr>
          <w:rFonts w:ascii="Times New Roman" w:hAnsi="Times New Roman"/>
          <w:szCs w:val="24"/>
        </w:rPr>
        <w:t xml:space="preserve">Gelişim ve sorun alanları ayrımında eğitim ve öğretim faaliyetlerine ilişkin üç temel tema olan </w:t>
      </w:r>
      <w:r w:rsidR="001D59D5" w:rsidRPr="005441C9">
        <w:rPr>
          <w:rFonts w:ascii="Times New Roman" w:hAnsi="Times New Roman"/>
          <w:szCs w:val="24"/>
        </w:rPr>
        <w:t>Kuruma</w:t>
      </w:r>
      <w:r w:rsidRPr="005441C9">
        <w:rPr>
          <w:rFonts w:ascii="Times New Roman" w:hAnsi="Times New Roman"/>
          <w:szCs w:val="24"/>
        </w:rPr>
        <w:t xml:space="preserve"> Erişim, </w:t>
      </w:r>
      <w:r w:rsidR="00F93470" w:rsidRPr="005441C9">
        <w:rPr>
          <w:rFonts w:ascii="Times New Roman" w:hAnsi="Times New Roman"/>
          <w:szCs w:val="24"/>
        </w:rPr>
        <w:t>Hizmette Kalite</w:t>
      </w:r>
      <w:r w:rsidR="001D59D5" w:rsidRPr="005441C9">
        <w:rPr>
          <w:rFonts w:ascii="Times New Roman" w:hAnsi="Times New Roman"/>
          <w:szCs w:val="24"/>
        </w:rPr>
        <w:t xml:space="preserve"> ve K</w:t>
      </w:r>
      <w:r w:rsidRPr="005441C9">
        <w:rPr>
          <w:rFonts w:ascii="Times New Roman" w:hAnsi="Times New Roman"/>
          <w:szCs w:val="24"/>
        </w:rPr>
        <w:t xml:space="preserve">urumsal Kapasite kullanılmıştır. </w:t>
      </w:r>
      <w:r w:rsidR="001D59D5" w:rsidRPr="005441C9">
        <w:rPr>
          <w:rFonts w:ascii="Times New Roman" w:hAnsi="Times New Roman"/>
          <w:szCs w:val="24"/>
        </w:rPr>
        <w:t>Kuruma</w:t>
      </w:r>
      <w:r w:rsidRPr="005441C9">
        <w:rPr>
          <w:rFonts w:ascii="Times New Roman" w:hAnsi="Times New Roman"/>
          <w:szCs w:val="24"/>
        </w:rPr>
        <w:t xml:space="preserve"> erişim, </w:t>
      </w:r>
      <w:r w:rsidR="001D59D5" w:rsidRPr="005441C9">
        <w:rPr>
          <w:rFonts w:ascii="Times New Roman" w:hAnsi="Times New Roman"/>
          <w:szCs w:val="24"/>
        </w:rPr>
        <w:t>müşterinin</w:t>
      </w:r>
      <w:r w:rsidRPr="005441C9">
        <w:rPr>
          <w:rFonts w:ascii="Times New Roman" w:hAnsi="Times New Roman"/>
          <w:szCs w:val="24"/>
        </w:rPr>
        <w:t xml:space="preserve"> </w:t>
      </w:r>
      <w:r w:rsidR="001D59D5" w:rsidRPr="005441C9">
        <w:rPr>
          <w:rFonts w:ascii="Times New Roman" w:hAnsi="Times New Roman"/>
          <w:szCs w:val="24"/>
        </w:rPr>
        <w:t>hizmete</w:t>
      </w:r>
      <w:r w:rsidRPr="005441C9">
        <w:rPr>
          <w:rFonts w:ascii="Times New Roman" w:hAnsi="Times New Roman"/>
          <w:szCs w:val="24"/>
        </w:rPr>
        <w:t xml:space="preserve"> erişmesi ve </w:t>
      </w:r>
      <w:r w:rsidR="001D59D5" w:rsidRPr="005441C9">
        <w:rPr>
          <w:rFonts w:ascii="Times New Roman" w:hAnsi="Times New Roman"/>
          <w:szCs w:val="24"/>
        </w:rPr>
        <w:t xml:space="preserve">hizmetin </w:t>
      </w:r>
      <w:r w:rsidRPr="005441C9">
        <w:rPr>
          <w:rFonts w:ascii="Times New Roman" w:hAnsi="Times New Roman"/>
          <w:szCs w:val="24"/>
        </w:rPr>
        <w:t xml:space="preserve">tamamlamasına ilişkin süreçleri; </w:t>
      </w:r>
      <w:r w:rsidR="001D59D5" w:rsidRPr="005441C9">
        <w:rPr>
          <w:rFonts w:ascii="Times New Roman" w:hAnsi="Times New Roman"/>
          <w:szCs w:val="24"/>
        </w:rPr>
        <w:t xml:space="preserve">Hizmette </w:t>
      </w:r>
      <w:r w:rsidRPr="005441C9">
        <w:rPr>
          <w:rFonts w:ascii="Times New Roman" w:hAnsi="Times New Roman"/>
          <w:szCs w:val="24"/>
        </w:rPr>
        <w:t xml:space="preserve">kalite, </w:t>
      </w:r>
      <w:r w:rsidR="001D59D5" w:rsidRPr="005441C9">
        <w:rPr>
          <w:rFonts w:ascii="Times New Roman" w:hAnsi="Times New Roman"/>
          <w:szCs w:val="24"/>
        </w:rPr>
        <w:t>müşterilerin memnuniyeti</w:t>
      </w:r>
      <w:r w:rsidRPr="005441C9">
        <w:rPr>
          <w:rFonts w:ascii="Times New Roman" w:hAnsi="Times New Roman"/>
          <w:szCs w:val="24"/>
        </w:rPr>
        <w:t xml:space="preserve">, sosyal ve </w:t>
      </w:r>
      <w:r w:rsidR="001D59D5" w:rsidRPr="005441C9">
        <w:rPr>
          <w:rFonts w:ascii="Times New Roman" w:hAnsi="Times New Roman"/>
          <w:szCs w:val="24"/>
        </w:rPr>
        <w:t>kültürel</w:t>
      </w:r>
      <w:r w:rsidRPr="005441C9">
        <w:rPr>
          <w:rFonts w:ascii="Times New Roman" w:hAnsi="Times New Roman"/>
          <w:szCs w:val="24"/>
        </w:rPr>
        <w:t xml:space="preserve"> gelişimi ve </w:t>
      </w:r>
      <w:r w:rsidR="001D59D5" w:rsidRPr="005441C9">
        <w:rPr>
          <w:rFonts w:ascii="Times New Roman" w:hAnsi="Times New Roman"/>
          <w:szCs w:val="24"/>
        </w:rPr>
        <w:t xml:space="preserve">personel gelişimleri, </w:t>
      </w:r>
      <w:r w:rsidRPr="005441C9">
        <w:rPr>
          <w:rFonts w:ascii="Times New Roman" w:hAnsi="Times New Roman"/>
          <w:szCs w:val="24"/>
        </w:rPr>
        <w:t xml:space="preserve"> </w:t>
      </w:r>
      <w:r w:rsidR="001D59D5" w:rsidRPr="005441C9">
        <w:rPr>
          <w:rFonts w:ascii="Times New Roman" w:hAnsi="Times New Roman"/>
          <w:szCs w:val="24"/>
        </w:rPr>
        <w:t>yıllık işletme hizmet sürecini</w:t>
      </w:r>
      <w:r w:rsidRPr="005441C9">
        <w:rPr>
          <w:rFonts w:ascii="Times New Roman" w:hAnsi="Times New Roman"/>
          <w:szCs w:val="24"/>
        </w:rPr>
        <w:t xml:space="preserve"> </w:t>
      </w:r>
      <w:r w:rsidR="001D59D5" w:rsidRPr="005441C9">
        <w:rPr>
          <w:rFonts w:ascii="Times New Roman" w:hAnsi="Times New Roman"/>
          <w:szCs w:val="24"/>
        </w:rPr>
        <w:t xml:space="preserve">gerçekleştirme </w:t>
      </w:r>
      <w:r w:rsidRPr="005441C9">
        <w:rPr>
          <w:rFonts w:ascii="Times New Roman" w:hAnsi="Times New Roman"/>
          <w:szCs w:val="24"/>
        </w:rPr>
        <w:t xml:space="preserve">evresini; Kurumsal kapasite ise kurumsal yapı, kurum kültürü, donanım, bina gibi </w:t>
      </w:r>
      <w:r w:rsidR="001D59D5" w:rsidRPr="005441C9">
        <w:rPr>
          <w:rFonts w:ascii="Times New Roman" w:hAnsi="Times New Roman"/>
          <w:szCs w:val="24"/>
        </w:rPr>
        <w:t>hizmet</w:t>
      </w:r>
      <w:r w:rsidRPr="005441C9">
        <w:rPr>
          <w:rFonts w:ascii="Times New Roman" w:hAnsi="Times New Roman"/>
          <w:szCs w:val="24"/>
        </w:rPr>
        <w:t xml:space="preserve"> sürecine destek mahiyetinde olan kapasiteyi belirtmektedir.</w:t>
      </w:r>
    </w:p>
    <w:p w:rsidR="00C27A06" w:rsidRPr="005441C9" w:rsidRDefault="00C27A06" w:rsidP="00C27A06">
      <w:pPr>
        <w:spacing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402"/>
        <w:gridCol w:w="4111"/>
      </w:tblGrid>
      <w:tr w:rsidR="00A20B34" w:rsidRPr="005441C9" w:rsidTr="009D0616">
        <w:tc>
          <w:tcPr>
            <w:tcW w:w="4252" w:type="dxa"/>
            <w:shd w:val="clear" w:color="auto" w:fill="auto"/>
            <w:vAlign w:val="center"/>
          </w:tcPr>
          <w:p w:rsidR="00A20B34" w:rsidRPr="005441C9" w:rsidRDefault="00723443" w:rsidP="009D0616">
            <w:pPr>
              <w:spacing w:after="0"/>
              <w:jc w:val="center"/>
              <w:rPr>
                <w:rFonts w:ascii="Times New Roman" w:hAnsi="Times New Roman"/>
                <w:b/>
                <w:szCs w:val="24"/>
              </w:rPr>
            </w:pPr>
            <w:r w:rsidRPr="005441C9">
              <w:rPr>
                <w:rFonts w:ascii="Times New Roman" w:hAnsi="Times New Roman"/>
                <w:b/>
                <w:szCs w:val="24"/>
              </w:rPr>
              <w:t>Kuruma</w:t>
            </w:r>
            <w:r w:rsidR="00A20B34" w:rsidRPr="005441C9">
              <w:rPr>
                <w:rFonts w:ascii="Times New Roman" w:hAnsi="Times New Roman"/>
                <w:b/>
                <w:szCs w:val="24"/>
              </w:rPr>
              <w:t xml:space="preserve"> Erişim</w:t>
            </w:r>
          </w:p>
        </w:tc>
        <w:tc>
          <w:tcPr>
            <w:tcW w:w="3402" w:type="dxa"/>
            <w:shd w:val="clear" w:color="auto" w:fill="auto"/>
            <w:vAlign w:val="center"/>
          </w:tcPr>
          <w:p w:rsidR="00A20B34" w:rsidRPr="005441C9" w:rsidRDefault="00723443" w:rsidP="009D0616">
            <w:pPr>
              <w:spacing w:after="0"/>
              <w:jc w:val="center"/>
              <w:rPr>
                <w:rFonts w:ascii="Times New Roman" w:hAnsi="Times New Roman"/>
                <w:b/>
                <w:szCs w:val="24"/>
              </w:rPr>
            </w:pPr>
            <w:r w:rsidRPr="005441C9">
              <w:rPr>
                <w:rFonts w:ascii="Times New Roman" w:hAnsi="Times New Roman"/>
                <w:b/>
                <w:szCs w:val="24"/>
              </w:rPr>
              <w:t xml:space="preserve">Hizmette </w:t>
            </w:r>
            <w:r w:rsidR="00A20B34" w:rsidRPr="005441C9">
              <w:rPr>
                <w:rFonts w:ascii="Times New Roman" w:hAnsi="Times New Roman"/>
                <w:b/>
                <w:szCs w:val="24"/>
              </w:rPr>
              <w:t>Kalite</w:t>
            </w:r>
          </w:p>
        </w:tc>
        <w:tc>
          <w:tcPr>
            <w:tcW w:w="4111" w:type="dxa"/>
            <w:shd w:val="clear" w:color="auto" w:fill="auto"/>
            <w:vAlign w:val="center"/>
          </w:tcPr>
          <w:p w:rsidR="00A20B34" w:rsidRPr="005441C9" w:rsidRDefault="00A20B34" w:rsidP="009D0616">
            <w:pPr>
              <w:spacing w:after="0"/>
              <w:jc w:val="center"/>
              <w:rPr>
                <w:rFonts w:ascii="Times New Roman" w:hAnsi="Times New Roman"/>
                <w:b/>
                <w:szCs w:val="24"/>
              </w:rPr>
            </w:pPr>
            <w:r w:rsidRPr="005441C9">
              <w:rPr>
                <w:rFonts w:ascii="Times New Roman" w:hAnsi="Times New Roman"/>
                <w:b/>
                <w:szCs w:val="24"/>
              </w:rPr>
              <w:t>Kurumsal Kapasite</w:t>
            </w:r>
          </w:p>
        </w:tc>
      </w:tr>
      <w:tr w:rsidR="00A20B34" w:rsidRPr="005441C9" w:rsidTr="009D0616">
        <w:tc>
          <w:tcPr>
            <w:tcW w:w="4252" w:type="dxa"/>
            <w:shd w:val="clear" w:color="auto" w:fill="auto"/>
            <w:vAlign w:val="center"/>
          </w:tcPr>
          <w:p w:rsidR="00A20B34" w:rsidRPr="005441C9" w:rsidRDefault="00D96BC1" w:rsidP="009D0616">
            <w:pPr>
              <w:spacing w:after="0"/>
              <w:jc w:val="center"/>
              <w:rPr>
                <w:rFonts w:ascii="Times New Roman" w:hAnsi="Times New Roman"/>
                <w:szCs w:val="24"/>
              </w:rPr>
            </w:pPr>
            <w:r w:rsidRPr="005441C9">
              <w:rPr>
                <w:rFonts w:ascii="Times New Roman" w:hAnsi="Times New Roman"/>
                <w:szCs w:val="24"/>
              </w:rPr>
              <w:t>Konaklama Hizmeti</w:t>
            </w:r>
            <w:r w:rsidR="00174CED" w:rsidRPr="005441C9">
              <w:rPr>
                <w:rFonts w:ascii="Times New Roman" w:hAnsi="Times New Roman"/>
                <w:szCs w:val="24"/>
              </w:rPr>
              <w:t xml:space="preserve"> Sunumu</w:t>
            </w:r>
          </w:p>
        </w:tc>
        <w:tc>
          <w:tcPr>
            <w:tcW w:w="3402" w:type="dxa"/>
            <w:shd w:val="clear" w:color="auto" w:fill="auto"/>
            <w:vAlign w:val="center"/>
          </w:tcPr>
          <w:p w:rsidR="00A20B34" w:rsidRPr="005441C9" w:rsidRDefault="007D57F0" w:rsidP="009D0616">
            <w:pPr>
              <w:spacing w:after="0"/>
              <w:jc w:val="center"/>
              <w:rPr>
                <w:rFonts w:ascii="Times New Roman" w:hAnsi="Times New Roman"/>
                <w:szCs w:val="24"/>
              </w:rPr>
            </w:pPr>
            <w:r w:rsidRPr="005441C9">
              <w:rPr>
                <w:rFonts w:ascii="Times New Roman" w:hAnsi="Times New Roman"/>
                <w:szCs w:val="24"/>
              </w:rPr>
              <w:t>Personelin Mesleki Gelişimi</w:t>
            </w:r>
          </w:p>
        </w:tc>
        <w:tc>
          <w:tcPr>
            <w:tcW w:w="4111" w:type="dxa"/>
            <w:shd w:val="clear" w:color="auto" w:fill="auto"/>
            <w:vAlign w:val="center"/>
          </w:tcPr>
          <w:p w:rsidR="00A20B34" w:rsidRPr="005441C9" w:rsidRDefault="00A20B34" w:rsidP="009D0616">
            <w:pPr>
              <w:spacing w:after="0"/>
              <w:jc w:val="center"/>
              <w:rPr>
                <w:rFonts w:ascii="Times New Roman" w:hAnsi="Times New Roman"/>
                <w:szCs w:val="24"/>
              </w:rPr>
            </w:pPr>
            <w:r w:rsidRPr="005441C9">
              <w:rPr>
                <w:rFonts w:ascii="Times New Roman" w:hAnsi="Times New Roman"/>
                <w:szCs w:val="24"/>
              </w:rPr>
              <w:t>Kurumsal İletişim</w:t>
            </w:r>
          </w:p>
        </w:tc>
      </w:tr>
      <w:tr w:rsidR="00A20B34" w:rsidRPr="005441C9" w:rsidTr="009D0616">
        <w:tc>
          <w:tcPr>
            <w:tcW w:w="4252" w:type="dxa"/>
            <w:shd w:val="clear" w:color="auto" w:fill="auto"/>
            <w:vAlign w:val="center"/>
          </w:tcPr>
          <w:p w:rsidR="00A20B34" w:rsidRPr="005441C9" w:rsidRDefault="00174CED" w:rsidP="009D0616">
            <w:pPr>
              <w:spacing w:after="0"/>
              <w:jc w:val="center"/>
              <w:rPr>
                <w:rFonts w:ascii="Times New Roman" w:hAnsi="Times New Roman"/>
                <w:szCs w:val="24"/>
              </w:rPr>
            </w:pPr>
            <w:r w:rsidRPr="005441C9">
              <w:rPr>
                <w:rFonts w:ascii="Times New Roman" w:hAnsi="Times New Roman"/>
                <w:szCs w:val="24"/>
              </w:rPr>
              <w:t xml:space="preserve">Konaklama </w:t>
            </w:r>
            <w:r w:rsidR="009D0616" w:rsidRPr="005441C9">
              <w:rPr>
                <w:rFonts w:ascii="Times New Roman" w:hAnsi="Times New Roman"/>
                <w:szCs w:val="24"/>
              </w:rPr>
              <w:t>Rezervasyon</w:t>
            </w:r>
            <w:r w:rsidRPr="005441C9">
              <w:rPr>
                <w:rFonts w:ascii="Times New Roman" w:hAnsi="Times New Roman"/>
                <w:szCs w:val="24"/>
              </w:rPr>
              <w:t xml:space="preserve"> Sayıları ve Arttırma Durumu</w:t>
            </w:r>
          </w:p>
        </w:tc>
        <w:tc>
          <w:tcPr>
            <w:tcW w:w="3402" w:type="dxa"/>
            <w:shd w:val="clear" w:color="auto" w:fill="auto"/>
            <w:vAlign w:val="center"/>
          </w:tcPr>
          <w:p w:rsidR="00A20B34" w:rsidRPr="005441C9" w:rsidRDefault="00A20B34" w:rsidP="009D0616">
            <w:pPr>
              <w:spacing w:after="0"/>
              <w:jc w:val="center"/>
              <w:rPr>
                <w:rFonts w:ascii="Times New Roman" w:hAnsi="Times New Roman"/>
                <w:szCs w:val="24"/>
              </w:rPr>
            </w:pPr>
            <w:r w:rsidRPr="005441C9">
              <w:rPr>
                <w:rFonts w:ascii="Times New Roman" w:hAnsi="Times New Roman"/>
                <w:szCs w:val="24"/>
              </w:rPr>
              <w:t>Sosyal, Kültürel ve Fiziksel G</w:t>
            </w:r>
            <w:r w:rsidR="007D57F0" w:rsidRPr="005441C9">
              <w:rPr>
                <w:rFonts w:ascii="Times New Roman" w:hAnsi="Times New Roman"/>
                <w:szCs w:val="24"/>
              </w:rPr>
              <w:t>örünüm</w:t>
            </w:r>
          </w:p>
        </w:tc>
        <w:tc>
          <w:tcPr>
            <w:tcW w:w="4111" w:type="dxa"/>
            <w:shd w:val="clear" w:color="auto" w:fill="auto"/>
            <w:vAlign w:val="center"/>
          </w:tcPr>
          <w:p w:rsidR="00A20B34" w:rsidRPr="005441C9" w:rsidRDefault="00A20B34" w:rsidP="009D0616">
            <w:pPr>
              <w:spacing w:after="0"/>
              <w:jc w:val="center"/>
              <w:rPr>
                <w:rFonts w:ascii="Times New Roman" w:hAnsi="Times New Roman"/>
                <w:szCs w:val="24"/>
              </w:rPr>
            </w:pPr>
            <w:r w:rsidRPr="005441C9">
              <w:rPr>
                <w:rFonts w:ascii="Times New Roman" w:hAnsi="Times New Roman"/>
                <w:szCs w:val="24"/>
              </w:rPr>
              <w:t>Kurumsal Yönetim</w:t>
            </w:r>
          </w:p>
        </w:tc>
      </w:tr>
      <w:tr w:rsidR="00A20B34" w:rsidRPr="005441C9" w:rsidTr="009D0616">
        <w:tc>
          <w:tcPr>
            <w:tcW w:w="4252" w:type="dxa"/>
            <w:shd w:val="clear" w:color="auto" w:fill="auto"/>
            <w:vAlign w:val="center"/>
          </w:tcPr>
          <w:p w:rsidR="00A20B34" w:rsidRPr="005441C9" w:rsidRDefault="009D0616" w:rsidP="009D0616">
            <w:pPr>
              <w:spacing w:after="0"/>
              <w:jc w:val="center"/>
              <w:rPr>
                <w:rFonts w:ascii="Times New Roman" w:hAnsi="Times New Roman"/>
                <w:szCs w:val="24"/>
              </w:rPr>
            </w:pPr>
            <w:r w:rsidRPr="005441C9">
              <w:rPr>
                <w:rFonts w:ascii="Times New Roman" w:hAnsi="Times New Roman"/>
                <w:szCs w:val="24"/>
              </w:rPr>
              <w:t>Müşteri Memnuniyeti</w:t>
            </w:r>
          </w:p>
        </w:tc>
        <w:tc>
          <w:tcPr>
            <w:tcW w:w="3402" w:type="dxa"/>
            <w:shd w:val="clear" w:color="auto" w:fill="auto"/>
            <w:vAlign w:val="center"/>
          </w:tcPr>
          <w:p w:rsidR="00A20B34" w:rsidRPr="005441C9" w:rsidRDefault="007D57F0" w:rsidP="009D0616">
            <w:pPr>
              <w:spacing w:after="0"/>
              <w:jc w:val="center"/>
              <w:rPr>
                <w:rFonts w:ascii="Times New Roman" w:hAnsi="Times New Roman"/>
                <w:szCs w:val="24"/>
              </w:rPr>
            </w:pPr>
            <w:r w:rsidRPr="005441C9">
              <w:rPr>
                <w:rFonts w:ascii="Times New Roman" w:hAnsi="Times New Roman"/>
                <w:szCs w:val="24"/>
              </w:rPr>
              <w:t>Organizasyon Oranı</w:t>
            </w:r>
          </w:p>
        </w:tc>
        <w:tc>
          <w:tcPr>
            <w:tcW w:w="4111" w:type="dxa"/>
            <w:shd w:val="clear" w:color="auto" w:fill="auto"/>
            <w:vAlign w:val="center"/>
          </w:tcPr>
          <w:p w:rsidR="00A20B34" w:rsidRPr="005441C9" w:rsidRDefault="00A20B34" w:rsidP="009D0616">
            <w:pPr>
              <w:spacing w:after="0"/>
              <w:jc w:val="center"/>
              <w:rPr>
                <w:rFonts w:ascii="Times New Roman" w:hAnsi="Times New Roman"/>
                <w:szCs w:val="24"/>
              </w:rPr>
            </w:pPr>
            <w:r w:rsidRPr="005441C9">
              <w:rPr>
                <w:rFonts w:ascii="Times New Roman" w:hAnsi="Times New Roman"/>
                <w:szCs w:val="24"/>
              </w:rPr>
              <w:t>Bina ve Yerleşke</w:t>
            </w:r>
          </w:p>
        </w:tc>
      </w:tr>
      <w:tr w:rsidR="003322A4" w:rsidRPr="005441C9" w:rsidTr="009D0616">
        <w:tc>
          <w:tcPr>
            <w:tcW w:w="4252" w:type="dxa"/>
            <w:shd w:val="clear" w:color="auto" w:fill="auto"/>
            <w:vAlign w:val="center"/>
          </w:tcPr>
          <w:p w:rsidR="003322A4" w:rsidRPr="005441C9" w:rsidRDefault="00174CED" w:rsidP="009D0616">
            <w:pPr>
              <w:spacing w:after="0"/>
              <w:jc w:val="center"/>
              <w:rPr>
                <w:rFonts w:ascii="Times New Roman" w:hAnsi="Times New Roman"/>
                <w:szCs w:val="24"/>
              </w:rPr>
            </w:pPr>
            <w:r w:rsidRPr="005441C9">
              <w:rPr>
                <w:rFonts w:ascii="Times New Roman" w:hAnsi="Times New Roman"/>
                <w:szCs w:val="24"/>
              </w:rPr>
              <w:t xml:space="preserve">Otellin </w:t>
            </w:r>
            <w:r w:rsidR="009D0616" w:rsidRPr="005441C9">
              <w:rPr>
                <w:rFonts w:ascii="Times New Roman" w:hAnsi="Times New Roman"/>
                <w:szCs w:val="24"/>
              </w:rPr>
              <w:t>Kullanıma Uygunluğu</w:t>
            </w:r>
            <w:r w:rsidRPr="005441C9">
              <w:rPr>
                <w:rFonts w:ascii="Times New Roman" w:hAnsi="Times New Roman"/>
                <w:szCs w:val="24"/>
              </w:rPr>
              <w:t xml:space="preserve"> ve Hedeflenen Gelir Oranı</w:t>
            </w:r>
          </w:p>
        </w:tc>
        <w:tc>
          <w:tcPr>
            <w:tcW w:w="3402" w:type="dxa"/>
            <w:shd w:val="clear" w:color="auto" w:fill="auto"/>
            <w:vAlign w:val="center"/>
          </w:tcPr>
          <w:p w:rsidR="003322A4" w:rsidRPr="005441C9" w:rsidRDefault="007D57F0" w:rsidP="009D0616">
            <w:pPr>
              <w:spacing w:after="0"/>
              <w:jc w:val="center"/>
              <w:rPr>
                <w:rFonts w:ascii="Times New Roman" w:hAnsi="Times New Roman"/>
                <w:szCs w:val="24"/>
              </w:rPr>
            </w:pPr>
            <w:r w:rsidRPr="005441C9">
              <w:rPr>
                <w:rFonts w:ascii="Times New Roman" w:hAnsi="Times New Roman"/>
                <w:szCs w:val="24"/>
              </w:rPr>
              <w:t>Ürün Çeşitliliği</w:t>
            </w:r>
          </w:p>
        </w:tc>
        <w:tc>
          <w:tcPr>
            <w:tcW w:w="4111" w:type="dxa"/>
            <w:shd w:val="clear" w:color="auto" w:fill="auto"/>
            <w:vAlign w:val="center"/>
          </w:tcPr>
          <w:p w:rsidR="003322A4" w:rsidRPr="005441C9" w:rsidRDefault="003322A4" w:rsidP="009D0616">
            <w:pPr>
              <w:spacing w:after="0"/>
              <w:jc w:val="center"/>
              <w:rPr>
                <w:rFonts w:ascii="Times New Roman" w:hAnsi="Times New Roman"/>
                <w:szCs w:val="24"/>
              </w:rPr>
            </w:pPr>
            <w:r w:rsidRPr="005441C9">
              <w:rPr>
                <w:rFonts w:ascii="Times New Roman" w:hAnsi="Times New Roman"/>
                <w:szCs w:val="24"/>
              </w:rPr>
              <w:t>Donanım</w:t>
            </w:r>
          </w:p>
        </w:tc>
      </w:tr>
      <w:tr w:rsidR="003322A4" w:rsidRPr="005441C9" w:rsidTr="009D0616">
        <w:tc>
          <w:tcPr>
            <w:tcW w:w="4252" w:type="dxa"/>
            <w:shd w:val="clear" w:color="auto" w:fill="auto"/>
            <w:vAlign w:val="center"/>
          </w:tcPr>
          <w:p w:rsidR="003322A4" w:rsidRPr="005441C9" w:rsidRDefault="00174CED" w:rsidP="009D0616">
            <w:pPr>
              <w:spacing w:after="0"/>
              <w:jc w:val="center"/>
              <w:rPr>
                <w:rFonts w:ascii="Times New Roman" w:hAnsi="Times New Roman"/>
                <w:szCs w:val="24"/>
              </w:rPr>
            </w:pPr>
            <w:r w:rsidRPr="005441C9">
              <w:rPr>
                <w:rFonts w:ascii="Times New Roman" w:hAnsi="Times New Roman"/>
                <w:szCs w:val="24"/>
              </w:rPr>
              <w:t>Personelin eğitimi</w:t>
            </w:r>
          </w:p>
        </w:tc>
        <w:tc>
          <w:tcPr>
            <w:tcW w:w="3402" w:type="dxa"/>
            <w:shd w:val="clear" w:color="auto" w:fill="auto"/>
            <w:vAlign w:val="center"/>
          </w:tcPr>
          <w:p w:rsidR="003322A4" w:rsidRPr="005441C9" w:rsidRDefault="007D57F0" w:rsidP="009D0616">
            <w:pPr>
              <w:spacing w:after="0"/>
              <w:jc w:val="center"/>
              <w:rPr>
                <w:rFonts w:ascii="Times New Roman" w:hAnsi="Times New Roman"/>
                <w:szCs w:val="24"/>
              </w:rPr>
            </w:pPr>
            <w:r w:rsidRPr="005441C9">
              <w:rPr>
                <w:rFonts w:ascii="Times New Roman" w:hAnsi="Times New Roman"/>
                <w:szCs w:val="24"/>
              </w:rPr>
              <w:t>Toplumsal Hizmetler</w:t>
            </w:r>
          </w:p>
        </w:tc>
        <w:tc>
          <w:tcPr>
            <w:tcW w:w="4111" w:type="dxa"/>
            <w:shd w:val="clear" w:color="auto" w:fill="auto"/>
            <w:vAlign w:val="center"/>
          </w:tcPr>
          <w:p w:rsidR="003322A4" w:rsidRPr="005441C9" w:rsidRDefault="003322A4" w:rsidP="009D0616">
            <w:pPr>
              <w:spacing w:after="0"/>
              <w:jc w:val="center"/>
              <w:rPr>
                <w:rFonts w:ascii="Times New Roman" w:hAnsi="Times New Roman"/>
                <w:szCs w:val="24"/>
              </w:rPr>
            </w:pPr>
            <w:r w:rsidRPr="005441C9">
              <w:rPr>
                <w:rFonts w:ascii="Times New Roman" w:hAnsi="Times New Roman"/>
                <w:szCs w:val="24"/>
              </w:rPr>
              <w:t>Temizlik, Hijyen</w:t>
            </w:r>
          </w:p>
        </w:tc>
      </w:tr>
      <w:tr w:rsidR="003322A4" w:rsidRPr="005441C9" w:rsidTr="009D0616">
        <w:tc>
          <w:tcPr>
            <w:tcW w:w="4252" w:type="dxa"/>
            <w:shd w:val="clear" w:color="auto" w:fill="auto"/>
            <w:vAlign w:val="center"/>
          </w:tcPr>
          <w:p w:rsidR="003322A4" w:rsidRPr="005441C9" w:rsidRDefault="00174CED" w:rsidP="009D0616">
            <w:pPr>
              <w:spacing w:after="0"/>
              <w:jc w:val="center"/>
              <w:rPr>
                <w:rFonts w:ascii="Times New Roman" w:hAnsi="Times New Roman"/>
                <w:szCs w:val="24"/>
              </w:rPr>
            </w:pPr>
            <w:r w:rsidRPr="005441C9">
              <w:rPr>
                <w:rFonts w:ascii="Times New Roman" w:hAnsi="Times New Roman"/>
                <w:szCs w:val="24"/>
              </w:rPr>
              <w:t xml:space="preserve">Hedeflenen </w:t>
            </w:r>
            <w:r w:rsidR="009D0616" w:rsidRPr="005441C9">
              <w:rPr>
                <w:rFonts w:ascii="Times New Roman" w:hAnsi="Times New Roman"/>
                <w:szCs w:val="24"/>
              </w:rPr>
              <w:t>Rezervasyon Oranı</w:t>
            </w:r>
          </w:p>
        </w:tc>
        <w:tc>
          <w:tcPr>
            <w:tcW w:w="3402" w:type="dxa"/>
            <w:shd w:val="clear" w:color="auto" w:fill="auto"/>
            <w:vAlign w:val="center"/>
          </w:tcPr>
          <w:p w:rsidR="003322A4" w:rsidRPr="005441C9" w:rsidRDefault="009D0616" w:rsidP="009D0616">
            <w:pPr>
              <w:spacing w:after="0"/>
              <w:jc w:val="center"/>
              <w:rPr>
                <w:rFonts w:ascii="Times New Roman" w:hAnsi="Times New Roman"/>
                <w:szCs w:val="24"/>
              </w:rPr>
            </w:pPr>
            <w:r w:rsidRPr="005441C9">
              <w:rPr>
                <w:rFonts w:ascii="Times New Roman" w:hAnsi="Times New Roman"/>
                <w:szCs w:val="24"/>
              </w:rPr>
              <w:t>Teknolojik donanım</w:t>
            </w:r>
          </w:p>
        </w:tc>
        <w:tc>
          <w:tcPr>
            <w:tcW w:w="4111" w:type="dxa"/>
            <w:shd w:val="clear" w:color="auto" w:fill="auto"/>
            <w:vAlign w:val="center"/>
          </w:tcPr>
          <w:p w:rsidR="003322A4" w:rsidRPr="005441C9" w:rsidRDefault="00B00CC0" w:rsidP="009D0616">
            <w:pPr>
              <w:spacing w:after="0"/>
              <w:jc w:val="center"/>
              <w:rPr>
                <w:rFonts w:ascii="Times New Roman" w:hAnsi="Times New Roman"/>
                <w:szCs w:val="24"/>
              </w:rPr>
            </w:pPr>
            <w:r w:rsidRPr="005441C9">
              <w:rPr>
                <w:rFonts w:ascii="Times New Roman" w:hAnsi="Times New Roman"/>
                <w:szCs w:val="24"/>
              </w:rPr>
              <w:t>İş /Okul Güvenliği</w:t>
            </w:r>
          </w:p>
        </w:tc>
      </w:tr>
    </w:tbl>
    <w:p w:rsidR="00F2641E" w:rsidRPr="005441C9" w:rsidRDefault="00F2641E" w:rsidP="00C27A06">
      <w:pPr>
        <w:spacing w:after="0"/>
        <w:ind w:firstLine="708"/>
        <w:jc w:val="both"/>
        <w:rPr>
          <w:rFonts w:ascii="Times New Roman" w:hAnsi="Times New Roman"/>
          <w:szCs w:val="24"/>
        </w:rPr>
      </w:pPr>
    </w:p>
    <w:p w:rsidR="00F2641E" w:rsidRPr="005441C9" w:rsidRDefault="00F2641E" w:rsidP="00C27A06">
      <w:pPr>
        <w:spacing w:after="0"/>
        <w:ind w:firstLine="708"/>
        <w:jc w:val="both"/>
        <w:rPr>
          <w:rFonts w:ascii="Times New Roman" w:hAnsi="Times New Roman"/>
          <w:szCs w:val="24"/>
        </w:rPr>
      </w:pPr>
    </w:p>
    <w:p w:rsidR="00C27A06" w:rsidRPr="005441C9" w:rsidRDefault="00C27A06" w:rsidP="00C27A06">
      <w:pPr>
        <w:spacing w:after="0"/>
        <w:ind w:firstLine="708"/>
        <w:jc w:val="both"/>
        <w:rPr>
          <w:rFonts w:ascii="Times New Roman" w:hAnsi="Times New Roman"/>
          <w:szCs w:val="24"/>
        </w:rPr>
      </w:pPr>
      <w:r w:rsidRPr="005441C9">
        <w:rPr>
          <w:rFonts w:ascii="Times New Roman" w:hAnsi="Times New Roman"/>
          <w:szCs w:val="24"/>
        </w:rPr>
        <w:t>Gelişim ve sorun alanlarına ilişkin GZFT analizinden yola çık</w:t>
      </w:r>
      <w:r w:rsidR="00A20B34" w:rsidRPr="005441C9">
        <w:rPr>
          <w:rFonts w:ascii="Times New Roman" w:hAnsi="Times New Roman"/>
          <w:szCs w:val="24"/>
        </w:rPr>
        <w:t>ı</w:t>
      </w:r>
      <w:r w:rsidR="00F2641E" w:rsidRPr="005441C9">
        <w:rPr>
          <w:rFonts w:ascii="Times New Roman" w:hAnsi="Times New Roman"/>
          <w:szCs w:val="24"/>
        </w:rPr>
        <w:t>larak saptamalar yapılmış ve</w:t>
      </w:r>
      <w:r w:rsidRPr="005441C9">
        <w:rPr>
          <w:rFonts w:ascii="Times New Roman" w:hAnsi="Times New Roman"/>
          <w:szCs w:val="24"/>
        </w:rPr>
        <w:t xml:space="preserve"> yukarıdaki tabloda yer alan ayrımda belirtilen temel s</w:t>
      </w:r>
      <w:r w:rsidR="00F2641E" w:rsidRPr="005441C9">
        <w:rPr>
          <w:rFonts w:ascii="Times New Roman" w:hAnsi="Times New Roman"/>
          <w:szCs w:val="24"/>
        </w:rPr>
        <w:t>orun alanlarına dikkat edilmiştir.</w:t>
      </w:r>
    </w:p>
    <w:p w:rsidR="00A20B34" w:rsidRPr="005441C9" w:rsidRDefault="00C27A06" w:rsidP="00B00CC0">
      <w:pPr>
        <w:spacing w:after="0"/>
        <w:ind w:firstLine="708"/>
        <w:jc w:val="both"/>
        <w:rPr>
          <w:rFonts w:ascii="Times New Roman" w:hAnsi="Times New Roman"/>
          <w:szCs w:val="24"/>
        </w:rPr>
      </w:pPr>
      <w:r w:rsidRPr="005441C9">
        <w:rPr>
          <w:rFonts w:ascii="Times New Roman" w:hAnsi="Times New Roman"/>
          <w:szCs w:val="24"/>
        </w:rPr>
        <w:t xml:space="preserve"> </w:t>
      </w:r>
      <w:bookmarkStart w:id="27" w:name="_Toc416084890"/>
      <w:r w:rsidR="00DB7089" w:rsidRPr="005441C9">
        <w:rPr>
          <w:rFonts w:ascii="Times New Roman" w:hAnsi="Times New Roman"/>
          <w:szCs w:val="24"/>
        </w:rPr>
        <w:t>Gelişim ve Sorun Alanları</w:t>
      </w:r>
      <w:r w:rsidR="00A20B34" w:rsidRPr="005441C9">
        <w:rPr>
          <w:rFonts w:ascii="Times New Roman" w:hAnsi="Times New Roman"/>
          <w:szCs w:val="24"/>
        </w:rPr>
        <w:t>mız</w:t>
      </w:r>
    </w:p>
    <w:tbl>
      <w:tblPr>
        <w:tblW w:w="138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13109"/>
      </w:tblGrid>
      <w:tr w:rsidR="00F675E8" w:rsidRPr="005441C9" w:rsidTr="00253AE7">
        <w:trPr>
          <w:trHeight w:val="304"/>
        </w:trPr>
        <w:tc>
          <w:tcPr>
            <w:tcW w:w="13883" w:type="dxa"/>
            <w:gridSpan w:val="2"/>
            <w:vAlign w:val="center"/>
            <w:hideMark/>
          </w:tcPr>
          <w:p w:rsidR="00F675E8" w:rsidRPr="005441C9" w:rsidRDefault="00DB7089" w:rsidP="00B00CC0">
            <w:pPr>
              <w:spacing w:after="0" w:line="240" w:lineRule="auto"/>
              <w:rPr>
                <w:rFonts w:ascii="Times New Roman" w:hAnsi="Times New Roman"/>
                <w:b/>
                <w:bCs/>
                <w:color w:val="000000"/>
                <w:szCs w:val="24"/>
              </w:rPr>
            </w:pPr>
            <w:r w:rsidRPr="005441C9">
              <w:rPr>
                <w:rFonts w:ascii="Times New Roman" w:hAnsi="Times New Roman"/>
                <w:b/>
                <w:szCs w:val="24"/>
              </w:rPr>
              <w:t xml:space="preserve"> </w:t>
            </w:r>
            <w:bookmarkEnd w:id="27"/>
            <w:r w:rsidR="00F675E8" w:rsidRPr="005441C9">
              <w:rPr>
                <w:rFonts w:ascii="Times New Roman" w:hAnsi="Times New Roman"/>
                <w:b/>
                <w:bCs/>
                <w:color w:val="000000"/>
                <w:szCs w:val="24"/>
              </w:rPr>
              <w:t xml:space="preserve">1.TEMA: </w:t>
            </w:r>
            <w:r w:rsidR="00B00CC0" w:rsidRPr="005441C9">
              <w:rPr>
                <w:rFonts w:ascii="Times New Roman" w:hAnsi="Times New Roman"/>
                <w:b/>
                <w:bCs/>
                <w:color w:val="000000"/>
                <w:szCs w:val="24"/>
              </w:rPr>
              <w:t>KURUMUMUZA</w:t>
            </w:r>
            <w:r w:rsidR="00A20B34" w:rsidRPr="005441C9">
              <w:rPr>
                <w:rFonts w:ascii="Times New Roman" w:hAnsi="Times New Roman"/>
                <w:b/>
                <w:bCs/>
                <w:color w:val="000000"/>
                <w:szCs w:val="24"/>
              </w:rPr>
              <w:t xml:space="preserve"> ERİŞİM</w:t>
            </w:r>
          </w:p>
        </w:tc>
      </w:tr>
      <w:tr w:rsidR="00F675E8" w:rsidRPr="005441C9" w:rsidTr="00253AE7">
        <w:trPr>
          <w:trHeight w:val="334"/>
        </w:trPr>
        <w:tc>
          <w:tcPr>
            <w:tcW w:w="774" w:type="dxa"/>
            <w:vAlign w:val="center"/>
            <w:hideMark/>
          </w:tcPr>
          <w:p w:rsidR="00F675E8" w:rsidRPr="005441C9" w:rsidRDefault="00F675E8"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1</w:t>
            </w:r>
          </w:p>
        </w:tc>
        <w:tc>
          <w:tcPr>
            <w:tcW w:w="13109" w:type="dxa"/>
            <w:vAlign w:val="center"/>
            <w:hideMark/>
          </w:tcPr>
          <w:p w:rsidR="00F675E8" w:rsidRPr="005441C9" w:rsidRDefault="009D0616" w:rsidP="00FE3704">
            <w:pPr>
              <w:spacing w:after="0" w:line="240" w:lineRule="auto"/>
              <w:rPr>
                <w:rFonts w:ascii="Times New Roman" w:hAnsi="Times New Roman"/>
                <w:color w:val="000000"/>
                <w:szCs w:val="24"/>
              </w:rPr>
            </w:pPr>
            <w:r w:rsidRPr="005441C9">
              <w:rPr>
                <w:rFonts w:ascii="Times New Roman" w:hAnsi="Times New Roman"/>
                <w:color w:val="000000"/>
                <w:szCs w:val="24"/>
              </w:rPr>
              <w:t>Rezervasyon</w:t>
            </w:r>
            <w:r w:rsidR="00F2641E" w:rsidRPr="005441C9">
              <w:rPr>
                <w:rFonts w:ascii="Times New Roman" w:hAnsi="Times New Roman"/>
                <w:color w:val="000000"/>
                <w:szCs w:val="24"/>
              </w:rPr>
              <w:t xml:space="preserve"> iptallerinin aza indirgenmesi</w:t>
            </w:r>
            <w:r w:rsidR="00A36EEF" w:rsidRPr="005441C9">
              <w:rPr>
                <w:rFonts w:ascii="Times New Roman" w:hAnsi="Times New Roman"/>
                <w:color w:val="000000"/>
                <w:szCs w:val="24"/>
              </w:rPr>
              <w:t>/ Doluluk oranının arttırılması</w:t>
            </w:r>
          </w:p>
        </w:tc>
      </w:tr>
      <w:tr w:rsidR="00F675E8" w:rsidRPr="005441C9" w:rsidTr="00253AE7">
        <w:trPr>
          <w:trHeight w:val="334"/>
        </w:trPr>
        <w:tc>
          <w:tcPr>
            <w:tcW w:w="774" w:type="dxa"/>
            <w:vAlign w:val="center"/>
            <w:hideMark/>
          </w:tcPr>
          <w:p w:rsidR="00F675E8" w:rsidRPr="005441C9" w:rsidRDefault="00F675E8"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2</w:t>
            </w:r>
          </w:p>
        </w:tc>
        <w:tc>
          <w:tcPr>
            <w:tcW w:w="13109" w:type="dxa"/>
            <w:vAlign w:val="center"/>
            <w:hideMark/>
          </w:tcPr>
          <w:p w:rsidR="00F675E8" w:rsidRPr="005441C9" w:rsidRDefault="00F2641E" w:rsidP="00FE3704">
            <w:pPr>
              <w:spacing w:after="0" w:line="240" w:lineRule="auto"/>
              <w:rPr>
                <w:rFonts w:ascii="Times New Roman" w:hAnsi="Times New Roman"/>
                <w:color w:val="000000"/>
                <w:szCs w:val="24"/>
              </w:rPr>
            </w:pPr>
            <w:r w:rsidRPr="005441C9">
              <w:rPr>
                <w:rFonts w:ascii="Times New Roman" w:hAnsi="Times New Roman"/>
                <w:color w:val="000000"/>
                <w:szCs w:val="24"/>
              </w:rPr>
              <w:t>Müşteri taleplerine dair anket eksikliği</w:t>
            </w:r>
            <w:r w:rsidR="00A36EEF" w:rsidRPr="005441C9">
              <w:rPr>
                <w:rFonts w:ascii="Times New Roman" w:hAnsi="Times New Roman"/>
                <w:color w:val="000000"/>
                <w:szCs w:val="24"/>
              </w:rPr>
              <w:t>/Taleplerin zamanında titizlikle uygulanması</w:t>
            </w:r>
          </w:p>
        </w:tc>
      </w:tr>
      <w:tr w:rsidR="00F675E8" w:rsidRPr="005441C9" w:rsidTr="00253AE7">
        <w:trPr>
          <w:trHeight w:val="334"/>
        </w:trPr>
        <w:tc>
          <w:tcPr>
            <w:tcW w:w="774" w:type="dxa"/>
            <w:vAlign w:val="center"/>
            <w:hideMark/>
          </w:tcPr>
          <w:p w:rsidR="00F675E8" w:rsidRPr="005441C9" w:rsidRDefault="00F675E8"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3</w:t>
            </w:r>
          </w:p>
        </w:tc>
        <w:tc>
          <w:tcPr>
            <w:tcW w:w="13109" w:type="dxa"/>
            <w:vAlign w:val="center"/>
          </w:tcPr>
          <w:p w:rsidR="00F675E8" w:rsidRPr="005441C9" w:rsidRDefault="00F2641E" w:rsidP="00FE3704">
            <w:pPr>
              <w:spacing w:after="0" w:line="240" w:lineRule="auto"/>
              <w:rPr>
                <w:rFonts w:ascii="Times New Roman" w:hAnsi="Times New Roman"/>
                <w:color w:val="000000"/>
                <w:szCs w:val="24"/>
              </w:rPr>
            </w:pPr>
            <w:r w:rsidRPr="005441C9">
              <w:rPr>
                <w:rFonts w:ascii="Times New Roman" w:hAnsi="Times New Roman"/>
                <w:color w:val="000000"/>
                <w:szCs w:val="24"/>
              </w:rPr>
              <w:t>Otel-teras çatısının açık olması</w:t>
            </w:r>
            <w:r w:rsidR="00A36EEF" w:rsidRPr="005441C9">
              <w:rPr>
                <w:rFonts w:ascii="Times New Roman" w:hAnsi="Times New Roman"/>
                <w:color w:val="000000"/>
                <w:szCs w:val="24"/>
              </w:rPr>
              <w:t>/Çatının projelendirilerek kapatılması</w:t>
            </w:r>
          </w:p>
        </w:tc>
      </w:tr>
      <w:tr w:rsidR="00F675E8" w:rsidRPr="005441C9" w:rsidTr="00253AE7">
        <w:trPr>
          <w:trHeight w:val="334"/>
        </w:trPr>
        <w:tc>
          <w:tcPr>
            <w:tcW w:w="774" w:type="dxa"/>
            <w:vAlign w:val="center"/>
            <w:hideMark/>
          </w:tcPr>
          <w:p w:rsidR="00F675E8" w:rsidRPr="005441C9" w:rsidRDefault="00F675E8"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4</w:t>
            </w:r>
          </w:p>
        </w:tc>
        <w:tc>
          <w:tcPr>
            <w:tcW w:w="13109" w:type="dxa"/>
            <w:vAlign w:val="center"/>
          </w:tcPr>
          <w:p w:rsidR="00F675E8" w:rsidRPr="005441C9" w:rsidRDefault="00AD74E1" w:rsidP="00FE3704">
            <w:pPr>
              <w:spacing w:after="0" w:line="240" w:lineRule="auto"/>
              <w:rPr>
                <w:rFonts w:ascii="Times New Roman" w:hAnsi="Times New Roman"/>
                <w:color w:val="000000"/>
                <w:szCs w:val="24"/>
              </w:rPr>
            </w:pPr>
            <w:r w:rsidRPr="005441C9">
              <w:rPr>
                <w:rFonts w:ascii="Times New Roman" w:hAnsi="Times New Roman"/>
                <w:color w:val="000000"/>
                <w:szCs w:val="24"/>
              </w:rPr>
              <w:t>Yatak kapasitesinin arttırılması</w:t>
            </w:r>
            <w:r w:rsidR="00A36EEF" w:rsidRPr="005441C9">
              <w:rPr>
                <w:rFonts w:ascii="Times New Roman" w:hAnsi="Times New Roman"/>
                <w:color w:val="000000"/>
                <w:szCs w:val="24"/>
              </w:rPr>
              <w:t>/Teras katına tek kişilik odalar yapılması için başvuru projeleri</w:t>
            </w:r>
          </w:p>
        </w:tc>
      </w:tr>
      <w:tr w:rsidR="00F675E8" w:rsidRPr="005441C9" w:rsidTr="00253AE7">
        <w:trPr>
          <w:trHeight w:val="334"/>
        </w:trPr>
        <w:tc>
          <w:tcPr>
            <w:tcW w:w="774" w:type="dxa"/>
            <w:vAlign w:val="center"/>
            <w:hideMark/>
          </w:tcPr>
          <w:p w:rsidR="00F675E8" w:rsidRPr="005441C9" w:rsidRDefault="00F675E8"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5</w:t>
            </w:r>
          </w:p>
        </w:tc>
        <w:tc>
          <w:tcPr>
            <w:tcW w:w="13109" w:type="dxa"/>
            <w:vAlign w:val="center"/>
          </w:tcPr>
          <w:p w:rsidR="00F675E8" w:rsidRPr="005441C9" w:rsidRDefault="00AD74E1" w:rsidP="00FE3704">
            <w:pPr>
              <w:spacing w:after="0" w:line="240" w:lineRule="auto"/>
              <w:rPr>
                <w:rFonts w:ascii="Times New Roman" w:hAnsi="Times New Roman"/>
                <w:color w:val="000000"/>
                <w:szCs w:val="24"/>
              </w:rPr>
            </w:pPr>
            <w:r w:rsidRPr="005441C9">
              <w:rPr>
                <w:rFonts w:ascii="Times New Roman" w:hAnsi="Times New Roman"/>
                <w:color w:val="000000"/>
                <w:szCs w:val="24"/>
              </w:rPr>
              <w:t>Mevzuat yükümlülüklerinin uygulanış farklılığı</w:t>
            </w:r>
            <w:r w:rsidR="00A36EEF" w:rsidRPr="005441C9">
              <w:rPr>
                <w:rFonts w:ascii="Times New Roman" w:hAnsi="Times New Roman"/>
                <w:color w:val="000000"/>
                <w:szCs w:val="24"/>
              </w:rPr>
              <w:t>/Web sitesine yönetmeliklerin yüklenmesi</w:t>
            </w:r>
          </w:p>
        </w:tc>
      </w:tr>
      <w:tr w:rsidR="00F675E8" w:rsidRPr="005441C9" w:rsidTr="00253AE7">
        <w:trPr>
          <w:trHeight w:val="334"/>
        </w:trPr>
        <w:tc>
          <w:tcPr>
            <w:tcW w:w="774" w:type="dxa"/>
            <w:vAlign w:val="center"/>
            <w:hideMark/>
          </w:tcPr>
          <w:p w:rsidR="00F675E8" w:rsidRPr="005441C9" w:rsidRDefault="00F675E8"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6</w:t>
            </w:r>
          </w:p>
        </w:tc>
        <w:tc>
          <w:tcPr>
            <w:tcW w:w="13109" w:type="dxa"/>
            <w:vAlign w:val="center"/>
          </w:tcPr>
          <w:p w:rsidR="00F675E8" w:rsidRPr="005441C9" w:rsidRDefault="00A36EEF" w:rsidP="00FE3704">
            <w:pPr>
              <w:spacing w:after="0" w:line="240" w:lineRule="auto"/>
              <w:rPr>
                <w:rFonts w:ascii="Times New Roman" w:hAnsi="Times New Roman"/>
                <w:color w:val="000000"/>
                <w:szCs w:val="24"/>
              </w:rPr>
            </w:pPr>
            <w:r w:rsidRPr="005441C9">
              <w:rPr>
                <w:rFonts w:ascii="Times New Roman" w:hAnsi="Times New Roman"/>
                <w:color w:val="000000"/>
                <w:szCs w:val="24"/>
              </w:rPr>
              <w:t>Bakım-onarım giderlerinin fazla olması/otellin kullanıma uygunluğu için satın almaların yapılması</w:t>
            </w:r>
          </w:p>
        </w:tc>
      </w:tr>
      <w:tr w:rsidR="00F675E8" w:rsidRPr="005441C9" w:rsidTr="00253AE7">
        <w:trPr>
          <w:trHeight w:val="334"/>
        </w:trPr>
        <w:tc>
          <w:tcPr>
            <w:tcW w:w="774" w:type="dxa"/>
            <w:vAlign w:val="center"/>
            <w:hideMark/>
          </w:tcPr>
          <w:p w:rsidR="00F675E8" w:rsidRPr="005441C9" w:rsidRDefault="00F675E8"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7</w:t>
            </w:r>
          </w:p>
        </w:tc>
        <w:tc>
          <w:tcPr>
            <w:tcW w:w="13109" w:type="dxa"/>
            <w:vAlign w:val="center"/>
          </w:tcPr>
          <w:p w:rsidR="00F675E8" w:rsidRPr="005441C9" w:rsidRDefault="00A36EEF" w:rsidP="00FE3704">
            <w:pPr>
              <w:spacing w:after="0" w:line="240" w:lineRule="auto"/>
              <w:rPr>
                <w:rFonts w:ascii="Times New Roman" w:hAnsi="Times New Roman"/>
                <w:color w:val="000000"/>
                <w:szCs w:val="24"/>
              </w:rPr>
            </w:pPr>
            <w:r w:rsidRPr="005441C9">
              <w:rPr>
                <w:rFonts w:ascii="Times New Roman" w:hAnsi="Times New Roman"/>
                <w:color w:val="000000"/>
                <w:szCs w:val="24"/>
              </w:rPr>
              <w:t>Personel giderlerinin yüksek olması/memnuniyetin arttırılarak işten çıkışların azaltılması ve nitelikli personel alımı.</w:t>
            </w:r>
          </w:p>
        </w:tc>
      </w:tr>
      <w:tr w:rsidR="00F675E8" w:rsidRPr="005441C9" w:rsidTr="00253AE7">
        <w:trPr>
          <w:trHeight w:val="334"/>
        </w:trPr>
        <w:tc>
          <w:tcPr>
            <w:tcW w:w="774" w:type="dxa"/>
            <w:vAlign w:val="center"/>
            <w:hideMark/>
          </w:tcPr>
          <w:p w:rsidR="00F675E8" w:rsidRPr="005441C9" w:rsidRDefault="00F675E8"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8</w:t>
            </w:r>
          </w:p>
        </w:tc>
        <w:tc>
          <w:tcPr>
            <w:tcW w:w="13109" w:type="dxa"/>
            <w:vAlign w:val="center"/>
          </w:tcPr>
          <w:p w:rsidR="00F675E8" w:rsidRPr="005441C9" w:rsidRDefault="00A36EEF" w:rsidP="00FE3704">
            <w:pPr>
              <w:spacing w:after="0" w:line="240" w:lineRule="auto"/>
              <w:rPr>
                <w:rFonts w:ascii="Times New Roman" w:hAnsi="Times New Roman"/>
                <w:color w:val="000000"/>
                <w:szCs w:val="24"/>
              </w:rPr>
            </w:pPr>
            <w:r w:rsidRPr="005441C9">
              <w:rPr>
                <w:rFonts w:ascii="Times New Roman" w:hAnsi="Times New Roman"/>
                <w:color w:val="000000"/>
                <w:szCs w:val="24"/>
              </w:rPr>
              <w:t>Otel oda duvarlarına kağıt yapılarak her sene boyanmaması.</w:t>
            </w:r>
          </w:p>
        </w:tc>
      </w:tr>
      <w:tr w:rsidR="00F675E8" w:rsidRPr="005441C9" w:rsidTr="00253AE7">
        <w:trPr>
          <w:trHeight w:val="334"/>
        </w:trPr>
        <w:tc>
          <w:tcPr>
            <w:tcW w:w="774" w:type="dxa"/>
            <w:vAlign w:val="center"/>
            <w:hideMark/>
          </w:tcPr>
          <w:p w:rsidR="00F675E8" w:rsidRPr="005441C9" w:rsidRDefault="00F675E8"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9</w:t>
            </w:r>
          </w:p>
        </w:tc>
        <w:tc>
          <w:tcPr>
            <w:tcW w:w="13109" w:type="dxa"/>
            <w:vAlign w:val="center"/>
          </w:tcPr>
          <w:p w:rsidR="00F675E8" w:rsidRPr="005441C9" w:rsidRDefault="00A36EEF" w:rsidP="00FE3704">
            <w:pPr>
              <w:spacing w:after="0" w:line="240" w:lineRule="auto"/>
              <w:rPr>
                <w:rFonts w:ascii="Times New Roman" w:hAnsi="Times New Roman"/>
                <w:color w:val="000000"/>
                <w:szCs w:val="24"/>
              </w:rPr>
            </w:pPr>
            <w:r w:rsidRPr="005441C9">
              <w:rPr>
                <w:rFonts w:ascii="Times New Roman" w:hAnsi="Times New Roman"/>
                <w:color w:val="000000"/>
                <w:szCs w:val="24"/>
              </w:rPr>
              <w:t>Klima temizlik ve bakımlarının rutin yapılarak mevsime uygun hale getirilmesi.</w:t>
            </w:r>
          </w:p>
        </w:tc>
      </w:tr>
      <w:tr w:rsidR="00F675E8" w:rsidRPr="005441C9" w:rsidTr="00253AE7">
        <w:trPr>
          <w:trHeight w:val="334"/>
        </w:trPr>
        <w:tc>
          <w:tcPr>
            <w:tcW w:w="774" w:type="dxa"/>
            <w:vAlign w:val="center"/>
            <w:hideMark/>
          </w:tcPr>
          <w:p w:rsidR="00F675E8" w:rsidRPr="005441C9" w:rsidRDefault="00F675E8"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10</w:t>
            </w:r>
          </w:p>
        </w:tc>
        <w:tc>
          <w:tcPr>
            <w:tcW w:w="13109" w:type="dxa"/>
            <w:vAlign w:val="center"/>
          </w:tcPr>
          <w:p w:rsidR="00F675E8" w:rsidRPr="005441C9" w:rsidRDefault="00A36EEF" w:rsidP="00FE3704">
            <w:pPr>
              <w:spacing w:after="0" w:line="240" w:lineRule="auto"/>
              <w:rPr>
                <w:rFonts w:ascii="Times New Roman" w:hAnsi="Times New Roman"/>
                <w:color w:val="000000"/>
                <w:szCs w:val="24"/>
              </w:rPr>
            </w:pPr>
            <w:r w:rsidRPr="005441C9">
              <w:rPr>
                <w:rFonts w:ascii="Times New Roman" w:hAnsi="Times New Roman"/>
                <w:color w:val="000000"/>
                <w:szCs w:val="24"/>
              </w:rPr>
              <w:t>Banyo-wc ve duşa kabinlerin yeniden yapılması.</w:t>
            </w:r>
          </w:p>
        </w:tc>
      </w:tr>
    </w:tbl>
    <w:p w:rsidR="004778E9" w:rsidRPr="005441C9" w:rsidRDefault="004778E9" w:rsidP="004778E9">
      <w:pPr>
        <w:rPr>
          <w:rFonts w:ascii="Times New Roman" w:hAnsi="Times New Roman"/>
          <w:szCs w:val="24"/>
        </w:rPr>
      </w:pPr>
    </w:p>
    <w:tbl>
      <w:tblPr>
        <w:tblW w:w="13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13194"/>
      </w:tblGrid>
      <w:tr w:rsidR="00F675E8" w:rsidRPr="005441C9" w:rsidTr="005F53B7">
        <w:trPr>
          <w:trHeight w:val="112"/>
        </w:trPr>
        <w:tc>
          <w:tcPr>
            <w:tcW w:w="13973" w:type="dxa"/>
            <w:gridSpan w:val="2"/>
            <w:vAlign w:val="center"/>
            <w:hideMark/>
          </w:tcPr>
          <w:p w:rsidR="00F675E8" w:rsidRPr="005441C9" w:rsidRDefault="00F675E8" w:rsidP="00B00CC0">
            <w:pPr>
              <w:spacing w:after="0" w:line="240" w:lineRule="auto"/>
              <w:rPr>
                <w:rFonts w:ascii="Times New Roman" w:hAnsi="Times New Roman"/>
                <w:b/>
                <w:bCs/>
                <w:color w:val="000000"/>
                <w:szCs w:val="24"/>
              </w:rPr>
            </w:pPr>
            <w:r w:rsidRPr="005441C9">
              <w:rPr>
                <w:rFonts w:ascii="Times New Roman" w:hAnsi="Times New Roman"/>
                <w:b/>
                <w:bCs/>
                <w:color w:val="000000"/>
                <w:szCs w:val="24"/>
              </w:rPr>
              <w:t xml:space="preserve">2.TEMA: </w:t>
            </w:r>
            <w:r w:rsidR="00B00CC0" w:rsidRPr="005441C9">
              <w:rPr>
                <w:rFonts w:ascii="Times New Roman" w:hAnsi="Times New Roman"/>
                <w:b/>
                <w:bCs/>
                <w:color w:val="000000"/>
                <w:szCs w:val="24"/>
              </w:rPr>
              <w:t>HİZMET ANLAYIŞINDA</w:t>
            </w:r>
            <w:r w:rsidRPr="005441C9">
              <w:rPr>
                <w:rFonts w:ascii="Times New Roman" w:hAnsi="Times New Roman"/>
                <w:b/>
                <w:bCs/>
                <w:color w:val="000000"/>
                <w:szCs w:val="24"/>
              </w:rPr>
              <w:t xml:space="preserve"> KALİTE</w:t>
            </w:r>
          </w:p>
        </w:tc>
      </w:tr>
      <w:tr w:rsidR="00F675E8" w:rsidRPr="005441C9" w:rsidTr="0079372D">
        <w:trPr>
          <w:trHeight w:val="334"/>
        </w:trPr>
        <w:tc>
          <w:tcPr>
            <w:tcW w:w="779" w:type="dxa"/>
            <w:vAlign w:val="center"/>
            <w:hideMark/>
          </w:tcPr>
          <w:p w:rsidR="00F675E8" w:rsidRPr="005441C9" w:rsidRDefault="00F675E8"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1</w:t>
            </w:r>
          </w:p>
        </w:tc>
        <w:tc>
          <w:tcPr>
            <w:tcW w:w="13194" w:type="dxa"/>
            <w:vAlign w:val="center"/>
            <w:hideMark/>
          </w:tcPr>
          <w:p w:rsidR="00F675E8" w:rsidRPr="005441C9" w:rsidRDefault="003060B7" w:rsidP="00FE3704">
            <w:pPr>
              <w:spacing w:after="0" w:line="240" w:lineRule="auto"/>
              <w:rPr>
                <w:rFonts w:ascii="Times New Roman" w:hAnsi="Times New Roman"/>
                <w:color w:val="000000"/>
                <w:szCs w:val="24"/>
              </w:rPr>
            </w:pPr>
            <w:r w:rsidRPr="005441C9">
              <w:rPr>
                <w:rFonts w:ascii="Times New Roman" w:hAnsi="Times New Roman"/>
                <w:color w:val="000000"/>
                <w:szCs w:val="24"/>
              </w:rPr>
              <w:t>Organizasyonların iptali/sözleşmeler doğrultusunda iptallerin engellenmesi.</w:t>
            </w:r>
          </w:p>
        </w:tc>
      </w:tr>
      <w:tr w:rsidR="00F675E8" w:rsidRPr="005441C9" w:rsidTr="0079372D">
        <w:trPr>
          <w:trHeight w:val="334"/>
        </w:trPr>
        <w:tc>
          <w:tcPr>
            <w:tcW w:w="779" w:type="dxa"/>
            <w:vAlign w:val="center"/>
            <w:hideMark/>
          </w:tcPr>
          <w:p w:rsidR="00F675E8" w:rsidRPr="005441C9" w:rsidRDefault="00F675E8"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2</w:t>
            </w:r>
          </w:p>
        </w:tc>
        <w:tc>
          <w:tcPr>
            <w:tcW w:w="13194" w:type="dxa"/>
            <w:vAlign w:val="center"/>
            <w:hideMark/>
          </w:tcPr>
          <w:p w:rsidR="00F675E8" w:rsidRPr="005441C9" w:rsidRDefault="003060B7" w:rsidP="00FE3704">
            <w:pPr>
              <w:spacing w:after="0" w:line="240" w:lineRule="auto"/>
              <w:rPr>
                <w:rFonts w:ascii="Times New Roman" w:hAnsi="Times New Roman"/>
                <w:color w:val="000000"/>
                <w:szCs w:val="24"/>
              </w:rPr>
            </w:pPr>
            <w:r w:rsidRPr="005441C9">
              <w:rPr>
                <w:rFonts w:ascii="Times New Roman" w:hAnsi="Times New Roman"/>
                <w:color w:val="000000"/>
                <w:szCs w:val="24"/>
              </w:rPr>
              <w:t>Ürün çeşitliliğinin arttırılması/vasıflı personel alımı ve mesleki uygunluğa göre seçimi</w:t>
            </w:r>
          </w:p>
        </w:tc>
      </w:tr>
      <w:tr w:rsidR="00F675E8" w:rsidRPr="005441C9" w:rsidTr="0079372D">
        <w:trPr>
          <w:trHeight w:val="334"/>
        </w:trPr>
        <w:tc>
          <w:tcPr>
            <w:tcW w:w="779" w:type="dxa"/>
            <w:vAlign w:val="center"/>
            <w:hideMark/>
          </w:tcPr>
          <w:p w:rsidR="00F675E8" w:rsidRPr="005441C9" w:rsidRDefault="00F675E8"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3</w:t>
            </w:r>
          </w:p>
        </w:tc>
        <w:tc>
          <w:tcPr>
            <w:tcW w:w="13194" w:type="dxa"/>
            <w:vAlign w:val="center"/>
          </w:tcPr>
          <w:p w:rsidR="00F675E8" w:rsidRPr="005441C9" w:rsidRDefault="003060B7" w:rsidP="00FE3704">
            <w:pPr>
              <w:spacing w:after="0" w:line="240" w:lineRule="auto"/>
              <w:rPr>
                <w:rFonts w:ascii="Times New Roman" w:hAnsi="Times New Roman"/>
                <w:color w:val="000000"/>
                <w:szCs w:val="24"/>
              </w:rPr>
            </w:pPr>
            <w:r w:rsidRPr="005441C9">
              <w:rPr>
                <w:rFonts w:ascii="Times New Roman" w:hAnsi="Times New Roman"/>
                <w:color w:val="000000"/>
                <w:szCs w:val="24"/>
              </w:rPr>
              <w:t xml:space="preserve">Müşteri memnuniyeti dönüşlerinin takipsizliği/anket-dilek </w:t>
            </w:r>
            <w:r w:rsidR="005F53B7" w:rsidRPr="005441C9">
              <w:rPr>
                <w:rFonts w:ascii="Times New Roman" w:hAnsi="Times New Roman"/>
                <w:color w:val="000000"/>
                <w:szCs w:val="24"/>
              </w:rPr>
              <w:t>şikâyet</w:t>
            </w:r>
            <w:r w:rsidRPr="005441C9">
              <w:rPr>
                <w:rFonts w:ascii="Times New Roman" w:hAnsi="Times New Roman"/>
                <w:color w:val="000000"/>
                <w:szCs w:val="24"/>
              </w:rPr>
              <w:t xml:space="preserve"> kutularının zamanında açılması ve dikkate alınması.</w:t>
            </w:r>
          </w:p>
        </w:tc>
      </w:tr>
      <w:tr w:rsidR="00F675E8" w:rsidRPr="005441C9" w:rsidTr="0079372D">
        <w:trPr>
          <w:trHeight w:val="334"/>
        </w:trPr>
        <w:tc>
          <w:tcPr>
            <w:tcW w:w="779" w:type="dxa"/>
            <w:vAlign w:val="center"/>
            <w:hideMark/>
          </w:tcPr>
          <w:p w:rsidR="00F675E8" w:rsidRPr="005441C9" w:rsidRDefault="00F675E8"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4</w:t>
            </w:r>
          </w:p>
        </w:tc>
        <w:tc>
          <w:tcPr>
            <w:tcW w:w="13194" w:type="dxa"/>
            <w:vAlign w:val="center"/>
          </w:tcPr>
          <w:p w:rsidR="00F675E8" w:rsidRPr="005441C9" w:rsidRDefault="003060B7" w:rsidP="00FE3704">
            <w:pPr>
              <w:spacing w:after="0" w:line="240" w:lineRule="auto"/>
              <w:rPr>
                <w:rFonts w:ascii="Times New Roman" w:hAnsi="Times New Roman"/>
                <w:color w:val="000000"/>
                <w:szCs w:val="24"/>
              </w:rPr>
            </w:pPr>
            <w:r w:rsidRPr="005441C9">
              <w:rPr>
                <w:rFonts w:ascii="Times New Roman" w:hAnsi="Times New Roman"/>
                <w:color w:val="000000"/>
                <w:szCs w:val="24"/>
              </w:rPr>
              <w:t>Kültürel aktivite çeşitliliğinin arttırılması/müşteri portföyünün arttırılması</w:t>
            </w:r>
          </w:p>
        </w:tc>
      </w:tr>
      <w:tr w:rsidR="00F675E8" w:rsidRPr="005441C9" w:rsidTr="0079372D">
        <w:trPr>
          <w:trHeight w:val="334"/>
        </w:trPr>
        <w:tc>
          <w:tcPr>
            <w:tcW w:w="779" w:type="dxa"/>
            <w:vAlign w:val="center"/>
            <w:hideMark/>
          </w:tcPr>
          <w:p w:rsidR="00F675E8" w:rsidRPr="005441C9" w:rsidRDefault="00F675E8"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5</w:t>
            </w:r>
          </w:p>
        </w:tc>
        <w:tc>
          <w:tcPr>
            <w:tcW w:w="13194" w:type="dxa"/>
            <w:vAlign w:val="center"/>
          </w:tcPr>
          <w:p w:rsidR="00F675E8" w:rsidRPr="005441C9" w:rsidRDefault="003060B7" w:rsidP="00FE3704">
            <w:pPr>
              <w:spacing w:after="0" w:line="240" w:lineRule="auto"/>
              <w:rPr>
                <w:rFonts w:ascii="Times New Roman" w:hAnsi="Times New Roman"/>
                <w:color w:val="000000"/>
                <w:szCs w:val="24"/>
              </w:rPr>
            </w:pPr>
            <w:r w:rsidRPr="005441C9">
              <w:rPr>
                <w:rFonts w:ascii="Times New Roman" w:hAnsi="Times New Roman"/>
                <w:color w:val="000000"/>
                <w:szCs w:val="24"/>
              </w:rPr>
              <w:t>Gürültü kirliliğinin önlenmesi/Lobi ve kafeterya kısmının ayrılması.</w:t>
            </w:r>
          </w:p>
        </w:tc>
      </w:tr>
      <w:tr w:rsidR="00F675E8" w:rsidRPr="005441C9" w:rsidTr="0079372D">
        <w:trPr>
          <w:trHeight w:val="334"/>
        </w:trPr>
        <w:tc>
          <w:tcPr>
            <w:tcW w:w="779" w:type="dxa"/>
            <w:vAlign w:val="center"/>
            <w:hideMark/>
          </w:tcPr>
          <w:p w:rsidR="00F675E8" w:rsidRPr="005441C9" w:rsidRDefault="00F675E8"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6</w:t>
            </w:r>
          </w:p>
        </w:tc>
        <w:tc>
          <w:tcPr>
            <w:tcW w:w="13194" w:type="dxa"/>
            <w:vAlign w:val="center"/>
          </w:tcPr>
          <w:p w:rsidR="00F675E8" w:rsidRPr="005441C9" w:rsidRDefault="003060B7" w:rsidP="00FE3704">
            <w:pPr>
              <w:spacing w:after="0" w:line="240" w:lineRule="auto"/>
              <w:rPr>
                <w:rFonts w:ascii="Times New Roman" w:hAnsi="Times New Roman"/>
                <w:color w:val="000000"/>
                <w:szCs w:val="24"/>
              </w:rPr>
            </w:pPr>
            <w:r w:rsidRPr="005441C9">
              <w:rPr>
                <w:rFonts w:ascii="Times New Roman" w:hAnsi="Times New Roman"/>
                <w:color w:val="000000"/>
                <w:szCs w:val="24"/>
              </w:rPr>
              <w:t>Kitap okuma kaynak sıkıntısı/Yerel yönetimlerden kitaplar alınarak çeşitliliği arttırma</w:t>
            </w:r>
          </w:p>
        </w:tc>
      </w:tr>
      <w:tr w:rsidR="00F675E8" w:rsidRPr="005441C9" w:rsidTr="0079372D">
        <w:trPr>
          <w:trHeight w:val="334"/>
        </w:trPr>
        <w:tc>
          <w:tcPr>
            <w:tcW w:w="779" w:type="dxa"/>
            <w:vAlign w:val="center"/>
            <w:hideMark/>
          </w:tcPr>
          <w:p w:rsidR="00F675E8" w:rsidRPr="005441C9" w:rsidRDefault="00F675E8"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7</w:t>
            </w:r>
          </w:p>
        </w:tc>
        <w:tc>
          <w:tcPr>
            <w:tcW w:w="13194" w:type="dxa"/>
            <w:vAlign w:val="center"/>
          </w:tcPr>
          <w:p w:rsidR="00F675E8" w:rsidRPr="005441C9" w:rsidRDefault="003060B7" w:rsidP="00FE3704">
            <w:pPr>
              <w:spacing w:after="0" w:line="240" w:lineRule="auto"/>
              <w:rPr>
                <w:rFonts w:ascii="Times New Roman" w:hAnsi="Times New Roman"/>
                <w:color w:val="000000"/>
                <w:szCs w:val="24"/>
              </w:rPr>
            </w:pPr>
            <w:r w:rsidRPr="005441C9">
              <w:rPr>
                <w:rFonts w:ascii="Times New Roman" w:hAnsi="Times New Roman"/>
                <w:color w:val="000000"/>
                <w:szCs w:val="24"/>
              </w:rPr>
              <w:t>İl Milli Eğitim ve Bakanlık projeleri ile Toplumsal ve öğretmenlerin katılımının arttı</w:t>
            </w:r>
            <w:r w:rsidR="0043021F" w:rsidRPr="005441C9">
              <w:rPr>
                <w:rFonts w:ascii="Times New Roman" w:hAnsi="Times New Roman"/>
                <w:color w:val="000000"/>
                <w:szCs w:val="24"/>
              </w:rPr>
              <w:t>rı</w:t>
            </w:r>
            <w:r w:rsidRPr="005441C9">
              <w:rPr>
                <w:rFonts w:ascii="Times New Roman" w:hAnsi="Times New Roman"/>
                <w:color w:val="000000"/>
                <w:szCs w:val="24"/>
              </w:rPr>
              <w:t>lması.</w:t>
            </w:r>
          </w:p>
        </w:tc>
      </w:tr>
    </w:tbl>
    <w:p w:rsidR="00E170ED" w:rsidRPr="005441C9" w:rsidRDefault="00E170ED" w:rsidP="001B455A">
      <w:pPr>
        <w:rPr>
          <w:rFonts w:ascii="Times New Roman" w:hAnsi="Times New Roman"/>
          <w:szCs w:val="24"/>
        </w:rPr>
      </w:pP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3261"/>
      </w:tblGrid>
      <w:tr w:rsidR="000413B1" w:rsidRPr="005441C9" w:rsidTr="00253AE7">
        <w:trPr>
          <w:trHeight w:val="335"/>
        </w:trPr>
        <w:tc>
          <w:tcPr>
            <w:tcW w:w="14078" w:type="dxa"/>
            <w:gridSpan w:val="2"/>
            <w:vAlign w:val="center"/>
            <w:hideMark/>
          </w:tcPr>
          <w:p w:rsidR="000413B1" w:rsidRPr="005441C9" w:rsidRDefault="00A20B34" w:rsidP="00A20B34">
            <w:pPr>
              <w:spacing w:after="0" w:line="240" w:lineRule="auto"/>
              <w:rPr>
                <w:rFonts w:ascii="Times New Roman" w:hAnsi="Times New Roman"/>
                <w:b/>
                <w:bCs/>
                <w:color w:val="000000"/>
                <w:szCs w:val="24"/>
              </w:rPr>
            </w:pPr>
            <w:r w:rsidRPr="005441C9">
              <w:rPr>
                <w:rFonts w:ascii="Times New Roman" w:hAnsi="Times New Roman"/>
                <w:b/>
                <w:bCs/>
                <w:color w:val="000000"/>
                <w:szCs w:val="24"/>
              </w:rPr>
              <w:t>3</w:t>
            </w:r>
            <w:r w:rsidR="000413B1" w:rsidRPr="005441C9">
              <w:rPr>
                <w:rFonts w:ascii="Times New Roman" w:hAnsi="Times New Roman"/>
                <w:b/>
                <w:bCs/>
                <w:color w:val="000000"/>
                <w:szCs w:val="24"/>
              </w:rPr>
              <w:t>.TEMA: KURUMSAL KAPASİTE</w:t>
            </w:r>
          </w:p>
        </w:tc>
      </w:tr>
      <w:tr w:rsidR="000413B1" w:rsidRPr="005441C9" w:rsidTr="0079372D">
        <w:trPr>
          <w:trHeight w:val="335"/>
        </w:trPr>
        <w:tc>
          <w:tcPr>
            <w:tcW w:w="817" w:type="dxa"/>
            <w:vAlign w:val="center"/>
            <w:hideMark/>
          </w:tcPr>
          <w:p w:rsidR="000413B1" w:rsidRPr="005441C9" w:rsidRDefault="000413B1"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1</w:t>
            </w:r>
          </w:p>
        </w:tc>
        <w:tc>
          <w:tcPr>
            <w:tcW w:w="13261" w:type="dxa"/>
            <w:vAlign w:val="center"/>
          </w:tcPr>
          <w:p w:rsidR="000413B1" w:rsidRPr="005441C9" w:rsidRDefault="003060B7" w:rsidP="00FE3704">
            <w:pPr>
              <w:spacing w:after="0" w:line="240" w:lineRule="auto"/>
              <w:rPr>
                <w:rFonts w:ascii="Times New Roman" w:hAnsi="Times New Roman"/>
                <w:color w:val="000000"/>
                <w:szCs w:val="24"/>
              </w:rPr>
            </w:pPr>
            <w:r w:rsidRPr="005441C9">
              <w:rPr>
                <w:rFonts w:ascii="Times New Roman" w:hAnsi="Times New Roman"/>
                <w:color w:val="000000"/>
                <w:szCs w:val="24"/>
              </w:rPr>
              <w:t>Kurumsal yönetimin işleyiş hizmet standartları panosunun açılması.</w:t>
            </w:r>
          </w:p>
        </w:tc>
      </w:tr>
      <w:tr w:rsidR="000413B1" w:rsidRPr="005441C9" w:rsidTr="0079372D">
        <w:trPr>
          <w:trHeight w:val="335"/>
        </w:trPr>
        <w:tc>
          <w:tcPr>
            <w:tcW w:w="817" w:type="dxa"/>
            <w:vAlign w:val="center"/>
            <w:hideMark/>
          </w:tcPr>
          <w:p w:rsidR="000413B1" w:rsidRPr="005441C9" w:rsidRDefault="000413B1"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2</w:t>
            </w:r>
          </w:p>
        </w:tc>
        <w:tc>
          <w:tcPr>
            <w:tcW w:w="13261" w:type="dxa"/>
            <w:vAlign w:val="center"/>
          </w:tcPr>
          <w:p w:rsidR="000413B1" w:rsidRPr="005441C9" w:rsidRDefault="003060B7" w:rsidP="00FE3704">
            <w:pPr>
              <w:spacing w:after="0" w:line="240" w:lineRule="auto"/>
              <w:rPr>
                <w:rFonts w:ascii="Times New Roman" w:hAnsi="Times New Roman"/>
                <w:color w:val="000000"/>
                <w:szCs w:val="24"/>
              </w:rPr>
            </w:pPr>
            <w:r w:rsidRPr="005441C9">
              <w:rPr>
                <w:rFonts w:ascii="Times New Roman" w:hAnsi="Times New Roman"/>
                <w:color w:val="000000"/>
                <w:szCs w:val="24"/>
              </w:rPr>
              <w:t>İş sağlığı ve Güvenliği panosunun düzenlenmesi risk anlatımları.</w:t>
            </w:r>
          </w:p>
        </w:tc>
      </w:tr>
      <w:tr w:rsidR="000413B1" w:rsidRPr="005441C9" w:rsidTr="0079372D">
        <w:trPr>
          <w:trHeight w:val="335"/>
        </w:trPr>
        <w:tc>
          <w:tcPr>
            <w:tcW w:w="817" w:type="dxa"/>
            <w:vAlign w:val="center"/>
            <w:hideMark/>
          </w:tcPr>
          <w:p w:rsidR="000413B1" w:rsidRPr="005441C9" w:rsidRDefault="000413B1"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3</w:t>
            </w:r>
          </w:p>
        </w:tc>
        <w:tc>
          <w:tcPr>
            <w:tcW w:w="13261" w:type="dxa"/>
            <w:vAlign w:val="center"/>
          </w:tcPr>
          <w:p w:rsidR="000413B1" w:rsidRPr="005441C9" w:rsidRDefault="003060B7" w:rsidP="00FE3704">
            <w:pPr>
              <w:spacing w:after="0" w:line="240" w:lineRule="auto"/>
              <w:rPr>
                <w:rFonts w:ascii="Times New Roman" w:hAnsi="Times New Roman"/>
                <w:color w:val="000000"/>
                <w:szCs w:val="24"/>
              </w:rPr>
            </w:pPr>
            <w:r w:rsidRPr="005441C9">
              <w:rPr>
                <w:rFonts w:ascii="Times New Roman" w:hAnsi="Times New Roman"/>
                <w:color w:val="000000"/>
                <w:szCs w:val="24"/>
              </w:rPr>
              <w:t>Süreli yayınların çoğaltılması, zamanın etkin kullanımının sağlanması.</w:t>
            </w:r>
          </w:p>
        </w:tc>
      </w:tr>
      <w:tr w:rsidR="000413B1" w:rsidRPr="005441C9" w:rsidTr="0079372D">
        <w:trPr>
          <w:trHeight w:val="335"/>
        </w:trPr>
        <w:tc>
          <w:tcPr>
            <w:tcW w:w="817" w:type="dxa"/>
            <w:vAlign w:val="center"/>
            <w:hideMark/>
          </w:tcPr>
          <w:p w:rsidR="000413B1" w:rsidRPr="005441C9" w:rsidRDefault="000413B1"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4</w:t>
            </w:r>
          </w:p>
        </w:tc>
        <w:tc>
          <w:tcPr>
            <w:tcW w:w="13261" w:type="dxa"/>
            <w:vAlign w:val="center"/>
          </w:tcPr>
          <w:p w:rsidR="000413B1" w:rsidRPr="005441C9" w:rsidRDefault="003060B7" w:rsidP="00FE3704">
            <w:pPr>
              <w:spacing w:after="0" w:line="240" w:lineRule="auto"/>
              <w:rPr>
                <w:rFonts w:ascii="Times New Roman" w:hAnsi="Times New Roman"/>
                <w:color w:val="000000"/>
                <w:szCs w:val="24"/>
              </w:rPr>
            </w:pPr>
            <w:r w:rsidRPr="005441C9">
              <w:rPr>
                <w:rFonts w:ascii="Times New Roman" w:hAnsi="Times New Roman"/>
                <w:color w:val="000000"/>
                <w:szCs w:val="24"/>
              </w:rPr>
              <w:t>Kafe ve bahçe düzenlemesinin yapılarak müşteri memnuniyetinin arttırılması</w:t>
            </w:r>
          </w:p>
        </w:tc>
      </w:tr>
      <w:tr w:rsidR="000413B1" w:rsidRPr="005441C9" w:rsidTr="0079372D">
        <w:trPr>
          <w:trHeight w:val="335"/>
        </w:trPr>
        <w:tc>
          <w:tcPr>
            <w:tcW w:w="817" w:type="dxa"/>
            <w:vAlign w:val="center"/>
            <w:hideMark/>
          </w:tcPr>
          <w:p w:rsidR="000413B1" w:rsidRPr="005441C9" w:rsidRDefault="000413B1"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5</w:t>
            </w:r>
          </w:p>
        </w:tc>
        <w:tc>
          <w:tcPr>
            <w:tcW w:w="13261" w:type="dxa"/>
            <w:vAlign w:val="center"/>
          </w:tcPr>
          <w:p w:rsidR="000413B1" w:rsidRPr="005441C9" w:rsidRDefault="003060B7" w:rsidP="00FE3704">
            <w:pPr>
              <w:spacing w:after="0" w:line="240" w:lineRule="auto"/>
              <w:rPr>
                <w:rFonts w:ascii="Times New Roman" w:hAnsi="Times New Roman"/>
                <w:color w:val="000000"/>
                <w:szCs w:val="24"/>
              </w:rPr>
            </w:pPr>
            <w:r w:rsidRPr="005441C9">
              <w:rPr>
                <w:rFonts w:ascii="Times New Roman" w:hAnsi="Times New Roman"/>
                <w:color w:val="000000"/>
                <w:szCs w:val="24"/>
              </w:rPr>
              <w:t>Bina ve yerleşkenin uygun kullanımın sağlanması. Güvenlik önlemlerinin alınması ve takibi.</w:t>
            </w:r>
          </w:p>
        </w:tc>
      </w:tr>
      <w:tr w:rsidR="000413B1" w:rsidRPr="005441C9" w:rsidTr="0079372D">
        <w:trPr>
          <w:trHeight w:val="335"/>
        </w:trPr>
        <w:tc>
          <w:tcPr>
            <w:tcW w:w="817" w:type="dxa"/>
            <w:vAlign w:val="center"/>
            <w:hideMark/>
          </w:tcPr>
          <w:p w:rsidR="000413B1" w:rsidRPr="005441C9" w:rsidRDefault="000413B1"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6</w:t>
            </w:r>
          </w:p>
        </w:tc>
        <w:tc>
          <w:tcPr>
            <w:tcW w:w="13261" w:type="dxa"/>
            <w:vAlign w:val="center"/>
          </w:tcPr>
          <w:p w:rsidR="000413B1" w:rsidRPr="005441C9" w:rsidRDefault="003060B7" w:rsidP="00FE3704">
            <w:pPr>
              <w:spacing w:after="0" w:line="240" w:lineRule="auto"/>
              <w:rPr>
                <w:rFonts w:ascii="Times New Roman" w:hAnsi="Times New Roman"/>
                <w:color w:val="000000"/>
                <w:szCs w:val="24"/>
              </w:rPr>
            </w:pPr>
            <w:r w:rsidRPr="005441C9">
              <w:rPr>
                <w:rFonts w:ascii="Times New Roman" w:hAnsi="Times New Roman"/>
                <w:color w:val="000000"/>
                <w:szCs w:val="24"/>
              </w:rPr>
              <w:t>Kurumsal hizmet anlayışımızın tanıtımı amaçlı dergi yerel gazeteler ile işbirliği yapılması.</w:t>
            </w:r>
          </w:p>
        </w:tc>
      </w:tr>
      <w:tr w:rsidR="000413B1" w:rsidRPr="005441C9" w:rsidTr="0079372D">
        <w:trPr>
          <w:trHeight w:val="335"/>
        </w:trPr>
        <w:tc>
          <w:tcPr>
            <w:tcW w:w="817" w:type="dxa"/>
            <w:vAlign w:val="center"/>
            <w:hideMark/>
          </w:tcPr>
          <w:p w:rsidR="000413B1" w:rsidRPr="005441C9" w:rsidRDefault="000413B1" w:rsidP="00FE370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7</w:t>
            </w:r>
          </w:p>
        </w:tc>
        <w:tc>
          <w:tcPr>
            <w:tcW w:w="13261" w:type="dxa"/>
            <w:vAlign w:val="center"/>
          </w:tcPr>
          <w:p w:rsidR="000413B1" w:rsidRPr="005441C9" w:rsidRDefault="003060B7" w:rsidP="00FE3704">
            <w:pPr>
              <w:spacing w:after="0" w:line="240" w:lineRule="auto"/>
              <w:rPr>
                <w:rFonts w:ascii="Times New Roman" w:hAnsi="Times New Roman"/>
                <w:color w:val="000000"/>
                <w:szCs w:val="24"/>
              </w:rPr>
            </w:pPr>
            <w:r w:rsidRPr="005441C9">
              <w:rPr>
                <w:rFonts w:ascii="Times New Roman" w:hAnsi="Times New Roman"/>
                <w:color w:val="000000"/>
                <w:szCs w:val="24"/>
              </w:rPr>
              <w:t>Web sitelerinin güncel tutulması. Bilgilendirmelerin duyuruların planlı yapılması.</w:t>
            </w:r>
          </w:p>
        </w:tc>
      </w:tr>
    </w:tbl>
    <w:p w:rsidR="00153471" w:rsidRPr="005441C9" w:rsidRDefault="00B11140" w:rsidP="00B00CC0">
      <w:pPr>
        <w:rPr>
          <w:rFonts w:ascii="Times New Roman" w:hAnsi="Times New Roman"/>
          <w:szCs w:val="24"/>
        </w:rPr>
      </w:pPr>
      <w:bookmarkStart w:id="28" w:name="_Toc416085142"/>
      <w:bookmarkStart w:id="29" w:name="_Toc529519455"/>
      <w:r w:rsidRPr="005441C9">
        <w:rPr>
          <w:rFonts w:ascii="Times New Roman" w:hAnsi="Times New Roman"/>
          <w:szCs w:val="24"/>
        </w:rPr>
        <w:br w:type="page"/>
      </w:r>
      <w:bookmarkStart w:id="30" w:name="_Toc411525143"/>
      <w:bookmarkStart w:id="31" w:name="_Toc416085144"/>
      <w:bookmarkStart w:id="32" w:name="_Toc529519458"/>
      <w:bookmarkStart w:id="33" w:name="_Toc531097539"/>
      <w:bookmarkEnd w:id="28"/>
      <w:bookmarkEnd w:id="29"/>
      <w:r w:rsidR="008D4E73" w:rsidRPr="005441C9">
        <w:rPr>
          <w:rFonts w:ascii="Times New Roman" w:hAnsi="Times New Roman"/>
          <w:szCs w:val="24"/>
        </w:rPr>
        <w:lastRenderedPageBreak/>
        <w:t xml:space="preserve">BÖLÜM III: </w:t>
      </w:r>
      <w:r w:rsidR="00153471" w:rsidRPr="005441C9">
        <w:rPr>
          <w:rFonts w:ascii="Times New Roman" w:hAnsi="Times New Roman"/>
          <w:szCs w:val="24"/>
        </w:rPr>
        <w:t>MİSYON, VİZYON VE TEMEL DEĞERLER</w:t>
      </w:r>
      <w:bookmarkEnd w:id="30"/>
      <w:bookmarkEnd w:id="31"/>
      <w:bookmarkEnd w:id="32"/>
      <w:bookmarkEnd w:id="33"/>
    </w:p>
    <w:p w:rsidR="00E209E7" w:rsidRPr="005441C9" w:rsidRDefault="001D59D5" w:rsidP="001D59D5">
      <w:pPr>
        <w:spacing w:line="240" w:lineRule="auto"/>
        <w:jc w:val="both"/>
        <w:rPr>
          <w:rFonts w:ascii="Times New Roman" w:hAnsi="Times New Roman"/>
          <w:szCs w:val="24"/>
        </w:rPr>
      </w:pPr>
      <w:r w:rsidRPr="005441C9">
        <w:rPr>
          <w:rFonts w:ascii="Times New Roman" w:hAnsi="Times New Roman"/>
          <w:szCs w:val="24"/>
        </w:rPr>
        <w:t>Kurum</w:t>
      </w:r>
      <w:r w:rsidR="008E325C" w:rsidRPr="005441C9">
        <w:rPr>
          <w:rFonts w:ascii="Times New Roman" w:hAnsi="Times New Roman"/>
          <w:szCs w:val="24"/>
        </w:rPr>
        <w:t xml:space="preserve"> </w:t>
      </w:r>
      <w:r w:rsidR="00E209E7" w:rsidRPr="005441C9">
        <w:rPr>
          <w:rFonts w:ascii="Times New Roman" w:hAnsi="Times New Roman"/>
          <w:szCs w:val="24"/>
        </w:rPr>
        <w:t xml:space="preserve">Müdürlüğümüzün Misyon, vizyon, temel </w:t>
      </w:r>
      <w:r w:rsidR="009D3841" w:rsidRPr="005441C9">
        <w:rPr>
          <w:rFonts w:ascii="Times New Roman" w:hAnsi="Times New Roman"/>
          <w:szCs w:val="24"/>
        </w:rPr>
        <w:t>ilke</w:t>
      </w:r>
      <w:r w:rsidR="00E209E7" w:rsidRPr="005441C9">
        <w:rPr>
          <w:rFonts w:ascii="Times New Roman" w:hAnsi="Times New Roman"/>
          <w:szCs w:val="24"/>
        </w:rPr>
        <w:t xml:space="preserve"> ve </w:t>
      </w:r>
      <w:r w:rsidR="0067655C" w:rsidRPr="005441C9">
        <w:rPr>
          <w:rFonts w:ascii="Times New Roman" w:hAnsi="Times New Roman"/>
          <w:szCs w:val="24"/>
        </w:rPr>
        <w:t>değerlerinin</w:t>
      </w:r>
      <w:r w:rsidR="00E209E7" w:rsidRPr="005441C9">
        <w:rPr>
          <w:rFonts w:ascii="Times New Roman" w:hAnsi="Times New Roman"/>
          <w:szCs w:val="24"/>
        </w:rPr>
        <w:t xml:space="preserve"> o</w:t>
      </w:r>
      <w:r w:rsidR="00D53515" w:rsidRPr="005441C9">
        <w:rPr>
          <w:rFonts w:ascii="Times New Roman" w:hAnsi="Times New Roman"/>
          <w:szCs w:val="24"/>
        </w:rPr>
        <w:t xml:space="preserve">luşturulması </w:t>
      </w:r>
      <w:r w:rsidR="00196C43" w:rsidRPr="005441C9">
        <w:rPr>
          <w:rFonts w:ascii="Times New Roman" w:hAnsi="Times New Roman"/>
          <w:szCs w:val="24"/>
        </w:rPr>
        <w:t xml:space="preserve">kapsamında </w:t>
      </w:r>
      <w:r w:rsidR="008E325C" w:rsidRPr="005441C9">
        <w:rPr>
          <w:rFonts w:ascii="Times New Roman" w:hAnsi="Times New Roman"/>
          <w:szCs w:val="24"/>
        </w:rPr>
        <w:t xml:space="preserve">öğretmenlerimiz, </w:t>
      </w:r>
      <w:r w:rsidRPr="005441C9">
        <w:rPr>
          <w:rFonts w:ascii="Times New Roman" w:hAnsi="Times New Roman"/>
          <w:szCs w:val="24"/>
        </w:rPr>
        <w:t>müşterilerimiz</w:t>
      </w:r>
      <w:r w:rsidR="008E325C" w:rsidRPr="005441C9">
        <w:rPr>
          <w:rFonts w:ascii="Times New Roman" w:hAnsi="Times New Roman"/>
          <w:szCs w:val="24"/>
        </w:rPr>
        <w:t xml:space="preserve">, çalışanlarımız ve diğer </w:t>
      </w:r>
      <w:r w:rsidR="00782D62" w:rsidRPr="005441C9">
        <w:rPr>
          <w:rFonts w:ascii="Times New Roman" w:hAnsi="Times New Roman"/>
          <w:szCs w:val="24"/>
        </w:rPr>
        <w:t>paydaşlarımızdan alınan</w:t>
      </w:r>
      <w:r w:rsidRPr="005441C9">
        <w:rPr>
          <w:rFonts w:ascii="Times New Roman" w:hAnsi="Times New Roman"/>
          <w:szCs w:val="24"/>
        </w:rPr>
        <w:t xml:space="preserve"> görüşler </w:t>
      </w:r>
      <w:r w:rsidR="008E325C" w:rsidRPr="005441C9">
        <w:rPr>
          <w:rFonts w:ascii="Times New Roman" w:hAnsi="Times New Roman"/>
          <w:szCs w:val="24"/>
        </w:rPr>
        <w:t>sonucunda</w:t>
      </w:r>
      <w:r w:rsidR="00E209E7" w:rsidRPr="005441C9">
        <w:rPr>
          <w:rFonts w:ascii="Times New Roman" w:hAnsi="Times New Roman"/>
          <w:szCs w:val="24"/>
        </w:rPr>
        <w:t xml:space="preserve"> </w:t>
      </w:r>
      <w:r w:rsidR="009D3841" w:rsidRPr="005441C9">
        <w:rPr>
          <w:rFonts w:ascii="Times New Roman" w:hAnsi="Times New Roman"/>
          <w:szCs w:val="24"/>
        </w:rPr>
        <w:t xml:space="preserve">stratejik plan hazırlama ekibi tarafından </w:t>
      </w:r>
      <w:r w:rsidR="00782D62" w:rsidRPr="005441C9">
        <w:rPr>
          <w:rFonts w:ascii="Times New Roman" w:hAnsi="Times New Roman"/>
          <w:szCs w:val="24"/>
        </w:rPr>
        <w:t>oluşturulan Misyon</w:t>
      </w:r>
      <w:r w:rsidR="00D57FD5" w:rsidRPr="005441C9">
        <w:rPr>
          <w:rFonts w:ascii="Times New Roman" w:hAnsi="Times New Roman"/>
          <w:szCs w:val="24"/>
        </w:rPr>
        <w:t xml:space="preserve">, Vizyon, </w:t>
      </w:r>
      <w:r w:rsidR="00782D62" w:rsidRPr="005441C9">
        <w:rPr>
          <w:rFonts w:ascii="Times New Roman" w:hAnsi="Times New Roman"/>
          <w:szCs w:val="24"/>
        </w:rPr>
        <w:t>Temel Değerler</w:t>
      </w:r>
      <w:r w:rsidR="00167D58" w:rsidRPr="005441C9">
        <w:rPr>
          <w:rFonts w:ascii="Times New Roman" w:hAnsi="Times New Roman"/>
          <w:szCs w:val="24"/>
        </w:rPr>
        <w:t>;</w:t>
      </w:r>
      <w:r w:rsidR="009D3841" w:rsidRPr="005441C9">
        <w:rPr>
          <w:rFonts w:ascii="Times New Roman" w:hAnsi="Times New Roman"/>
          <w:szCs w:val="24"/>
        </w:rPr>
        <w:t xml:space="preserve"> </w:t>
      </w:r>
      <w:r w:rsidR="008E325C" w:rsidRPr="005441C9">
        <w:rPr>
          <w:rFonts w:ascii="Times New Roman" w:hAnsi="Times New Roman"/>
          <w:szCs w:val="24"/>
        </w:rPr>
        <w:t xml:space="preserve">Okulumuz </w:t>
      </w:r>
      <w:r w:rsidR="009D3841" w:rsidRPr="005441C9">
        <w:rPr>
          <w:rFonts w:ascii="Times New Roman" w:hAnsi="Times New Roman"/>
          <w:szCs w:val="24"/>
        </w:rPr>
        <w:t>üst kurula</w:t>
      </w:r>
      <w:r w:rsidR="008E325C" w:rsidRPr="005441C9">
        <w:rPr>
          <w:rFonts w:ascii="Times New Roman" w:hAnsi="Times New Roman"/>
          <w:szCs w:val="24"/>
        </w:rPr>
        <w:t>na</w:t>
      </w:r>
      <w:r w:rsidR="009D3841" w:rsidRPr="005441C9">
        <w:rPr>
          <w:rFonts w:ascii="Times New Roman" w:hAnsi="Times New Roman"/>
          <w:szCs w:val="24"/>
        </w:rPr>
        <w:t xml:space="preserve"> sunulmuş ve</w:t>
      </w:r>
      <w:r w:rsidR="00167D58" w:rsidRPr="005441C9">
        <w:rPr>
          <w:rFonts w:ascii="Times New Roman" w:hAnsi="Times New Roman"/>
          <w:szCs w:val="24"/>
        </w:rPr>
        <w:t xml:space="preserve"> üst kurul tarafından</w:t>
      </w:r>
      <w:r w:rsidR="009D3841" w:rsidRPr="005441C9">
        <w:rPr>
          <w:rFonts w:ascii="Times New Roman" w:hAnsi="Times New Roman"/>
          <w:szCs w:val="24"/>
        </w:rPr>
        <w:t xml:space="preserve"> onaylanmıştır.</w:t>
      </w:r>
    </w:p>
    <w:p w:rsidR="008E325C" w:rsidRPr="005441C9" w:rsidRDefault="00FD5C7A" w:rsidP="00D41148">
      <w:pPr>
        <w:pStyle w:val="Balk2"/>
        <w:rPr>
          <w:rFonts w:ascii="Times New Roman" w:hAnsi="Times New Roman"/>
          <w:sz w:val="24"/>
          <w:szCs w:val="24"/>
        </w:rPr>
      </w:pPr>
      <w:r w:rsidRPr="005441C9">
        <w:rPr>
          <w:rFonts w:ascii="Times New Roman" w:hAnsi="Times New Roman"/>
          <w:sz w:val="24"/>
          <w:szCs w:val="24"/>
        </w:rPr>
        <w:t>MİSYONUMUZ</w:t>
      </w:r>
    </w:p>
    <w:p w:rsidR="00AA2AD7" w:rsidRPr="005441C9" w:rsidRDefault="00AA2AD7" w:rsidP="00AA2AD7">
      <w:pPr>
        <w:shd w:val="clear" w:color="auto" w:fill="FFFFFF"/>
        <w:spacing w:after="0" w:line="360" w:lineRule="auto"/>
        <w:rPr>
          <w:rFonts w:ascii="Times New Roman" w:hAnsi="Times New Roman"/>
          <w:szCs w:val="24"/>
        </w:rPr>
      </w:pPr>
      <w:r w:rsidRPr="005441C9">
        <w:rPr>
          <w:rFonts w:ascii="Times New Roman" w:hAnsi="Times New Roman"/>
          <w:szCs w:val="24"/>
        </w:rPr>
        <w:t>Bahçelievler ilçesinde Türk Milli Eğitim sisteminin genel amaç ve ilkeleri doğrultusunda yasa ve yönetmelik çerçevesinde sosyal kültürel tesis özelliğini koruyarak ilkemiz müşteri odaklıdır. Müşterisiz iş, işsiz kurum olmaz. Kaliteli hizmet müşterinin isteğinin karşılanması ile mümkündür. Gelişmemizin ve iyi hizmet vermenin beş temel maddesini ilke olarak kabul ettik. Bu ilkeler:</w:t>
      </w:r>
    </w:p>
    <w:p w:rsidR="00AA2AD7" w:rsidRPr="005441C9" w:rsidRDefault="00AA2AD7" w:rsidP="00AA2AD7">
      <w:pPr>
        <w:shd w:val="clear" w:color="auto" w:fill="FFFFFF"/>
        <w:spacing w:after="0" w:line="360" w:lineRule="auto"/>
        <w:rPr>
          <w:rFonts w:ascii="Times New Roman" w:hAnsi="Times New Roman"/>
          <w:szCs w:val="24"/>
        </w:rPr>
      </w:pPr>
      <w:r w:rsidRPr="005441C9">
        <w:rPr>
          <w:rFonts w:ascii="Times New Roman" w:hAnsi="Times New Roman"/>
          <w:szCs w:val="24"/>
        </w:rPr>
        <w:t>• Dürüstlüğümüz</w:t>
      </w:r>
    </w:p>
    <w:p w:rsidR="00AA2AD7" w:rsidRPr="005441C9" w:rsidRDefault="00AA2AD7" w:rsidP="00AA2AD7">
      <w:pPr>
        <w:shd w:val="clear" w:color="auto" w:fill="FFFFFF"/>
        <w:spacing w:after="0" w:line="360" w:lineRule="auto"/>
        <w:rPr>
          <w:rFonts w:ascii="Times New Roman" w:hAnsi="Times New Roman"/>
          <w:szCs w:val="24"/>
        </w:rPr>
      </w:pPr>
      <w:r w:rsidRPr="005441C9">
        <w:rPr>
          <w:rFonts w:ascii="Times New Roman" w:hAnsi="Times New Roman"/>
          <w:szCs w:val="24"/>
        </w:rPr>
        <w:t>• Ortak görüşümüz</w:t>
      </w:r>
    </w:p>
    <w:p w:rsidR="00AA2AD7" w:rsidRPr="005441C9" w:rsidRDefault="00AA2AD7" w:rsidP="00AA2AD7">
      <w:pPr>
        <w:shd w:val="clear" w:color="auto" w:fill="FFFFFF"/>
        <w:spacing w:after="0" w:line="360" w:lineRule="auto"/>
        <w:rPr>
          <w:rFonts w:ascii="Times New Roman" w:hAnsi="Times New Roman"/>
          <w:szCs w:val="24"/>
        </w:rPr>
      </w:pPr>
      <w:r w:rsidRPr="005441C9">
        <w:rPr>
          <w:rFonts w:ascii="Times New Roman" w:hAnsi="Times New Roman"/>
          <w:szCs w:val="24"/>
        </w:rPr>
        <w:t>• Sabırlı olmamız</w:t>
      </w:r>
    </w:p>
    <w:p w:rsidR="00AA2AD7" w:rsidRPr="005441C9" w:rsidRDefault="00AA2AD7" w:rsidP="00AA2AD7">
      <w:pPr>
        <w:shd w:val="clear" w:color="auto" w:fill="FFFFFF"/>
        <w:spacing w:after="0" w:line="360" w:lineRule="auto"/>
        <w:rPr>
          <w:rFonts w:ascii="Times New Roman" w:hAnsi="Times New Roman"/>
          <w:szCs w:val="24"/>
        </w:rPr>
      </w:pPr>
      <w:r w:rsidRPr="005441C9">
        <w:rPr>
          <w:rFonts w:ascii="Times New Roman" w:hAnsi="Times New Roman"/>
          <w:szCs w:val="24"/>
        </w:rPr>
        <w:t>• Toplam kalite teorisinin “ eğitimde sürekli gelişmeyi “ yaşama geçirmemizdir.</w:t>
      </w:r>
    </w:p>
    <w:p w:rsidR="00AA2AD7" w:rsidRPr="005441C9" w:rsidRDefault="00AA2AD7" w:rsidP="00AA2AD7">
      <w:pPr>
        <w:shd w:val="clear" w:color="auto" w:fill="FFFFFF"/>
        <w:spacing w:after="0" w:line="360" w:lineRule="auto"/>
        <w:rPr>
          <w:rFonts w:ascii="Times New Roman" w:hAnsi="Times New Roman"/>
          <w:szCs w:val="24"/>
        </w:rPr>
      </w:pPr>
      <w:r w:rsidRPr="005441C9">
        <w:rPr>
          <w:rFonts w:ascii="Times New Roman" w:hAnsi="Times New Roman"/>
          <w:szCs w:val="24"/>
        </w:rPr>
        <w:t>• Bu çalışmalarımızı kurum yönetmeliğindeki amaç bölümünde belirtildiği doğrultuda, Milli Eğitim Bakanlığı’na bağlı öğretmen evleri, lokalleri ve eğitim merkezleri sosyal tesislerin kuruluş, yönetim, işletme ve denetim esaslarına göre düzenlemekteyiz.</w:t>
      </w:r>
    </w:p>
    <w:p w:rsidR="00AA2AD7" w:rsidRPr="005441C9" w:rsidRDefault="00AA2AD7" w:rsidP="00AA2AD7">
      <w:pPr>
        <w:shd w:val="clear" w:color="auto" w:fill="FFFFFF"/>
        <w:spacing w:after="0" w:line="360" w:lineRule="auto"/>
        <w:rPr>
          <w:rFonts w:ascii="Times New Roman" w:hAnsi="Times New Roman"/>
          <w:szCs w:val="24"/>
        </w:rPr>
      </w:pPr>
      <w:r w:rsidRPr="005441C9">
        <w:rPr>
          <w:rFonts w:ascii="Times New Roman" w:eastAsia="Calibri" w:hAnsi="Times New Roman"/>
          <w:szCs w:val="24"/>
          <w:lang w:eastAsia="en-US"/>
        </w:rPr>
        <w:t xml:space="preserve"> Kaliteli, çağdaş hizmet vererek eşdeğer kurumlar arasında lider olmak.</w:t>
      </w:r>
    </w:p>
    <w:p w:rsidR="00B11140" w:rsidRPr="005441C9" w:rsidRDefault="00B11140" w:rsidP="00B11140">
      <w:pPr>
        <w:ind w:left="284"/>
        <w:jc w:val="both"/>
        <w:rPr>
          <w:rFonts w:ascii="Times New Roman" w:hAnsi="Times New Roman"/>
          <w:szCs w:val="24"/>
        </w:rPr>
      </w:pPr>
    </w:p>
    <w:p w:rsidR="0002738B" w:rsidRPr="005441C9" w:rsidRDefault="0002738B" w:rsidP="00B11140">
      <w:pPr>
        <w:ind w:left="284"/>
        <w:jc w:val="both"/>
        <w:rPr>
          <w:rFonts w:ascii="Times New Roman" w:hAnsi="Times New Roman"/>
          <w:szCs w:val="24"/>
        </w:rPr>
      </w:pPr>
    </w:p>
    <w:p w:rsidR="00B11140" w:rsidRPr="005441C9" w:rsidRDefault="00FD5C7A" w:rsidP="00D41148">
      <w:pPr>
        <w:pStyle w:val="Balk2"/>
        <w:rPr>
          <w:rFonts w:ascii="Times New Roman" w:hAnsi="Times New Roman"/>
          <w:sz w:val="24"/>
          <w:szCs w:val="24"/>
        </w:rPr>
      </w:pPr>
      <w:r w:rsidRPr="005441C9">
        <w:rPr>
          <w:rFonts w:ascii="Times New Roman" w:hAnsi="Times New Roman"/>
          <w:sz w:val="24"/>
          <w:szCs w:val="24"/>
        </w:rPr>
        <w:t>VİZYONUMUZ</w:t>
      </w:r>
    </w:p>
    <w:p w:rsidR="00AA2AD7" w:rsidRPr="005441C9" w:rsidRDefault="00AA2AD7" w:rsidP="00AA2AD7">
      <w:pPr>
        <w:shd w:val="clear" w:color="auto" w:fill="FFFFFF"/>
        <w:spacing w:after="0" w:line="360" w:lineRule="auto"/>
        <w:rPr>
          <w:rFonts w:ascii="Times New Roman" w:hAnsi="Times New Roman"/>
          <w:szCs w:val="24"/>
        </w:rPr>
      </w:pPr>
      <w:r w:rsidRPr="005441C9">
        <w:rPr>
          <w:rFonts w:ascii="Times New Roman" w:hAnsi="Times New Roman"/>
          <w:szCs w:val="24"/>
        </w:rPr>
        <w:t xml:space="preserve">Kurumumuzun eğitimsel, Sosyal ve Kültürel özelliğini koruyarak; bilgi, birikim ve teknolojinin sosyal hayata etkin ve sorunsuz indirgemesinde, özgün ve seçkin farklılıklar üreterek, tüm birimlerimizde, geçmiş deneyimlerimiz ve bilgi birikimlerimiz ile kazandırdığımız öngörümüzü etkili </w:t>
      </w:r>
      <w:r w:rsidRPr="005441C9">
        <w:rPr>
          <w:rFonts w:ascii="Times New Roman" w:hAnsi="Times New Roman"/>
          <w:szCs w:val="24"/>
        </w:rPr>
        <w:lastRenderedPageBreak/>
        <w:t>bir şekilde kullanarak yapacağımız planlama geleceğimizdir. “Gelecek ve Geçmiş” bu günün başarısını, bu günün başarısı geleceğin başarısını sağlayacaktır. Bu kaliteye ulaşmak insan, insan ve yine insanla yakalanacaktır.</w:t>
      </w:r>
    </w:p>
    <w:p w:rsidR="00B11140" w:rsidRPr="005441C9" w:rsidRDefault="00B11140" w:rsidP="00B11140">
      <w:pPr>
        <w:ind w:left="284"/>
        <w:jc w:val="both"/>
        <w:rPr>
          <w:rFonts w:ascii="Times New Roman" w:hAnsi="Times New Roman"/>
          <w:b/>
          <w:szCs w:val="24"/>
        </w:rPr>
      </w:pPr>
    </w:p>
    <w:p w:rsidR="008E325C" w:rsidRPr="005441C9" w:rsidRDefault="001D2506" w:rsidP="00D41148">
      <w:pPr>
        <w:pStyle w:val="Balk2"/>
        <w:rPr>
          <w:rFonts w:ascii="Times New Roman" w:hAnsi="Times New Roman"/>
          <w:sz w:val="24"/>
          <w:szCs w:val="24"/>
        </w:rPr>
      </w:pPr>
      <w:bookmarkStart w:id="34" w:name="_Toc531097542"/>
      <w:r w:rsidRPr="005441C9">
        <w:rPr>
          <w:rFonts w:ascii="Times New Roman" w:hAnsi="Times New Roman"/>
          <w:sz w:val="24"/>
          <w:szCs w:val="24"/>
        </w:rPr>
        <w:t xml:space="preserve">TEMEL </w:t>
      </w:r>
      <w:r w:rsidR="008F6D65" w:rsidRPr="005441C9">
        <w:rPr>
          <w:rFonts w:ascii="Times New Roman" w:hAnsi="Times New Roman"/>
          <w:sz w:val="24"/>
          <w:szCs w:val="24"/>
        </w:rPr>
        <w:t>DEĞERLERİMİZ</w:t>
      </w:r>
      <w:r w:rsidR="00373590" w:rsidRPr="005441C9">
        <w:rPr>
          <w:rFonts w:ascii="Times New Roman" w:hAnsi="Times New Roman"/>
          <w:sz w:val="24"/>
          <w:szCs w:val="24"/>
        </w:rPr>
        <w:t xml:space="preserve"> </w:t>
      </w:r>
      <w:bookmarkEnd w:id="34"/>
    </w:p>
    <w:p w:rsidR="00AA2AD7" w:rsidRPr="005441C9" w:rsidRDefault="00B11140" w:rsidP="00AA2AD7">
      <w:pPr>
        <w:shd w:val="clear" w:color="auto" w:fill="FFFFFF"/>
        <w:spacing w:after="0" w:line="360" w:lineRule="auto"/>
        <w:rPr>
          <w:rFonts w:ascii="Times New Roman" w:hAnsi="Times New Roman"/>
          <w:szCs w:val="24"/>
        </w:rPr>
      </w:pPr>
      <w:r w:rsidRPr="005441C9">
        <w:rPr>
          <w:rFonts w:ascii="Times New Roman" w:eastAsia="AGaramondPro-Regular" w:hAnsi="Times New Roman"/>
          <w:b/>
          <w:szCs w:val="24"/>
        </w:rPr>
        <w:t xml:space="preserve"> </w:t>
      </w:r>
      <w:r w:rsidR="00AA2AD7" w:rsidRPr="005441C9">
        <w:rPr>
          <w:rFonts w:ascii="Times New Roman" w:hAnsi="Times New Roman"/>
          <w:szCs w:val="24"/>
        </w:rPr>
        <w:t>• Atatürk ilke ve inkılâplarını esas alır.</w:t>
      </w:r>
    </w:p>
    <w:p w:rsidR="00AA2AD7" w:rsidRPr="005441C9" w:rsidRDefault="00AA2AD7" w:rsidP="00AA2AD7">
      <w:pPr>
        <w:shd w:val="clear" w:color="auto" w:fill="FFFFFF"/>
        <w:spacing w:after="0" w:line="360" w:lineRule="auto"/>
        <w:rPr>
          <w:rFonts w:ascii="Times New Roman" w:hAnsi="Times New Roman"/>
          <w:szCs w:val="24"/>
        </w:rPr>
      </w:pPr>
      <w:r w:rsidRPr="005441C9">
        <w:rPr>
          <w:rFonts w:ascii="Times New Roman" w:hAnsi="Times New Roman"/>
          <w:szCs w:val="24"/>
        </w:rPr>
        <w:t>• Başarının takım çalışmasıyla yakalanacağına inanır.</w:t>
      </w:r>
    </w:p>
    <w:p w:rsidR="00AA2AD7" w:rsidRPr="005441C9" w:rsidRDefault="00AA2AD7" w:rsidP="00AA2AD7">
      <w:pPr>
        <w:shd w:val="clear" w:color="auto" w:fill="FFFFFF"/>
        <w:spacing w:after="0" w:line="360" w:lineRule="auto"/>
        <w:rPr>
          <w:rFonts w:ascii="Times New Roman" w:hAnsi="Times New Roman"/>
          <w:szCs w:val="24"/>
        </w:rPr>
      </w:pPr>
      <w:r w:rsidRPr="005441C9">
        <w:rPr>
          <w:rFonts w:ascii="Times New Roman" w:hAnsi="Times New Roman"/>
          <w:szCs w:val="24"/>
        </w:rPr>
        <w:t>• Değişmenin ve sürekli gelişmenin önemine inanır.</w:t>
      </w:r>
    </w:p>
    <w:p w:rsidR="00AA2AD7" w:rsidRPr="005441C9" w:rsidRDefault="00AA2AD7" w:rsidP="00AA2AD7">
      <w:pPr>
        <w:shd w:val="clear" w:color="auto" w:fill="FFFFFF"/>
        <w:spacing w:after="0" w:line="360" w:lineRule="auto"/>
        <w:rPr>
          <w:rFonts w:ascii="Times New Roman" w:hAnsi="Times New Roman"/>
          <w:szCs w:val="24"/>
        </w:rPr>
      </w:pPr>
      <w:r w:rsidRPr="005441C9">
        <w:rPr>
          <w:rFonts w:ascii="Times New Roman" w:hAnsi="Times New Roman"/>
          <w:szCs w:val="24"/>
        </w:rPr>
        <w:t>• Kaliteyi ön planda tutarız.</w:t>
      </w:r>
    </w:p>
    <w:p w:rsidR="00AA2AD7" w:rsidRPr="005441C9" w:rsidRDefault="00AA2AD7" w:rsidP="00AA2AD7">
      <w:pPr>
        <w:shd w:val="clear" w:color="auto" w:fill="FFFFFF"/>
        <w:spacing w:after="0" w:line="360" w:lineRule="auto"/>
        <w:rPr>
          <w:rFonts w:ascii="Times New Roman" w:hAnsi="Times New Roman"/>
          <w:szCs w:val="24"/>
        </w:rPr>
      </w:pPr>
      <w:r w:rsidRPr="005441C9">
        <w:rPr>
          <w:rFonts w:ascii="Times New Roman" w:hAnsi="Times New Roman"/>
          <w:szCs w:val="24"/>
        </w:rPr>
        <w:t>• Farklılıklara değer verir ve zenginlik olarak kabul ederiz.</w:t>
      </w:r>
    </w:p>
    <w:p w:rsidR="00AA2AD7" w:rsidRPr="005441C9" w:rsidRDefault="00AA2AD7" w:rsidP="00AA2AD7">
      <w:pPr>
        <w:shd w:val="clear" w:color="auto" w:fill="FFFFFF"/>
        <w:spacing w:after="0" w:line="360" w:lineRule="auto"/>
        <w:rPr>
          <w:rFonts w:ascii="Times New Roman" w:hAnsi="Times New Roman"/>
          <w:szCs w:val="24"/>
        </w:rPr>
      </w:pPr>
      <w:r w:rsidRPr="005441C9">
        <w:rPr>
          <w:rFonts w:ascii="Times New Roman" w:hAnsi="Times New Roman"/>
          <w:szCs w:val="24"/>
        </w:rPr>
        <w:t>• Paydaşlarımızla iletişime önem veririz.</w:t>
      </w:r>
    </w:p>
    <w:p w:rsidR="00AA2AD7" w:rsidRPr="005441C9" w:rsidRDefault="00AA2AD7" w:rsidP="00AA2AD7">
      <w:pPr>
        <w:shd w:val="clear" w:color="auto" w:fill="FFFFFF"/>
        <w:spacing w:after="0" w:line="360" w:lineRule="auto"/>
        <w:rPr>
          <w:rFonts w:ascii="Times New Roman" w:hAnsi="Times New Roman"/>
          <w:szCs w:val="24"/>
        </w:rPr>
      </w:pPr>
      <w:r w:rsidRPr="005441C9">
        <w:rPr>
          <w:rFonts w:ascii="Times New Roman" w:hAnsi="Times New Roman"/>
          <w:szCs w:val="24"/>
        </w:rPr>
        <w:t>• Planlı çalışmayı önemseriz.</w:t>
      </w:r>
    </w:p>
    <w:p w:rsidR="00AA2AD7" w:rsidRPr="005441C9" w:rsidRDefault="00AA2AD7" w:rsidP="00AA2AD7">
      <w:pPr>
        <w:shd w:val="clear" w:color="auto" w:fill="FFFFFF"/>
        <w:spacing w:after="0" w:line="360" w:lineRule="auto"/>
        <w:rPr>
          <w:rFonts w:ascii="Times New Roman" w:hAnsi="Times New Roman"/>
          <w:szCs w:val="24"/>
        </w:rPr>
      </w:pPr>
      <w:r w:rsidRPr="005441C9">
        <w:rPr>
          <w:rFonts w:ascii="Times New Roman" w:hAnsi="Times New Roman"/>
          <w:szCs w:val="24"/>
        </w:rPr>
        <w:t>• Sevgi ve hoşgörü ile hizmet ederiz.</w:t>
      </w:r>
    </w:p>
    <w:p w:rsidR="00AA2AD7" w:rsidRPr="005441C9" w:rsidRDefault="00AA2AD7" w:rsidP="00AA2AD7">
      <w:pPr>
        <w:shd w:val="clear" w:color="auto" w:fill="FFFFFF"/>
        <w:spacing w:after="0" w:line="360" w:lineRule="auto"/>
        <w:rPr>
          <w:rFonts w:ascii="Times New Roman" w:hAnsi="Times New Roman"/>
          <w:szCs w:val="24"/>
        </w:rPr>
      </w:pPr>
      <w:r w:rsidRPr="005441C9">
        <w:rPr>
          <w:rFonts w:ascii="Times New Roman" w:hAnsi="Times New Roman"/>
          <w:szCs w:val="24"/>
        </w:rPr>
        <w:t xml:space="preserve">• Çalışanların kendini güvende hissetmelerini, işbirliğine dayalı çalışmalarını ve kendilerini sürekli geliştirmelerini sağlarız. </w:t>
      </w:r>
    </w:p>
    <w:p w:rsidR="002F5FC9" w:rsidRPr="005441C9" w:rsidRDefault="00AA2AD7" w:rsidP="00640B67">
      <w:pPr>
        <w:shd w:val="clear" w:color="auto" w:fill="FFFFFF"/>
        <w:spacing w:after="0" w:line="240" w:lineRule="auto"/>
        <w:rPr>
          <w:rFonts w:ascii="Times New Roman" w:hAnsi="Times New Roman"/>
          <w:szCs w:val="24"/>
        </w:rPr>
      </w:pPr>
      <w:r w:rsidRPr="005441C9">
        <w:rPr>
          <w:rFonts w:ascii="Times New Roman" w:hAnsi="Times New Roman"/>
          <w:szCs w:val="24"/>
        </w:rPr>
        <w:t xml:space="preserve">• Görevlerimizi yerine getirirken </w:t>
      </w:r>
      <w:r w:rsidR="00B00CC0" w:rsidRPr="005441C9">
        <w:rPr>
          <w:rFonts w:ascii="Times New Roman" w:hAnsi="Times New Roman"/>
          <w:szCs w:val="24"/>
        </w:rPr>
        <w:t>objektiflik ilkesinin uygular, tüm</w:t>
      </w:r>
      <w:r w:rsidRPr="005441C9">
        <w:rPr>
          <w:rFonts w:ascii="Times New Roman" w:hAnsi="Times New Roman"/>
          <w:szCs w:val="24"/>
        </w:rPr>
        <w:t xml:space="preserve"> ilişkilerimizde insana saygı esasının uygular; çalışan ve hizmet alanların beklenti, duygu ve düşüncelerine değer veririz</w:t>
      </w:r>
      <w:r w:rsidR="00B00CC0" w:rsidRPr="005441C9">
        <w:rPr>
          <w:rFonts w:ascii="Times New Roman" w:eastAsia="AGaramondPro-Regular" w:hAnsi="Times New Roman"/>
          <w:szCs w:val="24"/>
        </w:rPr>
        <w:t>.</w:t>
      </w:r>
      <w:r w:rsidR="003322A4" w:rsidRPr="005441C9">
        <w:rPr>
          <w:rFonts w:ascii="Times New Roman" w:eastAsia="AGaramondPro-Regular" w:hAnsi="Times New Roman"/>
          <w:szCs w:val="24"/>
        </w:rPr>
        <w:br w:type="page"/>
      </w:r>
      <w:bookmarkStart w:id="35" w:name="_Toc411525145"/>
      <w:bookmarkStart w:id="36" w:name="_Toc416085153"/>
      <w:bookmarkStart w:id="37" w:name="_Toc529519459"/>
      <w:bookmarkStart w:id="38" w:name="_Toc531097543"/>
      <w:r w:rsidR="008F6D65" w:rsidRPr="005441C9">
        <w:rPr>
          <w:rFonts w:ascii="Times New Roman" w:hAnsi="Times New Roman"/>
          <w:szCs w:val="24"/>
        </w:rPr>
        <w:lastRenderedPageBreak/>
        <w:t xml:space="preserve">BÖLÜM IV AMAÇ. HEDEF VE </w:t>
      </w:r>
      <w:bookmarkEnd w:id="35"/>
      <w:bookmarkEnd w:id="36"/>
      <w:bookmarkEnd w:id="37"/>
      <w:bookmarkEnd w:id="38"/>
      <w:r w:rsidR="008F6D65" w:rsidRPr="005441C9">
        <w:rPr>
          <w:rFonts w:ascii="Times New Roman" w:hAnsi="Times New Roman"/>
          <w:szCs w:val="24"/>
        </w:rPr>
        <w:t>EYLEMLER</w:t>
      </w:r>
    </w:p>
    <w:p w:rsidR="002B6FDB" w:rsidRPr="005441C9" w:rsidRDefault="002B6FDB" w:rsidP="002B6FDB">
      <w:pPr>
        <w:pStyle w:val="Balk2"/>
        <w:rPr>
          <w:rFonts w:ascii="Times New Roman" w:hAnsi="Times New Roman"/>
          <w:sz w:val="24"/>
          <w:szCs w:val="24"/>
        </w:rPr>
      </w:pPr>
      <w:bookmarkStart w:id="39" w:name="_Toc531097544"/>
      <w:r w:rsidRPr="005441C9">
        <w:rPr>
          <w:rFonts w:ascii="Times New Roman" w:hAnsi="Times New Roman"/>
          <w:sz w:val="24"/>
          <w:szCs w:val="24"/>
        </w:rPr>
        <w:t xml:space="preserve">TEMA I: </w:t>
      </w:r>
      <w:bookmarkEnd w:id="39"/>
      <w:r w:rsidR="00D96BC1" w:rsidRPr="005441C9">
        <w:rPr>
          <w:rFonts w:ascii="Times New Roman" w:hAnsi="Times New Roman"/>
          <w:sz w:val="24"/>
          <w:szCs w:val="24"/>
        </w:rPr>
        <w:t>KONAKLAMA HİZMETLERİ</w:t>
      </w:r>
    </w:p>
    <w:p w:rsidR="002B6FDB" w:rsidRPr="005441C9" w:rsidRDefault="00842925" w:rsidP="00842925">
      <w:pPr>
        <w:rPr>
          <w:rFonts w:ascii="Times New Roman" w:hAnsi="Times New Roman"/>
          <w:szCs w:val="24"/>
        </w:rPr>
      </w:pPr>
      <w:r w:rsidRPr="005441C9">
        <w:rPr>
          <w:rFonts w:ascii="Times New Roman" w:hAnsi="Times New Roman"/>
          <w:szCs w:val="24"/>
        </w:rPr>
        <w:t>Stratejik Amaç 1: Konaklama hizmetlerinde çağın gerektirdiği tüm teknolojik gelişmeleri otel ünitesine uygulamak ve %</w:t>
      </w:r>
      <w:r w:rsidR="00C14B93" w:rsidRPr="005441C9">
        <w:rPr>
          <w:rFonts w:ascii="Times New Roman" w:hAnsi="Times New Roman"/>
          <w:szCs w:val="24"/>
        </w:rPr>
        <w:t>90</w:t>
      </w:r>
      <w:r w:rsidRPr="005441C9">
        <w:rPr>
          <w:rFonts w:ascii="Times New Roman" w:hAnsi="Times New Roman"/>
          <w:szCs w:val="24"/>
        </w:rPr>
        <w:t xml:space="preserve">müşteri memnuniyetinin sağlandığı bir sosyal tesis durumuna gelmek </w:t>
      </w:r>
      <w:r w:rsidR="00756936" w:rsidRPr="005441C9">
        <w:rPr>
          <w:rFonts w:ascii="Times New Roman" w:hAnsi="Times New Roman"/>
          <w:szCs w:val="24"/>
        </w:rPr>
        <w:t>kapsamında yürütülen faaliyetlerin ele alındığı temadır.</w:t>
      </w:r>
    </w:p>
    <w:p w:rsidR="00ED407F" w:rsidRPr="005441C9" w:rsidRDefault="0079372D" w:rsidP="009A07E3">
      <w:pPr>
        <w:pStyle w:val="Balk3"/>
        <w:rPr>
          <w:rFonts w:ascii="Times New Roman" w:hAnsi="Times New Roman"/>
          <w:sz w:val="24"/>
          <w:szCs w:val="24"/>
        </w:rPr>
      </w:pPr>
      <w:bookmarkStart w:id="40" w:name="_Toc529519462"/>
      <w:bookmarkStart w:id="41" w:name="_Toc416085156"/>
      <w:r>
        <w:rPr>
          <w:rStyle w:val="Balk4Char"/>
          <w:rFonts w:ascii="Times New Roman" w:hAnsi="Times New Roman"/>
          <w:sz w:val="24"/>
          <w:szCs w:val="24"/>
        </w:rPr>
        <w:t xml:space="preserve">Stratejik Hedef </w:t>
      </w:r>
      <w:r w:rsidR="00515098" w:rsidRPr="005441C9">
        <w:rPr>
          <w:rStyle w:val="Balk4Char"/>
          <w:rFonts w:ascii="Times New Roman" w:hAnsi="Times New Roman"/>
          <w:sz w:val="24"/>
          <w:szCs w:val="24"/>
        </w:rPr>
        <w:t>1</w:t>
      </w:r>
      <w:r w:rsidR="00952A08" w:rsidRPr="005441C9">
        <w:rPr>
          <w:rStyle w:val="Balk4Char"/>
          <w:rFonts w:ascii="Times New Roman" w:hAnsi="Times New Roman"/>
          <w:sz w:val="24"/>
          <w:szCs w:val="24"/>
        </w:rPr>
        <w:t>.1.</w:t>
      </w:r>
      <w:r w:rsidR="00760091" w:rsidRPr="005441C9">
        <w:rPr>
          <w:rFonts w:ascii="Times New Roman" w:hAnsi="Times New Roman"/>
          <w:sz w:val="24"/>
          <w:szCs w:val="24"/>
        </w:rPr>
        <w:t xml:space="preserve"> </w:t>
      </w:r>
      <w:r w:rsidR="001D2506" w:rsidRPr="005441C9">
        <w:rPr>
          <w:rFonts w:ascii="Times New Roman" w:hAnsi="Times New Roman"/>
          <w:sz w:val="24"/>
          <w:szCs w:val="24"/>
        </w:rPr>
        <w:t xml:space="preserve"> </w:t>
      </w:r>
      <w:r w:rsidR="00842925" w:rsidRPr="005441C9">
        <w:rPr>
          <w:rFonts w:ascii="Times New Roman" w:hAnsi="Times New Roman"/>
          <w:sz w:val="24"/>
          <w:szCs w:val="24"/>
        </w:rPr>
        <w:t>Otel fiziki kapasitesinin yenilenmesi</w:t>
      </w:r>
      <w:bookmarkEnd w:id="40"/>
      <w:r w:rsidR="00ED7C6A" w:rsidRPr="005441C9">
        <w:rPr>
          <w:rFonts w:ascii="Times New Roman" w:hAnsi="Times New Roman"/>
          <w:sz w:val="24"/>
          <w:szCs w:val="24"/>
        </w:rPr>
        <w:t xml:space="preserve"> sağlanarak otel doluluk oranı arttırılacaktır.</w:t>
      </w:r>
    </w:p>
    <w:p w:rsidR="00CD0A0C" w:rsidRPr="005441C9" w:rsidRDefault="008876D2" w:rsidP="002B6FDB">
      <w:pPr>
        <w:rPr>
          <w:rFonts w:ascii="Times New Roman" w:hAnsi="Times New Roman"/>
          <w:b/>
          <w:color w:val="FF0000"/>
          <w:szCs w:val="24"/>
        </w:rPr>
      </w:pPr>
      <w:bookmarkStart w:id="42" w:name="_Toc529519463"/>
      <w:bookmarkEnd w:id="41"/>
      <w:r w:rsidRPr="005441C9">
        <w:rPr>
          <w:rFonts w:ascii="Times New Roman" w:hAnsi="Times New Roman"/>
          <w:b/>
          <w:szCs w:val="24"/>
        </w:rPr>
        <w:t xml:space="preserve">Performans </w:t>
      </w:r>
      <w:bookmarkEnd w:id="42"/>
      <w:r w:rsidR="008F6D65" w:rsidRPr="005441C9">
        <w:rPr>
          <w:rFonts w:ascii="Times New Roman" w:hAnsi="Times New Roman"/>
          <w:b/>
          <w:szCs w:val="24"/>
        </w:rPr>
        <w:t>Göstergeleri</w:t>
      </w:r>
    </w:p>
    <w:tbl>
      <w:tblPr>
        <w:tblW w:w="13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9"/>
        <w:gridCol w:w="5362"/>
        <w:gridCol w:w="1018"/>
        <w:gridCol w:w="7"/>
        <w:gridCol w:w="1154"/>
        <w:gridCol w:w="1107"/>
        <w:gridCol w:w="1071"/>
        <w:gridCol w:w="1161"/>
        <w:gridCol w:w="1069"/>
        <w:gridCol w:w="16"/>
      </w:tblGrid>
      <w:tr w:rsidR="003322A4" w:rsidRPr="005441C9" w:rsidTr="00EC00C8">
        <w:trPr>
          <w:trHeight w:val="429"/>
        </w:trPr>
        <w:tc>
          <w:tcPr>
            <w:tcW w:w="1869" w:type="dxa"/>
            <w:vMerge w:val="restart"/>
            <w:shd w:val="clear" w:color="auto" w:fill="auto"/>
            <w:noWrap/>
            <w:vAlign w:val="center"/>
            <w:hideMark/>
          </w:tcPr>
          <w:p w:rsidR="003322A4" w:rsidRPr="005441C9" w:rsidRDefault="003322A4" w:rsidP="00F129FF">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No</w:t>
            </w:r>
          </w:p>
        </w:tc>
        <w:tc>
          <w:tcPr>
            <w:tcW w:w="5362" w:type="dxa"/>
            <w:vMerge w:val="restart"/>
            <w:shd w:val="clear" w:color="auto" w:fill="auto"/>
            <w:vAlign w:val="center"/>
            <w:hideMark/>
          </w:tcPr>
          <w:p w:rsidR="003322A4" w:rsidRPr="005441C9" w:rsidRDefault="003322A4" w:rsidP="00F129FF">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PERFORMANS</w:t>
            </w:r>
          </w:p>
          <w:p w:rsidR="003322A4" w:rsidRPr="005441C9" w:rsidRDefault="003322A4" w:rsidP="00F129FF">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GÖSTERGESİ</w:t>
            </w:r>
          </w:p>
        </w:tc>
        <w:tc>
          <w:tcPr>
            <w:tcW w:w="1025" w:type="dxa"/>
            <w:gridSpan w:val="2"/>
            <w:shd w:val="clear" w:color="auto" w:fill="auto"/>
            <w:vAlign w:val="center"/>
          </w:tcPr>
          <w:p w:rsidR="003322A4" w:rsidRPr="005441C9" w:rsidRDefault="003322A4" w:rsidP="003322A4">
            <w:pPr>
              <w:spacing w:after="0" w:line="240" w:lineRule="auto"/>
              <w:rPr>
                <w:rFonts w:ascii="Times New Roman" w:hAnsi="Times New Roman"/>
                <w:b/>
                <w:bCs/>
                <w:color w:val="000000"/>
                <w:szCs w:val="24"/>
              </w:rPr>
            </w:pPr>
            <w:r w:rsidRPr="005441C9">
              <w:rPr>
                <w:rFonts w:ascii="Times New Roman" w:hAnsi="Times New Roman"/>
                <w:b/>
                <w:bCs/>
                <w:color w:val="000000"/>
                <w:szCs w:val="24"/>
              </w:rPr>
              <w:t>Mevcut</w:t>
            </w:r>
          </w:p>
        </w:tc>
        <w:tc>
          <w:tcPr>
            <w:tcW w:w="5578" w:type="dxa"/>
            <w:gridSpan w:val="6"/>
            <w:shd w:val="clear" w:color="auto" w:fill="auto"/>
            <w:vAlign w:val="center"/>
          </w:tcPr>
          <w:p w:rsidR="003322A4" w:rsidRPr="005441C9" w:rsidRDefault="003322A4" w:rsidP="00F129FF">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HEDEF</w:t>
            </w:r>
          </w:p>
        </w:tc>
      </w:tr>
      <w:tr w:rsidR="003322A4" w:rsidRPr="005441C9" w:rsidTr="00EC00C8">
        <w:trPr>
          <w:gridAfter w:val="1"/>
          <w:wAfter w:w="16" w:type="dxa"/>
          <w:trHeight w:val="315"/>
        </w:trPr>
        <w:tc>
          <w:tcPr>
            <w:tcW w:w="1869" w:type="dxa"/>
            <w:vMerge/>
            <w:shd w:val="clear" w:color="auto" w:fill="auto"/>
            <w:vAlign w:val="center"/>
            <w:hideMark/>
          </w:tcPr>
          <w:p w:rsidR="003322A4" w:rsidRPr="005441C9" w:rsidRDefault="003322A4" w:rsidP="00F129FF">
            <w:pPr>
              <w:spacing w:after="0" w:line="240" w:lineRule="auto"/>
              <w:jc w:val="center"/>
              <w:rPr>
                <w:rFonts w:ascii="Times New Roman" w:hAnsi="Times New Roman"/>
                <w:b/>
                <w:bCs/>
                <w:szCs w:val="24"/>
              </w:rPr>
            </w:pPr>
          </w:p>
        </w:tc>
        <w:tc>
          <w:tcPr>
            <w:tcW w:w="5362" w:type="dxa"/>
            <w:vMerge/>
            <w:shd w:val="clear" w:color="auto" w:fill="auto"/>
            <w:vAlign w:val="center"/>
            <w:hideMark/>
          </w:tcPr>
          <w:p w:rsidR="003322A4" w:rsidRPr="005441C9" w:rsidRDefault="003322A4" w:rsidP="003322A4">
            <w:pPr>
              <w:spacing w:after="0" w:line="240" w:lineRule="auto"/>
              <w:rPr>
                <w:rFonts w:ascii="Times New Roman" w:hAnsi="Times New Roman"/>
                <w:b/>
                <w:bCs/>
                <w:szCs w:val="24"/>
              </w:rPr>
            </w:pPr>
          </w:p>
        </w:tc>
        <w:tc>
          <w:tcPr>
            <w:tcW w:w="1018" w:type="dxa"/>
            <w:shd w:val="clear" w:color="auto" w:fill="auto"/>
            <w:noWrap/>
            <w:vAlign w:val="center"/>
            <w:hideMark/>
          </w:tcPr>
          <w:p w:rsidR="003322A4" w:rsidRPr="005441C9" w:rsidRDefault="003322A4" w:rsidP="00F129FF">
            <w:pPr>
              <w:spacing w:after="0" w:line="240" w:lineRule="auto"/>
              <w:jc w:val="center"/>
              <w:rPr>
                <w:rFonts w:ascii="Times New Roman" w:hAnsi="Times New Roman"/>
                <w:b/>
                <w:bCs/>
                <w:szCs w:val="24"/>
              </w:rPr>
            </w:pPr>
            <w:r w:rsidRPr="005441C9">
              <w:rPr>
                <w:rFonts w:ascii="Times New Roman" w:hAnsi="Times New Roman"/>
                <w:b/>
                <w:bCs/>
                <w:szCs w:val="24"/>
              </w:rPr>
              <w:t>2018</w:t>
            </w:r>
          </w:p>
        </w:tc>
        <w:tc>
          <w:tcPr>
            <w:tcW w:w="1161" w:type="dxa"/>
            <w:gridSpan w:val="2"/>
            <w:shd w:val="clear" w:color="auto" w:fill="auto"/>
            <w:noWrap/>
            <w:vAlign w:val="center"/>
            <w:hideMark/>
          </w:tcPr>
          <w:p w:rsidR="003322A4" w:rsidRPr="005441C9" w:rsidRDefault="003322A4" w:rsidP="00F129FF">
            <w:pPr>
              <w:spacing w:after="0" w:line="240" w:lineRule="auto"/>
              <w:jc w:val="center"/>
              <w:rPr>
                <w:rFonts w:ascii="Times New Roman" w:hAnsi="Times New Roman"/>
                <w:b/>
                <w:bCs/>
                <w:szCs w:val="24"/>
              </w:rPr>
            </w:pPr>
            <w:r w:rsidRPr="005441C9">
              <w:rPr>
                <w:rFonts w:ascii="Times New Roman" w:hAnsi="Times New Roman"/>
                <w:b/>
                <w:bCs/>
                <w:szCs w:val="24"/>
              </w:rPr>
              <w:t>2019</w:t>
            </w:r>
          </w:p>
        </w:tc>
        <w:tc>
          <w:tcPr>
            <w:tcW w:w="1107" w:type="dxa"/>
            <w:vAlign w:val="center"/>
          </w:tcPr>
          <w:p w:rsidR="003322A4" w:rsidRPr="005441C9" w:rsidRDefault="003322A4" w:rsidP="00F129FF">
            <w:pPr>
              <w:spacing w:after="0" w:line="240" w:lineRule="auto"/>
              <w:jc w:val="center"/>
              <w:rPr>
                <w:rFonts w:ascii="Times New Roman" w:hAnsi="Times New Roman"/>
                <w:b/>
                <w:bCs/>
                <w:szCs w:val="24"/>
              </w:rPr>
            </w:pPr>
            <w:r w:rsidRPr="005441C9">
              <w:rPr>
                <w:rFonts w:ascii="Times New Roman" w:hAnsi="Times New Roman"/>
                <w:b/>
                <w:bCs/>
                <w:szCs w:val="24"/>
              </w:rPr>
              <w:t>2020</w:t>
            </w:r>
          </w:p>
        </w:tc>
        <w:tc>
          <w:tcPr>
            <w:tcW w:w="1071" w:type="dxa"/>
            <w:vAlign w:val="center"/>
          </w:tcPr>
          <w:p w:rsidR="003322A4" w:rsidRPr="005441C9" w:rsidRDefault="003322A4" w:rsidP="00F129FF">
            <w:pPr>
              <w:spacing w:after="0" w:line="240" w:lineRule="auto"/>
              <w:jc w:val="center"/>
              <w:rPr>
                <w:rFonts w:ascii="Times New Roman" w:hAnsi="Times New Roman"/>
                <w:b/>
                <w:bCs/>
                <w:szCs w:val="24"/>
              </w:rPr>
            </w:pPr>
            <w:r w:rsidRPr="005441C9">
              <w:rPr>
                <w:rFonts w:ascii="Times New Roman" w:hAnsi="Times New Roman"/>
                <w:b/>
                <w:bCs/>
                <w:szCs w:val="24"/>
              </w:rPr>
              <w:t>2021</w:t>
            </w:r>
          </w:p>
        </w:tc>
        <w:tc>
          <w:tcPr>
            <w:tcW w:w="1161" w:type="dxa"/>
            <w:vAlign w:val="center"/>
          </w:tcPr>
          <w:p w:rsidR="003322A4" w:rsidRPr="005441C9" w:rsidRDefault="003322A4" w:rsidP="00F129FF">
            <w:pPr>
              <w:spacing w:after="0" w:line="240" w:lineRule="auto"/>
              <w:jc w:val="center"/>
              <w:rPr>
                <w:rFonts w:ascii="Times New Roman" w:hAnsi="Times New Roman"/>
                <w:b/>
                <w:bCs/>
                <w:szCs w:val="24"/>
              </w:rPr>
            </w:pPr>
            <w:r w:rsidRPr="005441C9">
              <w:rPr>
                <w:rFonts w:ascii="Times New Roman" w:hAnsi="Times New Roman"/>
                <w:b/>
                <w:bCs/>
                <w:szCs w:val="24"/>
              </w:rPr>
              <w:t>2022</w:t>
            </w:r>
          </w:p>
        </w:tc>
        <w:tc>
          <w:tcPr>
            <w:tcW w:w="1069" w:type="dxa"/>
            <w:vAlign w:val="center"/>
          </w:tcPr>
          <w:p w:rsidR="003322A4" w:rsidRPr="005441C9" w:rsidRDefault="003322A4" w:rsidP="00F129FF">
            <w:pPr>
              <w:spacing w:after="0" w:line="240" w:lineRule="auto"/>
              <w:jc w:val="center"/>
              <w:rPr>
                <w:rFonts w:ascii="Times New Roman" w:hAnsi="Times New Roman"/>
                <w:b/>
                <w:bCs/>
                <w:szCs w:val="24"/>
              </w:rPr>
            </w:pPr>
            <w:r w:rsidRPr="005441C9">
              <w:rPr>
                <w:rFonts w:ascii="Times New Roman" w:hAnsi="Times New Roman"/>
                <w:b/>
                <w:bCs/>
                <w:szCs w:val="24"/>
              </w:rPr>
              <w:t>2023</w:t>
            </w:r>
          </w:p>
        </w:tc>
      </w:tr>
      <w:tr w:rsidR="003322A4" w:rsidRPr="005441C9" w:rsidTr="001B6B9C">
        <w:trPr>
          <w:gridAfter w:val="1"/>
          <w:wAfter w:w="16" w:type="dxa"/>
          <w:trHeight w:val="560"/>
        </w:trPr>
        <w:tc>
          <w:tcPr>
            <w:tcW w:w="1869" w:type="dxa"/>
            <w:shd w:val="clear" w:color="auto" w:fill="auto"/>
            <w:vAlign w:val="center"/>
          </w:tcPr>
          <w:p w:rsidR="003322A4" w:rsidRPr="005429A7" w:rsidRDefault="005441C9" w:rsidP="00F129FF">
            <w:pPr>
              <w:spacing w:after="0" w:line="240" w:lineRule="auto"/>
              <w:jc w:val="center"/>
              <w:rPr>
                <w:rFonts w:ascii="Times New Roman" w:hAnsi="Times New Roman"/>
                <w:b/>
                <w:bCs/>
                <w:szCs w:val="24"/>
              </w:rPr>
            </w:pPr>
            <w:r w:rsidRPr="005429A7">
              <w:rPr>
                <w:rFonts w:ascii="Times New Roman" w:hAnsi="Times New Roman"/>
                <w:b/>
                <w:bCs/>
                <w:szCs w:val="24"/>
              </w:rPr>
              <w:t>PG.1.1.1</w:t>
            </w:r>
          </w:p>
        </w:tc>
        <w:tc>
          <w:tcPr>
            <w:tcW w:w="5362" w:type="dxa"/>
            <w:shd w:val="clear" w:color="auto" w:fill="auto"/>
            <w:vAlign w:val="center"/>
          </w:tcPr>
          <w:p w:rsidR="003322A4" w:rsidRPr="005441C9" w:rsidRDefault="00ED7C6A" w:rsidP="008C6074">
            <w:pPr>
              <w:spacing w:after="0" w:line="240" w:lineRule="auto"/>
              <w:jc w:val="center"/>
              <w:rPr>
                <w:rFonts w:ascii="Times New Roman" w:hAnsi="Times New Roman"/>
                <w:szCs w:val="24"/>
              </w:rPr>
            </w:pPr>
            <w:r w:rsidRPr="005441C9">
              <w:rPr>
                <w:rFonts w:ascii="Times New Roman" w:hAnsi="Times New Roman"/>
                <w:szCs w:val="24"/>
              </w:rPr>
              <w:t xml:space="preserve">Mevcut yıl </w:t>
            </w:r>
            <w:r w:rsidR="00F129FF" w:rsidRPr="005441C9">
              <w:rPr>
                <w:rFonts w:ascii="Times New Roman" w:hAnsi="Times New Roman"/>
                <w:szCs w:val="24"/>
              </w:rPr>
              <w:t>içinde rezervasyon</w:t>
            </w:r>
            <w:r w:rsidR="008E2A46" w:rsidRPr="005441C9">
              <w:rPr>
                <w:rFonts w:ascii="Times New Roman" w:hAnsi="Times New Roman"/>
                <w:szCs w:val="24"/>
              </w:rPr>
              <w:t xml:space="preserve"> yaptıranların </w:t>
            </w:r>
            <w:r w:rsidR="008F6D65" w:rsidRPr="005441C9">
              <w:rPr>
                <w:rFonts w:ascii="Times New Roman" w:hAnsi="Times New Roman"/>
                <w:szCs w:val="24"/>
              </w:rPr>
              <w:t>oranı</w:t>
            </w:r>
            <w:r w:rsidR="00F129FF">
              <w:rPr>
                <w:rFonts w:ascii="Times New Roman" w:hAnsi="Times New Roman"/>
                <w:szCs w:val="24"/>
              </w:rPr>
              <w:t xml:space="preserve"> </w:t>
            </w:r>
            <w:r w:rsidR="008E2A46" w:rsidRPr="005441C9">
              <w:rPr>
                <w:rFonts w:ascii="Times New Roman" w:hAnsi="Times New Roman"/>
                <w:szCs w:val="24"/>
              </w:rPr>
              <w:t>(%)</w:t>
            </w:r>
          </w:p>
        </w:tc>
        <w:tc>
          <w:tcPr>
            <w:tcW w:w="1018" w:type="dxa"/>
            <w:shd w:val="clear" w:color="auto" w:fill="auto"/>
            <w:noWrap/>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%75,68</w:t>
            </w:r>
          </w:p>
        </w:tc>
        <w:tc>
          <w:tcPr>
            <w:tcW w:w="1161" w:type="dxa"/>
            <w:gridSpan w:val="2"/>
            <w:shd w:val="clear" w:color="auto" w:fill="auto"/>
            <w:noWrap/>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%80</w:t>
            </w:r>
          </w:p>
        </w:tc>
        <w:tc>
          <w:tcPr>
            <w:tcW w:w="1107" w:type="dxa"/>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%85</w:t>
            </w:r>
          </w:p>
        </w:tc>
        <w:tc>
          <w:tcPr>
            <w:tcW w:w="1071" w:type="dxa"/>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%85</w:t>
            </w:r>
          </w:p>
        </w:tc>
        <w:tc>
          <w:tcPr>
            <w:tcW w:w="1161" w:type="dxa"/>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%90</w:t>
            </w:r>
          </w:p>
        </w:tc>
        <w:tc>
          <w:tcPr>
            <w:tcW w:w="1069" w:type="dxa"/>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%90</w:t>
            </w:r>
          </w:p>
        </w:tc>
      </w:tr>
      <w:tr w:rsidR="003322A4" w:rsidRPr="005441C9" w:rsidTr="001B6B9C">
        <w:trPr>
          <w:gridAfter w:val="1"/>
          <w:wAfter w:w="16" w:type="dxa"/>
          <w:trHeight w:val="560"/>
        </w:trPr>
        <w:tc>
          <w:tcPr>
            <w:tcW w:w="1869" w:type="dxa"/>
            <w:shd w:val="clear" w:color="auto" w:fill="auto"/>
            <w:vAlign w:val="center"/>
          </w:tcPr>
          <w:p w:rsidR="003322A4" w:rsidRPr="005429A7" w:rsidRDefault="003322A4" w:rsidP="00F129FF">
            <w:pPr>
              <w:jc w:val="center"/>
              <w:rPr>
                <w:rFonts w:ascii="Times New Roman" w:hAnsi="Times New Roman"/>
                <w:b/>
                <w:szCs w:val="24"/>
              </w:rPr>
            </w:pPr>
            <w:r w:rsidRPr="005429A7">
              <w:rPr>
                <w:rFonts w:ascii="Times New Roman" w:hAnsi="Times New Roman"/>
                <w:b/>
                <w:bCs/>
                <w:szCs w:val="24"/>
              </w:rPr>
              <w:t>PG.1.1.</w:t>
            </w:r>
            <w:r w:rsidR="005441C9" w:rsidRPr="005429A7">
              <w:rPr>
                <w:rFonts w:ascii="Times New Roman" w:hAnsi="Times New Roman"/>
                <w:b/>
                <w:bCs/>
                <w:szCs w:val="24"/>
              </w:rPr>
              <w:t>2</w:t>
            </w:r>
          </w:p>
        </w:tc>
        <w:tc>
          <w:tcPr>
            <w:tcW w:w="5362" w:type="dxa"/>
            <w:shd w:val="clear" w:color="auto" w:fill="auto"/>
            <w:vAlign w:val="center"/>
          </w:tcPr>
          <w:p w:rsidR="003322A4" w:rsidRPr="005441C9" w:rsidRDefault="00ED7C6A" w:rsidP="008C6074">
            <w:pPr>
              <w:spacing w:after="0" w:line="240" w:lineRule="auto"/>
              <w:jc w:val="center"/>
              <w:rPr>
                <w:rFonts w:ascii="Times New Roman" w:hAnsi="Times New Roman"/>
                <w:szCs w:val="24"/>
              </w:rPr>
            </w:pPr>
            <w:r w:rsidRPr="005441C9">
              <w:rPr>
                <w:rFonts w:ascii="Times New Roman" w:hAnsi="Times New Roman"/>
                <w:szCs w:val="24"/>
              </w:rPr>
              <w:t>Önceki dönemlerde</w:t>
            </w:r>
            <w:r w:rsidR="008E2A46" w:rsidRPr="005441C9">
              <w:rPr>
                <w:rFonts w:ascii="Times New Roman" w:hAnsi="Times New Roman"/>
                <w:szCs w:val="24"/>
              </w:rPr>
              <w:t xml:space="preserve"> en az bir yıl </w:t>
            </w:r>
            <w:r w:rsidRPr="005441C9">
              <w:rPr>
                <w:rFonts w:ascii="Times New Roman" w:hAnsi="Times New Roman"/>
                <w:szCs w:val="24"/>
              </w:rPr>
              <w:t xml:space="preserve">boyunca aralıklarla </w:t>
            </w:r>
            <w:r w:rsidR="00F129FF" w:rsidRPr="005441C9">
              <w:rPr>
                <w:rFonts w:ascii="Times New Roman" w:hAnsi="Times New Roman"/>
                <w:szCs w:val="24"/>
              </w:rPr>
              <w:t>rezervasyon</w:t>
            </w:r>
            <w:r w:rsidRPr="005441C9">
              <w:rPr>
                <w:rFonts w:ascii="Times New Roman" w:hAnsi="Times New Roman"/>
                <w:szCs w:val="24"/>
              </w:rPr>
              <w:t xml:space="preserve"> yaptıranların</w:t>
            </w:r>
            <w:r w:rsidR="008E2A46" w:rsidRPr="005441C9">
              <w:rPr>
                <w:rFonts w:ascii="Times New Roman" w:hAnsi="Times New Roman"/>
                <w:szCs w:val="24"/>
              </w:rPr>
              <w:t xml:space="preserve"> </w:t>
            </w:r>
            <w:r w:rsidR="008F6D65" w:rsidRPr="005441C9">
              <w:rPr>
                <w:rFonts w:ascii="Times New Roman" w:hAnsi="Times New Roman"/>
                <w:szCs w:val="24"/>
              </w:rPr>
              <w:t>oranı</w:t>
            </w:r>
            <w:r w:rsidR="008E2A46" w:rsidRPr="005441C9">
              <w:rPr>
                <w:rFonts w:ascii="Times New Roman" w:hAnsi="Times New Roman"/>
                <w:szCs w:val="24"/>
              </w:rPr>
              <w:t xml:space="preserve"> </w:t>
            </w:r>
            <w:r w:rsidRPr="005441C9">
              <w:rPr>
                <w:rFonts w:ascii="Times New Roman" w:hAnsi="Times New Roman"/>
                <w:szCs w:val="24"/>
              </w:rPr>
              <w:t>(%)</w:t>
            </w:r>
          </w:p>
        </w:tc>
        <w:tc>
          <w:tcPr>
            <w:tcW w:w="1018" w:type="dxa"/>
            <w:shd w:val="clear" w:color="auto" w:fill="auto"/>
            <w:noWrap/>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%%10</w:t>
            </w:r>
          </w:p>
        </w:tc>
        <w:tc>
          <w:tcPr>
            <w:tcW w:w="1161" w:type="dxa"/>
            <w:gridSpan w:val="2"/>
            <w:shd w:val="clear" w:color="auto" w:fill="auto"/>
            <w:noWrap/>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%15</w:t>
            </w:r>
          </w:p>
        </w:tc>
        <w:tc>
          <w:tcPr>
            <w:tcW w:w="1107" w:type="dxa"/>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%15</w:t>
            </w:r>
          </w:p>
        </w:tc>
        <w:tc>
          <w:tcPr>
            <w:tcW w:w="1071" w:type="dxa"/>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%15</w:t>
            </w:r>
          </w:p>
        </w:tc>
        <w:tc>
          <w:tcPr>
            <w:tcW w:w="1161" w:type="dxa"/>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%15</w:t>
            </w:r>
          </w:p>
        </w:tc>
        <w:tc>
          <w:tcPr>
            <w:tcW w:w="1069" w:type="dxa"/>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%20</w:t>
            </w:r>
          </w:p>
        </w:tc>
      </w:tr>
      <w:tr w:rsidR="003322A4" w:rsidRPr="005441C9" w:rsidTr="001B6B9C">
        <w:trPr>
          <w:gridAfter w:val="1"/>
          <w:wAfter w:w="16" w:type="dxa"/>
          <w:trHeight w:val="560"/>
        </w:trPr>
        <w:tc>
          <w:tcPr>
            <w:tcW w:w="1869" w:type="dxa"/>
            <w:shd w:val="clear" w:color="auto" w:fill="auto"/>
            <w:vAlign w:val="center"/>
          </w:tcPr>
          <w:p w:rsidR="003322A4" w:rsidRPr="005429A7" w:rsidRDefault="003322A4" w:rsidP="00F129FF">
            <w:pPr>
              <w:jc w:val="center"/>
              <w:rPr>
                <w:rFonts w:ascii="Times New Roman" w:hAnsi="Times New Roman"/>
                <w:b/>
                <w:szCs w:val="24"/>
              </w:rPr>
            </w:pPr>
            <w:r w:rsidRPr="005429A7">
              <w:rPr>
                <w:rFonts w:ascii="Times New Roman" w:hAnsi="Times New Roman"/>
                <w:b/>
                <w:bCs/>
                <w:szCs w:val="24"/>
              </w:rPr>
              <w:t>PG.1.1.</w:t>
            </w:r>
            <w:r w:rsidR="005441C9" w:rsidRPr="005429A7">
              <w:rPr>
                <w:rFonts w:ascii="Times New Roman" w:hAnsi="Times New Roman"/>
                <w:b/>
                <w:bCs/>
                <w:szCs w:val="24"/>
              </w:rPr>
              <w:t>3</w:t>
            </w:r>
          </w:p>
        </w:tc>
        <w:tc>
          <w:tcPr>
            <w:tcW w:w="5362" w:type="dxa"/>
            <w:shd w:val="clear" w:color="auto" w:fill="auto"/>
            <w:vAlign w:val="center"/>
          </w:tcPr>
          <w:p w:rsidR="003322A4" w:rsidRPr="005441C9" w:rsidRDefault="00F129FF" w:rsidP="008C6074">
            <w:pPr>
              <w:spacing w:after="0" w:line="240" w:lineRule="auto"/>
              <w:jc w:val="center"/>
              <w:rPr>
                <w:rFonts w:ascii="Times New Roman" w:hAnsi="Times New Roman"/>
                <w:szCs w:val="24"/>
              </w:rPr>
            </w:pPr>
            <w:r w:rsidRPr="005441C9">
              <w:rPr>
                <w:rFonts w:ascii="Times New Roman" w:hAnsi="Times New Roman"/>
                <w:szCs w:val="24"/>
              </w:rPr>
              <w:t>Rezervasyon</w:t>
            </w:r>
            <w:r w:rsidR="00ED7C6A" w:rsidRPr="005441C9">
              <w:rPr>
                <w:rFonts w:ascii="Times New Roman" w:hAnsi="Times New Roman"/>
                <w:szCs w:val="24"/>
              </w:rPr>
              <w:t xml:space="preserve"> yaptıranların konaklamadan memnun kalma </w:t>
            </w:r>
            <w:r w:rsidR="008F6D65" w:rsidRPr="005441C9">
              <w:rPr>
                <w:rFonts w:ascii="Times New Roman" w:hAnsi="Times New Roman"/>
                <w:szCs w:val="24"/>
              </w:rPr>
              <w:t>oranı</w:t>
            </w:r>
            <w:r w:rsidR="008E2A46" w:rsidRPr="005441C9">
              <w:rPr>
                <w:rFonts w:ascii="Times New Roman" w:hAnsi="Times New Roman"/>
                <w:szCs w:val="24"/>
              </w:rPr>
              <w:t>(%)</w:t>
            </w:r>
          </w:p>
        </w:tc>
        <w:tc>
          <w:tcPr>
            <w:tcW w:w="1018" w:type="dxa"/>
            <w:shd w:val="clear" w:color="auto" w:fill="auto"/>
            <w:noWrap/>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%75</w:t>
            </w:r>
          </w:p>
        </w:tc>
        <w:tc>
          <w:tcPr>
            <w:tcW w:w="1161" w:type="dxa"/>
            <w:gridSpan w:val="2"/>
            <w:shd w:val="clear" w:color="auto" w:fill="auto"/>
            <w:noWrap/>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%80</w:t>
            </w:r>
          </w:p>
        </w:tc>
        <w:tc>
          <w:tcPr>
            <w:tcW w:w="1107" w:type="dxa"/>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%85</w:t>
            </w:r>
          </w:p>
        </w:tc>
        <w:tc>
          <w:tcPr>
            <w:tcW w:w="1071" w:type="dxa"/>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%85</w:t>
            </w:r>
          </w:p>
        </w:tc>
        <w:tc>
          <w:tcPr>
            <w:tcW w:w="1161" w:type="dxa"/>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%90</w:t>
            </w:r>
          </w:p>
        </w:tc>
        <w:tc>
          <w:tcPr>
            <w:tcW w:w="1069" w:type="dxa"/>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%90</w:t>
            </w:r>
          </w:p>
        </w:tc>
      </w:tr>
      <w:tr w:rsidR="003322A4" w:rsidRPr="005441C9" w:rsidTr="001B6B9C">
        <w:trPr>
          <w:gridAfter w:val="1"/>
          <w:wAfter w:w="16" w:type="dxa"/>
          <w:trHeight w:val="560"/>
        </w:trPr>
        <w:tc>
          <w:tcPr>
            <w:tcW w:w="1869" w:type="dxa"/>
            <w:shd w:val="clear" w:color="auto" w:fill="auto"/>
            <w:vAlign w:val="center"/>
          </w:tcPr>
          <w:p w:rsidR="003322A4" w:rsidRPr="005429A7" w:rsidRDefault="003322A4" w:rsidP="00F129FF">
            <w:pPr>
              <w:jc w:val="center"/>
              <w:rPr>
                <w:rFonts w:ascii="Times New Roman" w:hAnsi="Times New Roman"/>
                <w:b/>
                <w:szCs w:val="24"/>
              </w:rPr>
            </w:pPr>
            <w:r w:rsidRPr="005429A7">
              <w:rPr>
                <w:rFonts w:ascii="Times New Roman" w:hAnsi="Times New Roman"/>
                <w:b/>
                <w:bCs/>
                <w:szCs w:val="24"/>
              </w:rPr>
              <w:t>PG.1.1.</w:t>
            </w:r>
            <w:r w:rsidR="005441C9" w:rsidRPr="005429A7">
              <w:rPr>
                <w:rFonts w:ascii="Times New Roman" w:hAnsi="Times New Roman"/>
                <w:b/>
                <w:bCs/>
                <w:szCs w:val="24"/>
              </w:rPr>
              <w:t>4</w:t>
            </w:r>
          </w:p>
        </w:tc>
        <w:tc>
          <w:tcPr>
            <w:tcW w:w="5362" w:type="dxa"/>
            <w:shd w:val="clear" w:color="auto" w:fill="auto"/>
            <w:vAlign w:val="center"/>
          </w:tcPr>
          <w:p w:rsidR="003322A4" w:rsidRPr="005441C9" w:rsidRDefault="00ED7C6A" w:rsidP="008C6074">
            <w:pPr>
              <w:spacing w:after="0" w:line="240" w:lineRule="auto"/>
              <w:jc w:val="center"/>
              <w:rPr>
                <w:rFonts w:ascii="Times New Roman" w:hAnsi="Times New Roman"/>
                <w:szCs w:val="24"/>
              </w:rPr>
            </w:pPr>
            <w:r w:rsidRPr="005441C9">
              <w:rPr>
                <w:rFonts w:ascii="Times New Roman" w:hAnsi="Times New Roman"/>
                <w:szCs w:val="24"/>
              </w:rPr>
              <w:t>Konaklama</w:t>
            </w:r>
            <w:r w:rsidR="00180092" w:rsidRPr="005441C9">
              <w:rPr>
                <w:rFonts w:ascii="Times New Roman" w:hAnsi="Times New Roman"/>
                <w:szCs w:val="24"/>
              </w:rPr>
              <w:t xml:space="preserve"> </w:t>
            </w:r>
            <w:r w:rsidR="00F129FF" w:rsidRPr="005441C9">
              <w:rPr>
                <w:rFonts w:ascii="Times New Roman" w:hAnsi="Times New Roman"/>
                <w:szCs w:val="24"/>
              </w:rPr>
              <w:t>ünitelerinde bakım</w:t>
            </w:r>
            <w:r w:rsidR="00180092" w:rsidRPr="005441C9">
              <w:rPr>
                <w:rFonts w:ascii="Times New Roman" w:hAnsi="Times New Roman"/>
                <w:szCs w:val="24"/>
              </w:rPr>
              <w:t xml:space="preserve"> </w:t>
            </w:r>
            <w:r w:rsidR="00F02D53" w:rsidRPr="005441C9">
              <w:rPr>
                <w:rFonts w:ascii="Times New Roman" w:hAnsi="Times New Roman"/>
                <w:szCs w:val="24"/>
              </w:rPr>
              <w:t xml:space="preserve">– onarım ve konfor amaçlı yapılan satın alma </w:t>
            </w:r>
            <w:r w:rsidR="00F129FF" w:rsidRPr="005441C9">
              <w:rPr>
                <w:rFonts w:ascii="Times New Roman" w:hAnsi="Times New Roman"/>
                <w:szCs w:val="24"/>
              </w:rPr>
              <w:t>sayısı.</w:t>
            </w:r>
          </w:p>
        </w:tc>
        <w:tc>
          <w:tcPr>
            <w:tcW w:w="1018" w:type="dxa"/>
            <w:shd w:val="clear" w:color="auto" w:fill="auto"/>
            <w:noWrap/>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7</w:t>
            </w:r>
          </w:p>
        </w:tc>
        <w:tc>
          <w:tcPr>
            <w:tcW w:w="1161" w:type="dxa"/>
            <w:gridSpan w:val="2"/>
            <w:shd w:val="clear" w:color="auto" w:fill="auto"/>
            <w:noWrap/>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8</w:t>
            </w:r>
          </w:p>
        </w:tc>
        <w:tc>
          <w:tcPr>
            <w:tcW w:w="1107" w:type="dxa"/>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8</w:t>
            </w:r>
          </w:p>
        </w:tc>
        <w:tc>
          <w:tcPr>
            <w:tcW w:w="1071" w:type="dxa"/>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9</w:t>
            </w:r>
          </w:p>
        </w:tc>
        <w:tc>
          <w:tcPr>
            <w:tcW w:w="1161" w:type="dxa"/>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9</w:t>
            </w:r>
          </w:p>
        </w:tc>
        <w:tc>
          <w:tcPr>
            <w:tcW w:w="1069" w:type="dxa"/>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9</w:t>
            </w:r>
          </w:p>
        </w:tc>
      </w:tr>
      <w:tr w:rsidR="003322A4" w:rsidRPr="005441C9" w:rsidTr="001B6B9C">
        <w:trPr>
          <w:gridAfter w:val="1"/>
          <w:wAfter w:w="16" w:type="dxa"/>
          <w:trHeight w:val="560"/>
        </w:trPr>
        <w:tc>
          <w:tcPr>
            <w:tcW w:w="1869" w:type="dxa"/>
            <w:shd w:val="clear" w:color="auto" w:fill="auto"/>
            <w:vAlign w:val="center"/>
          </w:tcPr>
          <w:p w:rsidR="003322A4" w:rsidRPr="005429A7" w:rsidRDefault="003322A4" w:rsidP="00F129FF">
            <w:pPr>
              <w:jc w:val="center"/>
              <w:rPr>
                <w:rFonts w:ascii="Times New Roman" w:hAnsi="Times New Roman"/>
                <w:b/>
                <w:szCs w:val="24"/>
              </w:rPr>
            </w:pPr>
            <w:r w:rsidRPr="005429A7">
              <w:rPr>
                <w:rFonts w:ascii="Times New Roman" w:hAnsi="Times New Roman"/>
                <w:b/>
                <w:bCs/>
                <w:szCs w:val="24"/>
              </w:rPr>
              <w:t>PG.1.1.</w:t>
            </w:r>
            <w:r w:rsidR="005441C9" w:rsidRPr="005429A7">
              <w:rPr>
                <w:rFonts w:ascii="Times New Roman" w:hAnsi="Times New Roman"/>
                <w:b/>
                <w:bCs/>
                <w:szCs w:val="24"/>
              </w:rPr>
              <w:t>5</w:t>
            </w:r>
          </w:p>
        </w:tc>
        <w:tc>
          <w:tcPr>
            <w:tcW w:w="5362" w:type="dxa"/>
            <w:shd w:val="clear" w:color="auto" w:fill="auto"/>
            <w:vAlign w:val="center"/>
          </w:tcPr>
          <w:p w:rsidR="003322A4" w:rsidRPr="005441C9" w:rsidRDefault="00ED7C6A" w:rsidP="008C6074">
            <w:pPr>
              <w:spacing w:after="0" w:line="240" w:lineRule="auto"/>
              <w:jc w:val="center"/>
              <w:rPr>
                <w:rFonts w:ascii="Times New Roman" w:hAnsi="Times New Roman"/>
                <w:szCs w:val="24"/>
              </w:rPr>
            </w:pPr>
            <w:r w:rsidRPr="005441C9">
              <w:rPr>
                <w:rFonts w:ascii="Times New Roman" w:hAnsi="Times New Roman"/>
                <w:szCs w:val="24"/>
              </w:rPr>
              <w:t xml:space="preserve">Otelimizin engelli </w:t>
            </w:r>
            <w:r w:rsidR="008E2A46" w:rsidRPr="005441C9">
              <w:rPr>
                <w:rFonts w:ascii="Times New Roman" w:hAnsi="Times New Roman"/>
                <w:szCs w:val="24"/>
              </w:rPr>
              <w:t xml:space="preserve">bireylerin kullanımına uygunluğu </w:t>
            </w:r>
            <w:r w:rsidR="008F6D65" w:rsidRPr="005441C9">
              <w:rPr>
                <w:rFonts w:ascii="Times New Roman" w:hAnsi="Times New Roman"/>
                <w:szCs w:val="24"/>
              </w:rPr>
              <w:t>oranı</w:t>
            </w:r>
            <w:r w:rsidRPr="005441C9">
              <w:rPr>
                <w:rFonts w:ascii="Times New Roman" w:hAnsi="Times New Roman"/>
                <w:szCs w:val="24"/>
              </w:rPr>
              <w:t>(%)</w:t>
            </w:r>
          </w:p>
        </w:tc>
        <w:tc>
          <w:tcPr>
            <w:tcW w:w="1018" w:type="dxa"/>
            <w:shd w:val="clear" w:color="auto" w:fill="auto"/>
            <w:noWrap/>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%90</w:t>
            </w:r>
          </w:p>
        </w:tc>
        <w:tc>
          <w:tcPr>
            <w:tcW w:w="1161" w:type="dxa"/>
            <w:gridSpan w:val="2"/>
            <w:shd w:val="clear" w:color="auto" w:fill="auto"/>
            <w:noWrap/>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%90</w:t>
            </w:r>
          </w:p>
        </w:tc>
        <w:tc>
          <w:tcPr>
            <w:tcW w:w="1107" w:type="dxa"/>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%90</w:t>
            </w:r>
          </w:p>
        </w:tc>
        <w:tc>
          <w:tcPr>
            <w:tcW w:w="1071" w:type="dxa"/>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%95</w:t>
            </w:r>
          </w:p>
        </w:tc>
        <w:tc>
          <w:tcPr>
            <w:tcW w:w="1161" w:type="dxa"/>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%95</w:t>
            </w:r>
          </w:p>
        </w:tc>
        <w:tc>
          <w:tcPr>
            <w:tcW w:w="1069" w:type="dxa"/>
            <w:vAlign w:val="center"/>
          </w:tcPr>
          <w:p w:rsidR="003322A4" w:rsidRPr="005441C9" w:rsidRDefault="00C14B93" w:rsidP="001B6B9C">
            <w:pPr>
              <w:spacing w:after="0" w:line="240" w:lineRule="auto"/>
              <w:jc w:val="center"/>
              <w:rPr>
                <w:rFonts w:ascii="Times New Roman" w:hAnsi="Times New Roman"/>
                <w:szCs w:val="24"/>
              </w:rPr>
            </w:pPr>
            <w:r w:rsidRPr="005441C9">
              <w:rPr>
                <w:rFonts w:ascii="Times New Roman" w:hAnsi="Times New Roman"/>
                <w:szCs w:val="24"/>
              </w:rPr>
              <w:t>%95</w:t>
            </w:r>
          </w:p>
        </w:tc>
      </w:tr>
    </w:tbl>
    <w:p w:rsidR="008F3253" w:rsidRPr="005441C9" w:rsidRDefault="008F3253" w:rsidP="002B6FDB">
      <w:pPr>
        <w:rPr>
          <w:rFonts w:ascii="Times New Roman" w:hAnsi="Times New Roman"/>
          <w:b/>
          <w:szCs w:val="24"/>
        </w:rPr>
      </w:pPr>
    </w:p>
    <w:p w:rsidR="008F3253" w:rsidRPr="005441C9" w:rsidRDefault="008F3253" w:rsidP="002B6FDB">
      <w:pPr>
        <w:rPr>
          <w:rFonts w:ascii="Times New Roman" w:hAnsi="Times New Roman"/>
          <w:b/>
          <w:szCs w:val="24"/>
        </w:rPr>
      </w:pPr>
    </w:p>
    <w:p w:rsidR="008F3253" w:rsidRPr="005441C9" w:rsidRDefault="008F3253" w:rsidP="002B6FDB">
      <w:pPr>
        <w:rPr>
          <w:rFonts w:ascii="Times New Roman" w:hAnsi="Times New Roman"/>
          <w:b/>
          <w:szCs w:val="24"/>
        </w:rPr>
      </w:pPr>
    </w:p>
    <w:p w:rsidR="008F3253" w:rsidRPr="005441C9" w:rsidRDefault="008F3253" w:rsidP="002B6FDB">
      <w:pPr>
        <w:rPr>
          <w:rFonts w:ascii="Times New Roman" w:hAnsi="Times New Roman"/>
          <w:b/>
          <w:szCs w:val="24"/>
        </w:rPr>
      </w:pPr>
    </w:p>
    <w:p w:rsidR="008F3253" w:rsidRPr="005441C9" w:rsidRDefault="008F3253" w:rsidP="002B6FDB">
      <w:pPr>
        <w:rPr>
          <w:rFonts w:ascii="Times New Roman" w:hAnsi="Times New Roman"/>
          <w:b/>
          <w:szCs w:val="24"/>
        </w:rPr>
      </w:pPr>
    </w:p>
    <w:p w:rsidR="0055578F" w:rsidRPr="005441C9" w:rsidRDefault="008F6D65" w:rsidP="002B6FDB">
      <w:pPr>
        <w:rPr>
          <w:rFonts w:ascii="Times New Roman" w:hAnsi="Times New Roman"/>
          <w:b/>
          <w:szCs w:val="24"/>
        </w:rPr>
      </w:pPr>
      <w:r w:rsidRPr="005441C9">
        <w:rPr>
          <w:rFonts w:ascii="Times New Roman" w:hAnsi="Times New Roman"/>
          <w:b/>
          <w:szCs w:val="24"/>
        </w:rPr>
        <w:lastRenderedPageBreak/>
        <w:t>Eylemler</w:t>
      </w:r>
    </w:p>
    <w:p w:rsidR="002B6FDB" w:rsidRPr="005441C9" w:rsidRDefault="002B6FDB" w:rsidP="002B6FDB">
      <w:pPr>
        <w:rPr>
          <w:rFonts w:ascii="Times New Roman" w:hAnsi="Times New Roman"/>
          <w:b/>
          <w:szCs w:val="24"/>
        </w:rPr>
      </w:pPr>
    </w:p>
    <w:tbl>
      <w:tblPr>
        <w:tblW w:w="4829" w:type="pct"/>
        <w:tblLayout w:type="fixed"/>
        <w:tblCellMar>
          <w:left w:w="70" w:type="dxa"/>
          <w:right w:w="70" w:type="dxa"/>
        </w:tblCellMar>
        <w:tblLook w:val="04A0"/>
      </w:tblPr>
      <w:tblGrid>
        <w:gridCol w:w="964"/>
        <w:gridCol w:w="6349"/>
        <w:gridCol w:w="3172"/>
        <w:gridCol w:w="3175"/>
      </w:tblGrid>
      <w:tr w:rsidR="002B6FDB" w:rsidRPr="005441C9"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5441C9" w:rsidRDefault="002B6FDB" w:rsidP="000A639E">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5441C9" w:rsidRDefault="002B6FDB" w:rsidP="000A639E">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5441C9" w:rsidRDefault="002B6FDB" w:rsidP="000A639E">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5441C9" w:rsidRDefault="002B6FDB" w:rsidP="002B6FDB">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Eylem Tarihi</w:t>
            </w:r>
          </w:p>
        </w:tc>
      </w:tr>
      <w:tr w:rsidR="002B6FDB" w:rsidRPr="005441C9" w:rsidTr="00F129F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B6FDB" w:rsidRPr="005441C9" w:rsidRDefault="002B6FDB" w:rsidP="000A639E">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2B6FDB" w:rsidRPr="004C4168" w:rsidRDefault="00A50102" w:rsidP="008C6074">
            <w:pPr>
              <w:spacing w:after="0" w:line="240" w:lineRule="auto"/>
              <w:jc w:val="center"/>
              <w:rPr>
                <w:rFonts w:ascii="Times New Roman" w:hAnsi="Times New Roman"/>
                <w:color w:val="000000"/>
                <w:szCs w:val="24"/>
              </w:rPr>
            </w:pPr>
            <w:r w:rsidRPr="004C4168">
              <w:rPr>
                <w:rFonts w:ascii="Times New Roman" w:hAnsi="Times New Roman"/>
                <w:szCs w:val="24"/>
              </w:rPr>
              <w:t>Yıl içinde konaklama yapan müşterilerin sayımı yapılarak otel doluluk oranları tespit edilecek ve doluluk oranını daha da arttırmak için gerekli düzenlemeler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5441C9" w:rsidRDefault="006F0CA7"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Kurum İdaresi ve Otel Şefi</w:t>
            </w:r>
          </w:p>
        </w:tc>
        <w:tc>
          <w:tcPr>
            <w:tcW w:w="1162" w:type="pct"/>
            <w:tcBorders>
              <w:top w:val="nil"/>
              <w:left w:val="nil"/>
              <w:bottom w:val="single" w:sz="8" w:space="0" w:color="auto"/>
              <w:right w:val="single" w:sz="8" w:space="0" w:color="auto"/>
            </w:tcBorders>
            <w:shd w:val="clear" w:color="auto" w:fill="auto"/>
            <w:vAlign w:val="center"/>
          </w:tcPr>
          <w:p w:rsidR="002B6FDB" w:rsidRPr="005441C9" w:rsidRDefault="006F0CA7"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Her ayın sonu ve Yıl Sonu</w:t>
            </w:r>
          </w:p>
        </w:tc>
      </w:tr>
      <w:tr w:rsidR="002B6FDB" w:rsidRPr="005441C9" w:rsidTr="00F129F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5441C9" w:rsidRDefault="002B6FDB" w:rsidP="002B6FDB">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2B6FDB" w:rsidRPr="004C4168" w:rsidRDefault="00180092" w:rsidP="008C6074">
            <w:pPr>
              <w:spacing w:after="0" w:line="240" w:lineRule="auto"/>
              <w:jc w:val="center"/>
              <w:rPr>
                <w:rFonts w:ascii="Times New Roman" w:hAnsi="Times New Roman"/>
                <w:szCs w:val="24"/>
              </w:rPr>
            </w:pPr>
            <w:r w:rsidRPr="004C4168">
              <w:rPr>
                <w:rFonts w:ascii="Times New Roman" w:hAnsi="Times New Roman"/>
                <w:szCs w:val="24"/>
              </w:rPr>
              <w:t>Konaklama birimimizi tercih edilenlere bakılıp tercih etme nedenleri tespit edilecek, tercih edilmeme sebepleri de düşünülerek gerekli düzenlemeler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5441C9" w:rsidRDefault="006F0CA7"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Kurum İdaresi ve Otel Şefi</w:t>
            </w:r>
          </w:p>
        </w:tc>
        <w:tc>
          <w:tcPr>
            <w:tcW w:w="1162" w:type="pct"/>
            <w:tcBorders>
              <w:top w:val="nil"/>
              <w:left w:val="nil"/>
              <w:bottom w:val="single" w:sz="8" w:space="0" w:color="auto"/>
              <w:right w:val="single" w:sz="8" w:space="0" w:color="auto"/>
            </w:tcBorders>
            <w:shd w:val="clear" w:color="auto" w:fill="auto"/>
            <w:vAlign w:val="center"/>
          </w:tcPr>
          <w:p w:rsidR="002B6FDB" w:rsidRPr="005441C9" w:rsidRDefault="006F0CA7"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Aylık rutin</w:t>
            </w:r>
          </w:p>
        </w:tc>
      </w:tr>
      <w:tr w:rsidR="002B6FDB" w:rsidRPr="005441C9" w:rsidTr="00F129F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5441C9" w:rsidRDefault="002B6FDB" w:rsidP="002B6FDB">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2B6FDB" w:rsidRPr="004C4168" w:rsidRDefault="00180092" w:rsidP="008C6074">
            <w:pPr>
              <w:spacing w:after="0" w:line="240" w:lineRule="auto"/>
              <w:jc w:val="center"/>
              <w:rPr>
                <w:rFonts w:ascii="Times New Roman" w:hAnsi="Times New Roman"/>
                <w:szCs w:val="24"/>
              </w:rPr>
            </w:pPr>
            <w:r w:rsidRPr="004C4168">
              <w:rPr>
                <w:rFonts w:ascii="Times New Roman" w:hAnsi="Times New Roman"/>
                <w:szCs w:val="24"/>
              </w:rPr>
              <w:t xml:space="preserve">Konaklayan müşterilerin odalarındaki memnuniyet anketleri kontrol </w:t>
            </w:r>
            <w:r w:rsidR="008C6074" w:rsidRPr="004C4168">
              <w:rPr>
                <w:rFonts w:ascii="Times New Roman" w:hAnsi="Times New Roman"/>
                <w:szCs w:val="24"/>
              </w:rPr>
              <w:t>edilecek, odaların</w:t>
            </w:r>
            <w:r w:rsidRPr="004C4168">
              <w:rPr>
                <w:rFonts w:ascii="Times New Roman" w:hAnsi="Times New Roman"/>
                <w:szCs w:val="24"/>
              </w:rPr>
              <w:t xml:space="preserve"> genel düzeni rutin kontrol edilecektir.</w:t>
            </w:r>
          </w:p>
        </w:tc>
        <w:tc>
          <w:tcPr>
            <w:tcW w:w="1161" w:type="pct"/>
            <w:tcBorders>
              <w:top w:val="nil"/>
              <w:left w:val="nil"/>
              <w:bottom w:val="single" w:sz="8" w:space="0" w:color="auto"/>
              <w:right w:val="single" w:sz="8" w:space="0" w:color="auto"/>
            </w:tcBorders>
            <w:shd w:val="clear" w:color="auto" w:fill="auto"/>
            <w:vAlign w:val="center"/>
          </w:tcPr>
          <w:p w:rsidR="002B6FDB" w:rsidRPr="005441C9" w:rsidRDefault="006F0CA7"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Kurum İdaresi ve Otel Şefi</w:t>
            </w:r>
          </w:p>
        </w:tc>
        <w:tc>
          <w:tcPr>
            <w:tcW w:w="1162" w:type="pct"/>
            <w:tcBorders>
              <w:top w:val="nil"/>
              <w:left w:val="nil"/>
              <w:bottom w:val="single" w:sz="8" w:space="0" w:color="auto"/>
              <w:right w:val="single" w:sz="8" w:space="0" w:color="auto"/>
            </w:tcBorders>
            <w:shd w:val="clear" w:color="auto" w:fill="auto"/>
            <w:vAlign w:val="center"/>
          </w:tcPr>
          <w:p w:rsidR="002B6FDB" w:rsidRPr="005441C9" w:rsidRDefault="00A07F33"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Her ayın son haftası</w:t>
            </w:r>
          </w:p>
        </w:tc>
      </w:tr>
      <w:tr w:rsidR="002B6FDB" w:rsidRPr="005441C9" w:rsidTr="00F129F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5441C9" w:rsidRDefault="002B6FDB" w:rsidP="002B6FDB">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2B6FDB" w:rsidRPr="004C4168" w:rsidRDefault="00A50102" w:rsidP="008C6074">
            <w:pPr>
              <w:spacing w:after="0" w:line="240" w:lineRule="auto"/>
              <w:jc w:val="center"/>
              <w:rPr>
                <w:rFonts w:ascii="Times New Roman" w:hAnsi="Times New Roman"/>
                <w:szCs w:val="24"/>
              </w:rPr>
            </w:pPr>
            <w:r w:rsidRPr="004C4168">
              <w:rPr>
                <w:rFonts w:ascii="Times New Roman" w:hAnsi="Times New Roman"/>
                <w:szCs w:val="24"/>
              </w:rPr>
              <w:t>Konaklama biriminin rutin olarak bakım onarımı yapılacak,</w:t>
            </w:r>
            <w:r w:rsidR="006F0CA7" w:rsidRPr="004C4168">
              <w:rPr>
                <w:rFonts w:ascii="Times New Roman" w:hAnsi="Times New Roman"/>
                <w:szCs w:val="24"/>
              </w:rPr>
              <w:t xml:space="preserve"> </w:t>
            </w:r>
            <w:r w:rsidRPr="004C4168">
              <w:rPr>
                <w:rFonts w:ascii="Times New Roman" w:hAnsi="Times New Roman"/>
                <w:szCs w:val="24"/>
              </w:rPr>
              <w:t>kullanıma uygunluğu sağlanacaktır.</w:t>
            </w:r>
          </w:p>
        </w:tc>
        <w:tc>
          <w:tcPr>
            <w:tcW w:w="1161" w:type="pct"/>
            <w:tcBorders>
              <w:top w:val="nil"/>
              <w:left w:val="nil"/>
              <w:bottom w:val="single" w:sz="8" w:space="0" w:color="auto"/>
              <w:right w:val="single" w:sz="8" w:space="0" w:color="auto"/>
            </w:tcBorders>
            <w:shd w:val="clear" w:color="auto" w:fill="auto"/>
            <w:vAlign w:val="center"/>
          </w:tcPr>
          <w:p w:rsidR="002B6FDB" w:rsidRPr="005441C9" w:rsidRDefault="006F0CA7"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Satın Alma Komisyonu</w:t>
            </w:r>
          </w:p>
        </w:tc>
        <w:tc>
          <w:tcPr>
            <w:tcW w:w="1162" w:type="pct"/>
            <w:tcBorders>
              <w:top w:val="nil"/>
              <w:left w:val="nil"/>
              <w:bottom w:val="single" w:sz="8" w:space="0" w:color="auto"/>
              <w:right w:val="single" w:sz="8" w:space="0" w:color="auto"/>
            </w:tcBorders>
            <w:shd w:val="clear" w:color="auto" w:fill="auto"/>
            <w:vAlign w:val="center"/>
          </w:tcPr>
          <w:p w:rsidR="002B6FDB" w:rsidRPr="005441C9" w:rsidRDefault="006F0CA7"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Günlük</w:t>
            </w:r>
          </w:p>
        </w:tc>
      </w:tr>
      <w:tr w:rsidR="002B6FDB" w:rsidRPr="005441C9" w:rsidTr="00F129F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5441C9" w:rsidRDefault="002B6FDB" w:rsidP="002B6FDB">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rsidR="002B6FDB" w:rsidRPr="004C4168" w:rsidRDefault="00A50102" w:rsidP="008C6074">
            <w:pPr>
              <w:spacing w:after="0" w:line="240" w:lineRule="auto"/>
              <w:jc w:val="center"/>
              <w:rPr>
                <w:rFonts w:ascii="Times New Roman" w:hAnsi="Times New Roman"/>
                <w:szCs w:val="24"/>
              </w:rPr>
            </w:pPr>
            <w:r w:rsidRPr="004C4168">
              <w:rPr>
                <w:rFonts w:ascii="Times New Roman" w:hAnsi="Times New Roman"/>
                <w:szCs w:val="24"/>
              </w:rPr>
              <w:t>Engelli-yaşlı-hasta bireylerin otel birimini kullanımı için gerekli kolaylıklar sağlanacak, ihtiyaç duyan b</w:t>
            </w:r>
            <w:r w:rsidR="006F0CA7" w:rsidRPr="004C4168">
              <w:rPr>
                <w:rFonts w:ascii="Times New Roman" w:hAnsi="Times New Roman"/>
                <w:szCs w:val="24"/>
              </w:rPr>
              <w:t>ireylerin kullanımının kolaylaş</w:t>
            </w:r>
            <w:r w:rsidRPr="004C4168">
              <w:rPr>
                <w:rFonts w:ascii="Times New Roman" w:hAnsi="Times New Roman"/>
                <w:szCs w:val="24"/>
              </w:rPr>
              <w:t>tırılması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rsidR="002B6FDB" w:rsidRPr="005441C9" w:rsidRDefault="006F0CA7"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Kurum İdaresi ve Otel Şefi</w:t>
            </w:r>
          </w:p>
        </w:tc>
        <w:tc>
          <w:tcPr>
            <w:tcW w:w="1162" w:type="pct"/>
            <w:tcBorders>
              <w:top w:val="nil"/>
              <w:left w:val="nil"/>
              <w:bottom w:val="single" w:sz="8" w:space="0" w:color="auto"/>
              <w:right w:val="single" w:sz="8" w:space="0" w:color="auto"/>
            </w:tcBorders>
            <w:shd w:val="clear" w:color="auto" w:fill="auto"/>
            <w:vAlign w:val="center"/>
          </w:tcPr>
          <w:p w:rsidR="002B6FDB" w:rsidRPr="005441C9" w:rsidRDefault="006F0CA7"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Rutin</w:t>
            </w:r>
          </w:p>
        </w:tc>
      </w:tr>
    </w:tbl>
    <w:p w:rsidR="00DF35C9" w:rsidRPr="005441C9" w:rsidRDefault="002B6FDB" w:rsidP="00644518">
      <w:pPr>
        <w:rPr>
          <w:rFonts w:ascii="Times New Roman" w:hAnsi="Times New Roman"/>
          <w:b/>
          <w:szCs w:val="24"/>
        </w:rPr>
      </w:pPr>
      <w:bookmarkStart w:id="43" w:name="_Toc529519464"/>
      <w:r w:rsidRPr="005441C9">
        <w:rPr>
          <w:rFonts w:ascii="Times New Roman" w:hAnsi="Times New Roman"/>
          <w:szCs w:val="24"/>
        </w:rPr>
        <w:br w:type="page"/>
      </w:r>
      <w:bookmarkStart w:id="44" w:name="_Toc531097545"/>
      <w:r w:rsidR="003072A7" w:rsidRPr="005441C9">
        <w:rPr>
          <w:rFonts w:ascii="Times New Roman" w:hAnsi="Times New Roman"/>
          <w:b/>
          <w:szCs w:val="24"/>
        </w:rPr>
        <w:lastRenderedPageBreak/>
        <w:t xml:space="preserve">TEMA </w:t>
      </w:r>
      <w:r w:rsidR="00782D62" w:rsidRPr="005441C9">
        <w:rPr>
          <w:rFonts w:ascii="Times New Roman" w:hAnsi="Times New Roman"/>
          <w:b/>
          <w:szCs w:val="24"/>
        </w:rPr>
        <w:t xml:space="preserve">II: </w:t>
      </w:r>
      <w:r w:rsidR="0079372D" w:rsidRPr="005441C9">
        <w:rPr>
          <w:rFonts w:ascii="Times New Roman" w:hAnsi="Times New Roman"/>
          <w:b/>
          <w:szCs w:val="24"/>
        </w:rPr>
        <w:t>KURUMDA KALİTENİN</w:t>
      </w:r>
      <w:r w:rsidR="003072A7" w:rsidRPr="005441C9">
        <w:rPr>
          <w:rFonts w:ascii="Times New Roman" w:hAnsi="Times New Roman"/>
          <w:b/>
          <w:szCs w:val="24"/>
        </w:rPr>
        <w:t xml:space="preserve"> ARTIRILMASI</w:t>
      </w:r>
      <w:bookmarkEnd w:id="43"/>
      <w:bookmarkEnd w:id="44"/>
    </w:p>
    <w:p w:rsidR="00D376D3" w:rsidRPr="005441C9" w:rsidRDefault="00756936" w:rsidP="0002738B">
      <w:pPr>
        <w:pStyle w:val="Balk3"/>
        <w:rPr>
          <w:rFonts w:ascii="Times New Roman" w:hAnsi="Times New Roman"/>
          <w:sz w:val="24"/>
          <w:szCs w:val="24"/>
        </w:rPr>
      </w:pPr>
      <w:r w:rsidRPr="005441C9">
        <w:rPr>
          <w:rFonts w:ascii="Times New Roman" w:hAnsi="Times New Roman"/>
          <w:sz w:val="24"/>
          <w:szCs w:val="24"/>
        </w:rPr>
        <w:t xml:space="preserve">Stratejik Amaç 2: </w:t>
      </w:r>
      <w:r w:rsidR="00D376D3" w:rsidRPr="005441C9">
        <w:rPr>
          <w:rFonts w:ascii="Times New Roman" w:hAnsi="Times New Roman"/>
          <w:sz w:val="24"/>
          <w:szCs w:val="24"/>
        </w:rPr>
        <w:t>Restaurant, Kafeterya, Bahçe ve Lo</w:t>
      </w:r>
      <w:r w:rsidR="00640B67" w:rsidRPr="005441C9">
        <w:rPr>
          <w:rFonts w:ascii="Times New Roman" w:hAnsi="Times New Roman"/>
          <w:sz w:val="24"/>
          <w:szCs w:val="24"/>
        </w:rPr>
        <w:t>bi</w:t>
      </w:r>
      <w:r w:rsidR="00D376D3" w:rsidRPr="005441C9">
        <w:rPr>
          <w:rFonts w:ascii="Times New Roman" w:hAnsi="Times New Roman"/>
          <w:sz w:val="24"/>
          <w:szCs w:val="24"/>
        </w:rPr>
        <w:t xml:space="preserve"> servis hizmetlerinde kalite ve hijyeni yakalayarak sosyal tesis olma öncülüğümüzü ve tercih edilirliğimizi arttırmak. </w:t>
      </w:r>
    </w:p>
    <w:p w:rsidR="00756936" w:rsidRPr="005441C9" w:rsidRDefault="00756936" w:rsidP="00756936">
      <w:pPr>
        <w:pStyle w:val="Balk3"/>
        <w:rPr>
          <w:rFonts w:ascii="Times New Roman" w:hAnsi="Times New Roman"/>
          <w:sz w:val="24"/>
          <w:szCs w:val="24"/>
        </w:rPr>
      </w:pPr>
      <w:r w:rsidRPr="005441C9">
        <w:rPr>
          <w:rStyle w:val="Balk4Char"/>
          <w:rFonts w:ascii="Times New Roman" w:hAnsi="Times New Roman"/>
          <w:sz w:val="24"/>
          <w:szCs w:val="24"/>
        </w:rPr>
        <w:t xml:space="preserve">Stratejik </w:t>
      </w:r>
      <w:r w:rsidR="0079372D" w:rsidRPr="005441C9">
        <w:rPr>
          <w:rStyle w:val="Balk4Char"/>
          <w:rFonts w:ascii="Times New Roman" w:hAnsi="Times New Roman"/>
          <w:sz w:val="24"/>
          <w:szCs w:val="24"/>
        </w:rPr>
        <w:t xml:space="preserve">Hedef </w:t>
      </w:r>
      <w:r w:rsidR="0079372D">
        <w:rPr>
          <w:rStyle w:val="Balk4Char"/>
          <w:rFonts w:ascii="Times New Roman" w:hAnsi="Times New Roman"/>
          <w:sz w:val="24"/>
          <w:szCs w:val="24"/>
        </w:rPr>
        <w:t>2</w:t>
      </w:r>
      <w:r w:rsidRPr="005441C9">
        <w:rPr>
          <w:rStyle w:val="Balk4Char"/>
          <w:rFonts w:ascii="Times New Roman" w:hAnsi="Times New Roman"/>
          <w:sz w:val="24"/>
          <w:szCs w:val="24"/>
        </w:rPr>
        <w:t>.1.</w:t>
      </w:r>
      <w:r w:rsidRPr="005441C9">
        <w:rPr>
          <w:rFonts w:ascii="Times New Roman" w:hAnsi="Times New Roman"/>
          <w:sz w:val="24"/>
          <w:szCs w:val="24"/>
        </w:rPr>
        <w:t xml:space="preserve">  </w:t>
      </w:r>
      <w:r w:rsidR="00640B67" w:rsidRPr="005441C9">
        <w:rPr>
          <w:rFonts w:ascii="Times New Roman" w:hAnsi="Times New Roman"/>
          <w:sz w:val="24"/>
          <w:szCs w:val="24"/>
        </w:rPr>
        <w:t xml:space="preserve">Restaurant, Kafeterya, Bahçe ve Lobi </w:t>
      </w:r>
      <w:r w:rsidR="00D376D3" w:rsidRPr="005441C9">
        <w:rPr>
          <w:rFonts w:ascii="Times New Roman" w:hAnsi="Times New Roman"/>
          <w:sz w:val="24"/>
          <w:szCs w:val="24"/>
        </w:rPr>
        <w:t xml:space="preserve">servisin fiziki kapasitesinin </w:t>
      </w:r>
      <w:r w:rsidR="00640B67" w:rsidRPr="005441C9">
        <w:rPr>
          <w:rFonts w:ascii="Times New Roman" w:hAnsi="Times New Roman"/>
          <w:sz w:val="24"/>
          <w:szCs w:val="24"/>
        </w:rPr>
        <w:t xml:space="preserve">iyileştirilmesinin </w:t>
      </w:r>
      <w:r w:rsidR="0079372D" w:rsidRPr="005441C9">
        <w:rPr>
          <w:rFonts w:ascii="Times New Roman" w:hAnsi="Times New Roman"/>
          <w:sz w:val="24"/>
          <w:szCs w:val="24"/>
        </w:rPr>
        <w:t>sağlanması, servisimizden</w:t>
      </w:r>
      <w:r w:rsidR="00D376D3" w:rsidRPr="005441C9">
        <w:rPr>
          <w:rFonts w:ascii="Times New Roman" w:hAnsi="Times New Roman"/>
          <w:sz w:val="24"/>
          <w:szCs w:val="24"/>
        </w:rPr>
        <w:t xml:space="preserve"> hizmet alanların memnuniyetinin artırılması sağlanacaktır. </w:t>
      </w:r>
    </w:p>
    <w:p w:rsidR="00756936" w:rsidRPr="005441C9" w:rsidRDefault="00756936" w:rsidP="00756936">
      <w:pPr>
        <w:rPr>
          <w:rFonts w:ascii="Times New Roman" w:hAnsi="Times New Roman"/>
          <w:b/>
          <w:color w:val="FF0000"/>
          <w:szCs w:val="24"/>
        </w:rPr>
      </w:pPr>
      <w:r w:rsidRPr="005441C9">
        <w:rPr>
          <w:rFonts w:ascii="Times New Roman" w:hAnsi="Times New Roman"/>
          <w:b/>
          <w:szCs w:val="24"/>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1106"/>
        <w:gridCol w:w="943"/>
        <w:gridCol w:w="1041"/>
        <w:gridCol w:w="1007"/>
        <w:gridCol w:w="1092"/>
        <w:gridCol w:w="1005"/>
        <w:gridCol w:w="15"/>
      </w:tblGrid>
      <w:tr w:rsidR="00756936" w:rsidRPr="005441C9" w:rsidTr="00F129FF">
        <w:trPr>
          <w:trHeight w:val="421"/>
        </w:trPr>
        <w:tc>
          <w:tcPr>
            <w:tcW w:w="1757" w:type="dxa"/>
            <w:vMerge w:val="restart"/>
            <w:shd w:val="clear" w:color="auto" w:fill="auto"/>
            <w:noWrap/>
            <w:vAlign w:val="center"/>
            <w:hideMark/>
          </w:tcPr>
          <w:p w:rsidR="00756936" w:rsidRPr="005441C9" w:rsidRDefault="00756936" w:rsidP="00F129FF">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No</w:t>
            </w:r>
          </w:p>
        </w:tc>
        <w:tc>
          <w:tcPr>
            <w:tcW w:w="5042" w:type="dxa"/>
            <w:vMerge w:val="restart"/>
            <w:shd w:val="clear" w:color="auto" w:fill="auto"/>
            <w:vAlign w:val="center"/>
            <w:hideMark/>
          </w:tcPr>
          <w:p w:rsidR="00756936" w:rsidRPr="005441C9" w:rsidRDefault="00756936" w:rsidP="00F129FF">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PERFORMANS</w:t>
            </w:r>
          </w:p>
          <w:p w:rsidR="00756936" w:rsidRPr="005441C9" w:rsidRDefault="00756936" w:rsidP="00F129FF">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GÖSTERGESİ</w:t>
            </w:r>
          </w:p>
        </w:tc>
        <w:tc>
          <w:tcPr>
            <w:tcW w:w="1106" w:type="dxa"/>
            <w:shd w:val="clear" w:color="auto" w:fill="auto"/>
            <w:vAlign w:val="center"/>
          </w:tcPr>
          <w:p w:rsidR="00756936" w:rsidRPr="005441C9" w:rsidRDefault="00756936" w:rsidP="00F129FF">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Mevcut</w:t>
            </w:r>
          </w:p>
        </w:tc>
        <w:tc>
          <w:tcPr>
            <w:tcW w:w="5103" w:type="dxa"/>
            <w:gridSpan w:val="6"/>
            <w:shd w:val="clear" w:color="auto" w:fill="auto"/>
            <w:vAlign w:val="center"/>
          </w:tcPr>
          <w:p w:rsidR="00756936" w:rsidRPr="005441C9" w:rsidRDefault="00756936" w:rsidP="00F129FF">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HEDEF</w:t>
            </w:r>
          </w:p>
        </w:tc>
      </w:tr>
      <w:tr w:rsidR="00756936" w:rsidRPr="005441C9" w:rsidTr="00F129FF">
        <w:trPr>
          <w:gridAfter w:val="1"/>
          <w:wAfter w:w="15" w:type="dxa"/>
          <w:trHeight w:val="309"/>
        </w:trPr>
        <w:tc>
          <w:tcPr>
            <w:tcW w:w="1757" w:type="dxa"/>
            <w:vMerge/>
            <w:shd w:val="clear" w:color="auto" w:fill="auto"/>
            <w:vAlign w:val="center"/>
            <w:hideMark/>
          </w:tcPr>
          <w:p w:rsidR="00756936" w:rsidRPr="005441C9" w:rsidRDefault="00756936" w:rsidP="00F129FF">
            <w:pPr>
              <w:spacing w:after="0" w:line="240" w:lineRule="auto"/>
              <w:jc w:val="center"/>
              <w:rPr>
                <w:rFonts w:ascii="Times New Roman" w:hAnsi="Times New Roman"/>
                <w:b/>
                <w:bCs/>
                <w:szCs w:val="24"/>
              </w:rPr>
            </w:pPr>
          </w:p>
        </w:tc>
        <w:tc>
          <w:tcPr>
            <w:tcW w:w="5042" w:type="dxa"/>
            <w:vMerge/>
            <w:shd w:val="clear" w:color="auto" w:fill="auto"/>
            <w:vAlign w:val="center"/>
            <w:hideMark/>
          </w:tcPr>
          <w:p w:rsidR="00756936" w:rsidRPr="005441C9" w:rsidRDefault="00756936" w:rsidP="008D4E73">
            <w:pPr>
              <w:spacing w:after="0" w:line="240" w:lineRule="auto"/>
              <w:rPr>
                <w:rFonts w:ascii="Times New Roman" w:hAnsi="Times New Roman"/>
                <w:b/>
                <w:bCs/>
                <w:szCs w:val="24"/>
              </w:rPr>
            </w:pPr>
          </w:p>
        </w:tc>
        <w:tc>
          <w:tcPr>
            <w:tcW w:w="1106" w:type="dxa"/>
            <w:shd w:val="clear" w:color="auto" w:fill="auto"/>
            <w:noWrap/>
            <w:vAlign w:val="center"/>
            <w:hideMark/>
          </w:tcPr>
          <w:p w:rsidR="00756936" w:rsidRPr="005441C9" w:rsidRDefault="00756936" w:rsidP="00F129FF">
            <w:pPr>
              <w:spacing w:after="0" w:line="240" w:lineRule="auto"/>
              <w:jc w:val="center"/>
              <w:rPr>
                <w:rFonts w:ascii="Times New Roman" w:hAnsi="Times New Roman"/>
                <w:b/>
                <w:bCs/>
                <w:szCs w:val="24"/>
              </w:rPr>
            </w:pPr>
            <w:r w:rsidRPr="005441C9">
              <w:rPr>
                <w:rFonts w:ascii="Times New Roman" w:hAnsi="Times New Roman"/>
                <w:b/>
                <w:bCs/>
                <w:szCs w:val="24"/>
              </w:rPr>
              <w:t>2018</w:t>
            </w:r>
          </w:p>
        </w:tc>
        <w:tc>
          <w:tcPr>
            <w:tcW w:w="943" w:type="dxa"/>
            <w:shd w:val="clear" w:color="auto" w:fill="auto"/>
            <w:noWrap/>
            <w:vAlign w:val="center"/>
            <w:hideMark/>
          </w:tcPr>
          <w:p w:rsidR="00756936" w:rsidRPr="005441C9" w:rsidRDefault="00756936" w:rsidP="00F129FF">
            <w:pPr>
              <w:spacing w:after="0" w:line="240" w:lineRule="auto"/>
              <w:jc w:val="center"/>
              <w:rPr>
                <w:rFonts w:ascii="Times New Roman" w:hAnsi="Times New Roman"/>
                <w:b/>
                <w:bCs/>
                <w:szCs w:val="24"/>
              </w:rPr>
            </w:pPr>
            <w:r w:rsidRPr="005441C9">
              <w:rPr>
                <w:rFonts w:ascii="Times New Roman" w:hAnsi="Times New Roman"/>
                <w:b/>
                <w:bCs/>
                <w:szCs w:val="24"/>
              </w:rPr>
              <w:t>2019</w:t>
            </w:r>
          </w:p>
        </w:tc>
        <w:tc>
          <w:tcPr>
            <w:tcW w:w="1041" w:type="dxa"/>
            <w:vAlign w:val="center"/>
          </w:tcPr>
          <w:p w:rsidR="00756936" w:rsidRPr="005441C9" w:rsidRDefault="00756936" w:rsidP="00F129FF">
            <w:pPr>
              <w:spacing w:after="0" w:line="240" w:lineRule="auto"/>
              <w:jc w:val="center"/>
              <w:rPr>
                <w:rFonts w:ascii="Times New Roman" w:hAnsi="Times New Roman"/>
                <w:b/>
                <w:bCs/>
                <w:szCs w:val="24"/>
              </w:rPr>
            </w:pPr>
            <w:r w:rsidRPr="005441C9">
              <w:rPr>
                <w:rFonts w:ascii="Times New Roman" w:hAnsi="Times New Roman"/>
                <w:b/>
                <w:bCs/>
                <w:szCs w:val="24"/>
              </w:rPr>
              <w:t>2020</w:t>
            </w:r>
          </w:p>
        </w:tc>
        <w:tc>
          <w:tcPr>
            <w:tcW w:w="1007" w:type="dxa"/>
            <w:vAlign w:val="center"/>
          </w:tcPr>
          <w:p w:rsidR="00756936" w:rsidRPr="005441C9" w:rsidRDefault="00756936" w:rsidP="00F129FF">
            <w:pPr>
              <w:spacing w:after="0" w:line="240" w:lineRule="auto"/>
              <w:jc w:val="center"/>
              <w:rPr>
                <w:rFonts w:ascii="Times New Roman" w:hAnsi="Times New Roman"/>
                <w:b/>
                <w:bCs/>
                <w:szCs w:val="24"/>
              </w:rPr>
            </w:pPr>
            <w:r w:rsidRPr="005441C9">
              <w:rPr>
                <w:rFonts w:ascii="Times New Roman" w:hAnsi="Times New Roman"/>
                <w:b/>
                <w:bCs/>
                <w:szCs w:val="24"/>
              </w:rPr>
              <w:t>2021</w:t>
            </w:r>
          </w:p>
        </w:tc>
        <w:tc>
          <w:tcPr>
            <w:tcW w:w="1092" w:type="dxa"/>
            <w:vAlign w:val="center"/>
          </w:tcPr>
          <w:p w:rsidR="00756936" w:rsidRPr="005441C9" w:rsidRDefault="00756936" w:rsidP="00F129FF">
            <w:pPr>
              <w:spacing w:after="0" w:line="240" w:lineRule="auto"/>
              <w:jc w:val="center"/>
              <w:rPr>
                <w:rFonts w:ascii="Times New Roman" w:hAnsi="Times New Roman"/>
                <w:b/>
                <w:bCs/>
                <w:szCs w:val="24"/>
              </w:rPr>
            </w:pPr>
            <w:r w:rsidRPr="005441C9">
              <w:rPr>
                <w:rFonts w:ascii="Times New Roman" w:hAnsi="Times New Roman"/>
                <w:b/>
                <w:bCs/>
                <w:szCs w:val="24"/>
              </w:rPr>
              <w:t>2022</w:t>
            </w:r>
          </w:p>
        </w:tc>
        <w:tc>
          <w:tcPr>
            <w:tcW w:w="1005" w:type="dxa"/>
            <w:vAlign w:val="center"/>
          </w:tcPr>
          <w:p w:rsidR="00756936" w:rsidRPr="005441C9" w:rsidRDefault="00756936" w:rsidP="00F129FF">
            <w:pPr>
              <w:spacing w:after="0" w:line="240" w:lineRule="auto"/>
              <w:jc w:val="center"/>
              <w:rPr>
                <w:rFonts w:ascii="Times New Roman" w:hAnsi="Times New Roman"/>
                <w:b/>
                <w:bCs/>
                <w:szCs w:val="24"/>
              </w:rPr>
            </w:pPr>
            <w:r w:rsidRPr="005441C9">
              <w:rPr>
                <w:rFonts w:ascii="Times New Roman" w:hAnsi="Times New Roman"/>
                <w:b/>
                <w:bCs/>
                <w:szCs w:val="24"/>
              </w:rPr>
              <w:t>2023</w:t>
            </w:r>
          </w:p>
        </w:tc>
      </w:tr>
      <w:tr w:rsidR="00756936" w:rsidRPr="005441C9" w:rsidTr="00F129FF">
        <w:trPr>
          <w:gridAfter w:val="1"/>
          <w:wAfter w:w="15" w:type="dxa"/>
          <w:trHeight w:val="549"/>
        </w:trPr>
        <w:tc>
          <w:tcPr>
            <w:tcW w:w="1757" w:type="dxa"/>
            <w:shd w:val="clear" w:color="auto" w:fill="auto"/>
            <w:vAlign w:val="center"/>
          </w:tcPr>
          <w:p w:rsidR="00756936" w:rsidRPr="005429A7" w:rsidRDefault="00F93470" w:rsidP="00F129FF">
            <w:pPr>
              <w:spacing w:after="0" w:line="240" w:lineRule="auto"/>
              <w:jc w:val="center"/>
              <w:rPr>
                <w:rFonts w:ascii="Times New Roman" w:hAnsi="Times New Roman"/>
                <w:b/>
                <w:bCs/>
                <w:szCs w:val="24"/>
              </w:rPr>
            </w:pPr>
            <w:r>
              <w:rPr>
                <w:rFonts w:ascii="Times New Roman" w:hAnsi="Times New Roman"/>
                <w:b/>
                <w:bCs/>
                <w:szCs w:val="24"/>
              </w:rPr>
              <w:t>PG</w:t>
            </w:r>
            <w:r w:rsidR="005441C9" w:rsidRPr="005429A7">
              <w:rPr>
                <w:rFonts w:ascii="Times New Roman" w:hAnsi="Times New Roman"/>
                <w:b/>
                <w:bCs/>
                <w:szCs w:val="24"/>
              </w:rPr>
              <w:t>.2.1.1</w:t>
            </w:r>
          </w:p>
        </w:tc>
        <w:tc>
          <w:tcPr>
            <w:tcW w:w="5042" w:type="dxa"/>
            <w:shd w:val="clear" w:color="auto" w:fill="auto"/>
            <w:vAlign w:val="center"/>
          </w:tcPr>
          <w:p w:rsidR="00756936" w:rsidRPr="005441C9" w:rsidRDefault="00D376D3" w:rsidP="008C6074">
            <w:pPr>
              <w:spacing w:after="0" w:line="240" w:lineRule="auto"/>
              <w:jc w:val="center"/>
              <w:rPr>
                <w:rFonts w:ascii="Times New Roman" w:hAnsi="Times New Roman"/>
                <w:szCs w:val="24"/>
              </w:rPr>
            </w:pPr>
            <w:r w:rsidRPr="005441C9">
              <w:rPr>
                <w:rFonts w:ascii="Times New Roman" w:hAnsi="Times New Roman"/>
                <w:szCs w:val="24"/>
              </w:rPr>
              <w:t>Hizmet içi eğitime katılan personel sayısı</w:t>
            </w:r>
          </w:p>
        </w:tc>
        <w:tc>
          <w:tcPr>
            <w:tcW w:w="1106" w:type="dxa"/>
            <w:shd w:val="clear" w:color="auto" w:fill="auto"/>
            <w:noWrap/>
            <w:vAlign w:val="center"/>
          </w:tcPr>
          <w:p w:rsidR="00756936"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8</w:t>
            </w:r>
          </w:p>
        </w:tc>
        <w:tc>
          <w:tcPr>
            <w:tcW w:w="943" w:type="dxa"/>
            <w:shd w:val="clear" w:color="auto" w:fill="auto"/>
            <w:noWrap/>
            <w:vAlign w:val="center"/>
          </w:tcPr>
          <w:p w:rsidR="00756936"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14</w:t>
            </w:r>
          </w:p>
        </w:tc>
        <w:tc>
          <w:tcPr>
            <w:tcW w:w="1041" w:type="dxa"/>
            <w:vAlign w:val="center"/>
          </w:tcPr>
          <w:p w:rsidR="00756936"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15</w:t>
            </w:r>
          </w:p>
        </w:tc>
        <w:tc>
          <w:tcPr>
            <w:tcW w:w="1007" w:type="dxa"/>
            <w:vAlign w:val="center"/>
          </w:tcPr>
          <w:p w:rsidR="00756936"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20</w:t>
            </w:r>
          </w:p>
        </w:tc>
        <w:tc>
          <w:tcPr>
            <w:tcW w:w="1092" w:type="dxa"/>
            <w:vAlign w:val="center"/>
          </w:tcPr>
          <w:p w:rsidR="00756936"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20</w:t>
            </w:r>
          </w:p>
        </w:tc>
        <w:tc>
          <w:tcPr>
            <w:tcW w:w="1005" w:type="dxa"/>
            <w:vAlign w:val="center"/>
          </w:tcPr>
          <w:p w:rsidR="00756936"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25</w:t>
            </w:r>
          </w:p>
        </w:tc>
      </w:tr>
      <w:tr w:rsidR="00D376D3" w:rsidRPr="005441C9" w:rsidTr="00F129FF">
        <w:trPr>
          <w:gridAfter w:val="1"/>
          <w:wAfter w:w="15" w:type="dxa"/>
          <w:trHeight w:val="549"/>
        </w:trPr>
        <w:tc>
          <w:tcPr>
            <w:tcW w:w="1757" w:type="dxa"/>
            <w:shd w:val="clear" w:color="auto" w:fill="auto"/>
            <w:vAlign w:val="center"/>
          </w:tcPr>
          <w:p w:rsidR="00D376D3" w:rsidRPr="005429A7" w:rsidRDefault="005441C9" w:rsidP="00F129FF">
            <w:pPr>
              <w:jc w:val="center"/>
              <w:rPr>
                <w:rFonts w:ascii="Times New Roman" w:hAnsi="Times New Roman"/>
                <w:b/>
                <w:bCs/>
                <w:szCs w:val="24"/>
              </w:rPr>
            </w:pPr>
            <w:r w:rsidRPr="005429A7">
              <w:rPr>
                <w:rFonts w:ascii="Times New Roman" w:hAnsi="Times New Roman"/>
                <w:b/>
                <w:bCs/>
                <w:szCs w:val="24"/>
              </w:rPr>
              <w:t>PG.2</w:t>
            </w:r>
            <w:r w:rsidR="00D376D3" w:rsidRPr="005429A7">
              <w:rPr>
                <w:rFonts w:ascii="Times New Roman" w:hAnsi="Times New Roman"/>
                <w:b/>
                <w:bCs/>
                <w:szCs w:val="24"/>
              </w:rPr>
              <w:t>.1.</w:t>
            </w:r>
            <w:r w:rsidRPr="005429A7">
              <w:rPr>
                <w:rFonts w:ascii="Times New Roman" w:hAnsi="Times New Roman"/>
                <w:b/>
                <w:bCs/>
                <w:szCs w:val="24"/>
              </w:rPr>
              <w:t>2</w:t>
            </w:r>
          </w:p>
        </w:tc>
        <w:tc>
          <w:tcPr>
            <w:tcW w:w="5042" w:type="dxa"/>
            <w:shd w:val="clear" w:color="auto" w:fill="auto"/>
            <w:vAlign w:val="center"/>
          </w:tcPr>
          <w:p w:rsidR="00D376D3" w:rsidRPr="005441C9" w:rsidRDefault="00D376D3" w:rsidP="008C6074">
            <w:pPr>
              <w:spacing w:after="0" w:line="240" w:lineRule="auto"/>
              <w:jc w:val="center"/>
              <w:rPr>
                <w:rFonts w:ascii="Times New Roman" w:hAnsi="Times New Roman"/>
                <w:szCs w:val="24"/>
              </w:rPr>
            </w:pPr>
            <w:r w:rsidRPr="005441C9">
              <w:rPr>
                <w:rFonts w:ascii="Times New Roman" w:hAnsi="Times New Roman"/>
                <w:szCs w:val="24"/>
              </w:rPr>
              <w:t>Düğün-nişan, mevlit, kına vb. yemekli organizasyon sayısı</w:t>
            </w:r>
          </w:p>
        </w:tc>
        <w:tc>
          <w:tcPr>
            <w:tcW w:w="1106" w:type="dxa"/>
            <w:shd w:val="clear" w:color="auto" w:fill="auto"/>
            <w:noWrap/>
            <w:vAlign w:val="center"/>
          </w:tcPr>
          <w:p w:rsidR="00D376D3"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350</w:t>
            </w:r>
          </w:p>
        </w:tc>
        <w:tc>
          <w:tcPr>
            <w:tcW w:w="943" w:type="dxa"/>
            <w:shd w:val="clear" w:color="auto" w:fill="auto"/>
            <w:noWrap/>
            <w:vAlign w:val="center"/>
          </w:tcPr>
          <w:p w:rsidR="00D376D3"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400</w:t>
            </w:r>
          </w:p>
        </w:tc>
        <w:tc>
          <w:tcPr>
            <w:tcW w:w="1041" w:type="dxa"/>
            <w:vAlign w:val="center"/>
          </w:tcPr>
          <w:p w:rsidR="00D376D3"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450</w:t>
            </w:r>
          </w:p>
        </w:tc>
        <w:tc>
          <w:tcPr>
            <w:tcW w:w="1007" w:type="dxa"/>
            <w:vAlign w:val="center"/>
          </w:tcPr>
          <w:p w:rsidR="00D376D3"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450</w:t>
            </w:r>
          </w:p>
        </w:tc>
        <w:tc>
          <w:tcPr>
            <w:tcW w:w="1092" w:type="dxa"/>
            <w:vAlign w:val="center"/>
          </w:tcPr>
          <w:p w:rsidR="00D376D3"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700</w:t>
            </w:r>
          </w:p>
        </w:tc>
        <w:tc>
          <w:tcPr>
            <w:tcW w:w="1005" w:type="dxa"/>
            <w:vAlign w:val="center"/>
          </w:tcPr>
          <w:p w:rsidR="00D376D3"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700</w:t>
            </w:r>
          </w:p>
        </w:tc>
      </w:tr>
      <w:tr w:rsidR="00D376D3" w:rsidRPr="005441C9" w:rsidTr="00F129FF">
        <w:trPr>
          <w:gridAfter w:val="1"/>
          <w:wAfter w:w="15" w:type="dxa"/>
          <w:trHeight w:val="549"/>
        </w:trPr>
        <w:tc>
          <w:tcPr>
            <w:tcW w:w="1757" w:type="dxa"/>
            <w:shd w:val="clear" w:color="auto" w:fill="auto"/>
            <w:vAlign w:val="center"/>
          </w:tcPr>
          <w:p w:rsidR="00D376D3" w:rsidRPr="005429A7" w:rsidRDefault="005441C9" w:rsidP="00F129FF">
            <w:pPr>
              <w:jc w:val="center"/>
              <w:rPr>
                <w:rFonts w:ascii="Times New Roman" w:hAnsi="Times New Roman"/>
                <w:b/>
                <w:bCs/>
                <w:szCs w:val="24"/>
              </w:rPr>
            </w:pPr>
            <w:r w:rsidRPr="005429A7">
              <w:rPr>
                <w:rFonts w:ascii="Times New Roman" w:hAnsi="Times New Roman"/>
                <w:b/>
                <w:bCs/>
                <w:szCs w:val="24"/>
              </w:rPr>
              <w:t>PG.2</w:t>
            </w:r>
            <w:r w:rsidR="00D376D3" w:rsidRPr="005429A7">
              <w:rPr>
                <w:rFonts w:ascii="Times New Roman" w:hAnsi="Times New Roman"/>
                <w:b/>
                <w:bCs/>
                <w:szCs w:val="24"/>
              </w:rPr>
              <w:t>.1.</w:t>
            </w:r>
            <w:r w:rsidRPr="005429A7">
              <w:rPr>
                <w:rFonts w:ascii="Times New Roman" w:hAnsi="Times New Roman"/>
                <w:b/>
                <w:bCs/>
                <w:szCs w:val="24"/>
              </w:rPr>
              <w:t>3</w:t>
            </w:r>
          </w:p>
        </w:tc>
        <w:tc>
          <w:tcPr>
            <w:tcW w:w="5042" w:type="dxa"/>
            <w:shd w:val="clear" w:color="auto" w:fill="auto"/>
            <w:vAlign w:val="center"/>
          </w:tcPr>
          <w:p w:rsidR="00D376D3" w:rsidRPr="005441C9" w:rsidRDefault="00D376D3" w:rsidP="008C6074">
            <w:pPr>
              <w:spacing w:after="0" w:line="240" w:lineRule="auto"/>
              <w:jc w:val="center"/>
              <w:rPr>
                <w:rFonts w:ascii="Times New Roman" w:hAnsi="Times New Roman"/>
                <w:szCs w:val="24"/>
              </w:rPr>
            </w:pPr>
            <w:r w:rsidRPr="005441C9">
              <w:rPr>
                <w:rFonts w:ascii="Times New Roman" w:hAnsi="Times New Roman"/>
                <w:szCs w:val="24"/>
              </w:rPr>
              <w:t>Eğitim amaçlı toplantı,</w:t>
            </w:r>
            <w:r w:rsidR="001D59D5" w:rsidRPr="005441C9">
              <w:rPr>
                <w:rFonts w:ascii="Times New Roman" w:hAnsi="Times New Roman"/>
                <w:szCs w:val="24"/>
              </w:rPr>
              <w:t xml:space="preserve"> </w:t>
            </w:r>
            <w:r w:rsidRPr="005441C9">
              <w:rPr>
                <w:rFonts w:ascii="Times New Roman" w:hAnsi="Times New Roman"/>
                <w:szCs w:val="24"/>
              </w:rPr>
              <w:t>seminer,</w:t>
            </w:r>
            <w:r w:rsidR="001D59D5" w:rsidRPr="005441C9">
              <w:rPr>
                <w:rFonts w:ascii="Times New Roman" w:hAnsi="Times New Roman"/>
                <w:szCs w:val="24"/>
              </w:rPr>
              <w:t xml:space="preserve"> </w:t>
            </w:r>
            <w:r w:rsidRPr="005441C9">
              <w:rPr>
                <w:rFonts w:ascii="Times New Roman" w:hAnsi="Times New Roman"/>
                <w:szCs w:val="24"/>
              </w:rPr>
              <w:t>sergi vb.</w:t>
            </w:r>
            <w:r w:rsidR="001D59D5" w:rsidRPr="005441C9">
              <w:rPr>
                <w:rFonts w:ascii="Times New Roman" w:hAnsi="Times New Roman"/>
                <w:szCs w:val="24"/>
              </w:rPr>
              <w:t xml:space="preserve"> </w:t>
            </w:r>
            <w:r w:rsidRPr="005441C9">
              <w:rPr>
                <w:rFonts w:ascii="Times New Roman" w:hAnsi="Times New Roman"/>
                <w:szCs w:val="24"/>
              </w:rPr>
              <w:t>etkinlik sayısı.</w:t>
            </w:r>
          </w:p>
        </w:tc>
        <w:tc>
          <w:tcPr>
            <w:tcW w:w="1106" w:type="dxa"/>
            <w:shd w:val="clear" w:color="auto" w:fill="auto"/>
            <w:noWrap/>
            <w:vAlign w:val="center"/>
          </w:tcPr>
          <w:p w:rsidR="00D376D3"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80</w:t>
            </w:r>
          </w:p>
        </w:tc>
        <w:tc>
          <w:tcPr>
            <w:tcW w:w="943" w:type="dxa"/>
            <w:shd w:val="clear" w:color="auto" w:fill="auto"/>
            <w:noWrap/>
            <w:vAlign w:val="center"/>
          </w:tcPr>
          <w:p w:rsidR="00D376D3"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85</w:t>
            </w:r>
          </w:p>
        </w:tc>
        <w:tc>
          <w:tcPr>
            <w:tcW w:w="1041" w:type="dxa"/>
            <w:vAlign w:val="center"/>
          </w:tcPr>
          <w:p w:rsidR="00D376D3"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85</w:t>
            </w:r>
          </w:p>
        </w:tc>
        <w:tc>
          <w:tcPr>
            <w:tcW w:w="1007" w:type="dxa"/>
            <w:vAlign w:val="center"/>
          </w:tcPr>
          <w:p w:rsidR="00D376D3"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100</w:t>
            </w:r>
          </w:p>
        </w:tc>
        <w:tc>
          <w:tcPr>
            <w:tcW w:w="1092" w:type="dxa"/>
            <w:vAlign w:val="center"/>
          </w:tcPr>
          <w:p w:rsidR="00D376D3"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100</w:t>
            </w:r>
          </w:p>
        </w:tc>
        <w:tc>
          <w:tcPr>
            <w:tcW w:w="1005" w:type="dxa"/>
            <w:vAlign w:val="center"/>
          </w:tcPr>
          <w:p w:rsidR="00D376D3"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100</w:t>
            </w:r>
          </w:p>
        </w:tc>
      </w:tr>
      <w:tr w:rsidR="00D376D3" w:rsidRPr="005441C9" w:rsidTr="00F129FF">
        <w:trPr>
          <w:gridAfter w:val="1"/>
          <w:wAfter w:w="15" w:type="dxa"/>
          <w:trHeight w:val="549"/>
        </w:trPr>
        <w:tc>
          <w:tcPr>
            <w:tcW w:w="1757" w:type="dxa"/>
            <w:shd w:val="clear" w:color="auto" w:fill="auto"/>
            <w:vAlign w:val="center"/>
          </w:tcPr>
          <w:p w:rsidR="00D376D3" w:rsidRPr="005429A7" w:rsidRDefault="005441C9" w:rsidP="00F129FF">
            <w:pPr>
              <w:jc w:val="center"/>
              <w:rPr>
                <w:rFonts w:ascii="Times New Roman" w:hAnsi="Times New Roman"/>
                <w:b/>
                <w:bCs/>
                <w:szCs w:val="24"/>
              </w:rPr>
            </w:pPr>
            <w:r w:rsidRPr="005429A7">
              <w:rPr>
                <w:rFonts w:ascii="Times New Roman" w:hAnsi="Times New Roman"/>
                <w:b/>
                <w:bCs/>
                <w:szCs w:val="24"/>
              </w:rPr>
              <w:t>PG.2</w:t>
            </w:r>
            <w:r w:rsidR="00D376D3" w:rsidRPr="005429A7">
              <w:rPr>
                <w:rFonts w:ascii="Times New Roman" w:hAnsi="Times New Roman"/>
                <w:b/>
                <w:bCs/>
                <w:szCs w:val="24"/>
              </w:rPr>
              <w:t>.1.</w:t>
            </w:r>
            <w:r w:rsidRPr="005429A7">
              <w:rPr>
                <w:rFonts w:ascii="Times New Roman" w:hAnsi="Times New Roman"/>
                <w:b/>
                <w:bCs/>
                <w:szCs w:val="24"/>
              </w:rPr>
              <w:t>4</w:t>
            </w:r>
          </w:p>
        </w:tc>
        <w:tc>
          <w:tcPr>
            <w:tcW w:w="5042" w:type="dxa"/>
            <w:shd w:val="clear" w:color="auto" w:fill="auto"/>
            <w:vAlign w:val="center"/>
          </w:tcPr>
          <w:p w:rsidR="00D376D3" w:rsidRPr="005441C9" w:rsidRDefault="006D08A6" w:rsidP="008C6074">
            <w:pPr>
              <w:spacing w:after="0" w:line="240" w:lineRule="auto"/>
              <w:jc w:val="center"/>
              <w:rPr>
                <w:rFonts w:ascii="Times New Roman" w:hAnsi="Times New Roman"/>
                <w:szCs w:val="24"/>
              </w:rPr>
            </w:pPr>
            <w:r w:rsidRPr="005441C9">
              <w:rPr>
                <w:rFonts w:ascii="Times New Roman" w:hAnsi="Times New Roman"/>
                <w:szCs w:val="24"/>
              </w:rPr>
              <w:t>Toplum Hizmeti etkinlik sayısı.</w:t>
            </w:r>
          </w:p>
        </w:tc>
        <w:tc>
          <w:tcPr>
            <w:tcW w:w="1106" w:type="dxa"/>
            <w:shd w:val="clear" w:color="auto" w:fill="auto"/>
            <w:noWrap/>
            <w:vAlign w:val="center"/>
          </w:tcPr>
          <w:p w:rsidR="00D376D3"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20</w:t>
            </w:r>
          </w:p>
        </w:tc>
        <w:tc>
          <w:tcPr>
            <w:tcW w:w="943" w:type="dxa"/>
            <w:shd w:val="clear" w:color="auto" w:fill="auto"/>
            <w:noWrap/>
            <w:vAlign w:val="center"/>
          </w:tcPr>
          <w:p w:rsidR="00D376D3"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20</w:t>
            </w:r>
          </w:p>
        </w:tc>
        <w:tc>
          <w:tcPr>
            <w:tcW w:w="1041" w:type="dxa"/>
            <w:vAlign w:val="center"/>
          </w:tcPr>
          <w:p w:rsidR="00D376D3"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20</w:t>
            </w:r>
          </w:p>
        </w:tc>
        <w:tc>
          <w:tcPr>
            <w:tcW w:w="1007" w:type="dxa"/>
            <w:vAlign w:val="center"/>
          </w:tcPr>
          <w:p w:rsidR="00D376D3"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20</w:t>
            </w:r>
          </w:p>
        </w:tc>
        <w:tc>
          <w:tcPr>
            <w:tcW w:w="1092" w:type="dxa"/>
            <w:vAlign w:val="center"/>
          </w:tcPr>
          <w:p w:rsidR="00D376D3"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20</w:t>
            </w:r>
          </w:p>
        </w:tc>
        <w:tc>
          <w:tcPr>
            <w:tcW w:w="1005" w:type="dxa"/>
            <w:vAlign w:val="center"/>
          </w:tcPr>
          <w:p w:rsidR="00D376D3" w:rsidRPr="005441C9" w:rsidRDefault="00344D6A" w:rsidP="00F129FF">
            <w:pPr>
              <w:spacing w:after="0" w:line="240" w:lineRule="auto"/>
              <w:jc w:val="center"/>
              <w:rPr>
                <w:rFonts w:ascii="Times New Roman" w:hAnsi="Times New Roman"/>
                <w:szCs w:val="24"/>
              </w:rPr>
            </w:pPr>
            <w:r w:rsidRPr="005441C9">
              <w:rPr>
                <w:rFonts w:ascii="Times New Roman" w:hAnsi="Times New Roman"/>
                <w:szCs w:val="24"/>
              </w:rPr>
              <w:t>20</w:t>
            </w:r>
          </w:p>
        </w:tc>
      </w:tr>
      <w:tr w:rsidR="006D08A6" w:rsidRPr="005441C9" w:rsidTr="00F129FF">
        <w:trPr>
          <w:gridAfter w:val="1"/>
          <w:wAfter w:w="15" w:type="dxa"/>
          <w:trHeight w:val="549"/>
        </w:trPr>
        <w:tc>
          <w:tcPr>
            <w:tcW w:w="1757" w:type="dxa"/>
            <w:shd w:val="clear" w:color="auto" w:fill="auto"/>
            <w:vAlign w:val="center"/>
          </w:tcPr>
          <w:p w:rsidR="006D08A6" w:rsidRPr="005429A7" w:rsidRDefault="005441C9" w:rsidP="00F129FF">
            <w:pPr>
              <w:jc w:val="center"/>
              <w:rPr>
                <w:rFonts w:ascii="Times New Roman" w:hAnsi="Times New Roman"/>
                <w:b/>
                <w:bCs/>
                <w:szCs w:val="24"/>
              </w:rPr>
            </w:pPr>
            <w:r w:rsidRPr="005429A7">
              <w:rPr>
                <w:rFonts w:ascii="Times New Roman" w:hAnsi="Times New Roman"/>
                <w:b/>
                <w:bCs/>
                <w:szCs w:val="24"/>
              </w:rPr>
              <w:t>PG.2</w:t>
            </w:r>
            <w:r w:rsidR="006D08A6" w:rsidRPr="005429A7">
              <w:rPr>
                <w:rFonts w:ascii="Times New Roman" w:hAnsi="Times New Roman"/>
                <w:b/>
                <w:bCs/>
                <w:szCs w:val="24"/>
              </w:rPr>
              <w:t>.1.</w:t>
            </w:r>
            <w:r w:rsidRPr="005429A7">
              <w:rPr>
                <w:rFonts w:ascii="Times New Roman" w:hAnsi="Times New Roman"/>
                <w:b/>
                <w:bCs/>
                <w:szCs w:val="24"/>
              </w:rPr>
              <w:t>5</w:t>
            </w:r>
          </w:p>
        </w:tc>
        <w:tc>
          <w:tcPr>
            <w:tcW w:w="5042" w:type="dxa"/>
            <w:shd w:val="clear" w:color="auto" w:fill="auto"/>
            <w:vAlign w:val="center"/>
          </w:tcPr>
          <w:p w:rsidR="006D08A6" w:rsidRPr="005441C9" w:rsidRDefault="006D08A6" w:rsidP="008C6074">
            <w:pPr>
              <w:spacing w:after="0" w:line="240" w:lineRule="auto"/>
              <w:jc w:val="center"/>
              <w:rPr>
                <w:rFonts w:ascii="Times New Roman" w:hAnsi="Times New Roman"/>
                <w:szCs w:val="24"/>
              </w:rPr>
            </w:pPr>
            <w:r w:rsidRPr="005441C9">
              <w:rPr>
                <w:rFonts w:ascii="Times New Roman" w:hAnsi="Times New Roman"/>
                <w:szCs w:val="24"/>
              </w:rPr>
              <w:t>İşletme alanlarında yapılan düzenleme sayısı</w:t>
            </w:r>
          </w:p>
        </w:tc>
        <w:tc>
          <w:tcPr>
            <w:tcW w:w="1106" w:type="dxa"/>
            <w:shd w:val="clear" w:color="auto" w:fill="auto"/>
            <w:noWrap/>
            <w:vAlign w:val="center"/>
          </w:tcPr>
          <w:p w:rsidR="006D08A6" w:rsidRPr="005441C9" w:rsidRDefault="0055641F" w:rsidP="00F129FF">
            <w:pPr>
              <w:spacing w:after="0" w:line="240" w:lineRule="auto"/>
              <w:jc w:val="center"/>
              <w:rPr>
                <w:rFonts w:ascii="Times New Roman" w:hAnsi="Times New Roman"/>
                <w:szCs w:val="24"/>
              </w:rPr>
            </w:pPr>
            <w:r w:rsidRPr="005441C9">
              <w:rPr>
                <w:rFonts w:ascii="Times New Roman" w:hAnsi="Times New Roman"/>
                <w:szCs w:val="24"/>
              </w:rPr>
              <w:t>8</w:t>
            </w:r>
          </w:p>
        </w:tc>
        <w:tc>
          <w:tcPr>
            <w:tcW w:w="943" w:type="dxa"/>
            <w:shd w:val="clear" w:color="auto" w:fill="auto"/>
            <w:noWrap/>
            <w:vAlign w:val="center"/>
          </w:tcPr>
          <w:p w:rsidR="006D08A6" w:rsidRPr="005441C9" w:rsidRDefault="0055641F" w:rsidP="00F129FF">
            <w:pPr>
              <w:spacing w:after="0" w:line="240" w:lineRule="auto"/>
              <w:jc w:val="center"/>
              <w:rPr>
                <w:rFonts w:ascii="Times New Roman" w:hAnsi="Times New Roman"/>
                <w:szCs w:val="24"/>
              </w:rPr>
            </w:pPr>
            <w:r w:rsidRPr="005441C9">
              <w:rPr>
                <w:rFonts w:ascii="Times New Roman" w:hAnsi="Times New Roman"/>
                <w:szCs w:val="24"/>
              </w:rPr>
              <w:t>10</w:t>
            </w:r>
          </w:p>
        </w:tc>
        <w:tc>
          <w:tcPr>
            <w:tcW w:w="1041" w:type="dxa"/>
            <w:vAlign w:val="center"/>
          </w:tcPr>
          <w:p w:rsidR="006D08A6" w:rsidRPr="005441C9" w:rsidRDefault="0055641F" w:rsidP="00F129FF">
            <w:pPr>
              <w:spacing w:after="0" w:line="240" w:lineRule="auto"/>
              <w:jc w:val="center"/>
              <w:rPr>
                <w:rFonts w:ascii="Times New Roman" w:hAnsi="Times New Roman"/>
                <w:szCs w:val="24"/>
              </w:rPr>
            </w:pPr>
            <w:r w:rsidRPr="005441C9">
              <w:rPr>
                <w:rFonts w:ascii="Times New Roman" w:hAnsi="Times New Roman"/>
                <w:szCs w:val="24"/>
              </w:rPr>
              <w:t>15</w:t>
            </w:r>
          </w:p>
        </w:tc>
        <w:tc>
          <w:tcPr>
            <w:tcW w:w="1007" w:type="dxa"/>
            <w:vAlign w:val="center"/>
          </w:tcPr>
          <w:p w:rsidR="006D08A6" w:rsidRPr="005441C9" w:rsidRDefault="0055641F" w:rsidP="00F129FF">
            <w:pPr>
              <w:spacing w:after="0" w:line="240" w:lineRule="auto"/>
              <w:jc w:val="center"/>
              <w:rPr>
                <w:rFonts w:ascii="Times New Roman" w:hAnsi="Times New Roman"/>
                <w:szCs w:val="24"/>
              </w:rPr>
            </w:pPr>
            <w:r w:rsidRPr="005441C9">
              <w:rPr>
                <w:rFonts w:ascii="Times New Roman" w:hAnsi="Times New Roman"/>
                <w:szCs w:val="24"/>
              </w:rPr>
              <w:t>15</w:t>
            </w:r>
          </w:p>
        </w:tc>
        <w:tc>
          <w:tcPr>
            <w:tcW w:w="1092" w:type="dxa"/>
            <w:vAlign w:val="center"/>
          </w:tcPr>
          <w:p w:rsidR="006D08A6" w:rsidRPr="005441C9" w:rsidRDefault="0055641F" w:rsidP="00F129FF">
            <w:pPr>
              <w:spacing w:after="0" w:line="240" w:lineRule="auto"/>
              <w:jc w:val="center"/>
              <w:rPr>
                <w:rFonts w:ascii="Times New Roman" w:hAnsi="Times New Roman"/>
                <w:szCs w:val="24"/>
              </w:rPr>
            </w:pPr>
            <w:r w:rsidRPr="005441C9">
              <w:rPr>
                <w:rFonts w:ascii="Times New Roman" w:hAnsi="Times New Roman"/>
                <w:szCs w:val="24"/>
              </w:rPr>
              <w:t>15</w:t>
            </w:r>
          </w:p>
        </w:tc>
        <w:tc>
          <w:tcPr>
            <w:tcW w:w="1005" w:type="dxa"/>
            <w:vAlign w:val="center"/>
          </w:tcPr>
          <w:p w:rsidR="006D08A6" w:rsidRPr="005441C9" w:rsidRDefault="0055641F" w:rsidP="00F129FF">
            <w:pPr>
              <w:spacing w:after="0" w:line="240" w:lineRule="auto"/>
              <w:jc w:val="center"/>
              <w:rPr>
                <w:rFonts w:ascii="Times New Roman" w:hAnsi="Times New Roman"/>
                <w:szCs w:val="24"/>
              </w:rPr>
            </w:pPr>
            <w:r w:rsidRPr="005441C9">
              <w:rPr>
                <w:rFonts w:ascii="Times New Roman" w:hAnsi="Times New Roman"/>
                <w:szCs w:val="24"/>
              </w:rPr>
              <w:t>15</w:t>
            </w:r>
          </w:p>
        </w:tc>
      </w:tr>
    </w:tbl>
    <w:p w:rsidR="00756936" w:rsidRPr="005441C9" w:rsidRDefault="00756936" w:rsidP="00756936">
      <w:pPr>
        <w:rPr>
          <w:rFonts w:ascii="Times New Roman" w:hAnsi="Times New Roman"/>
          <w:b/>
          <w:szCs w:val="24"/>
        </w:rPr>
      </w:pPr>
    </w:p>
    <w:p w:rsidR="00BF1C3F" w:rsidRPr="005441C9" w:rsidRDefault="00BF1C3F" w:rsidP="00756936">
      <w:pPr>
        <w:rPr>
          <w:rFonts w:ascii="Times New Roman" w:hAnsi="Times New Roman"/>
          <w:b/>
          <w:szCs w:val="24"/>
        </w:rPr>
      </w:pPr>
    </w:p>
    <w:p w:rsidR="00BF1C3F" w:rsidRPr="005441C9" w:rsidRDefault="00BF1C3F" w:rsidP="00756936">
      <w:pPr>
        <w:rPr>
          <w:rFonts w:ascii="Times New Roman" w:hAnsi="Times New Roman"/>
          <w:b/>
          <w:szCs w:val="24"/>
        </w:rPr>
      </w:pPr>
    </w:p>
    <w:p w:rsidR="00BF1C3F" w:rsidRPr="005441C9" w:rsidRDefault="00BF1C3F" w:rsidP="00756936">
      <w:pPr>
        <w:rPr>
          <w:rFonts w:ascii="Times New Roman" w:hAnsi="Times New Roman"/>
          <w:b/>
          <w:szCs w:val="24"/>
        </w:rPr>
      </w:pPr>
    </w:p>
    <w:p w:rsidR="00BF1C3F" w:rsidRPr="005441C9" w:rsidRDefault="00BF1C3F" w:rsidP="00756936">
      <w:pPr>
        <w:rPr>
          <w:rFonts w:ascii="Times New Roman" w:hAnsi="Times New Roman"/>
          <w:b/>
          <w:szCs w:val="24"/>
        </w:rPr>
      </w:pPr>
    </w:p>
    <w:tbl>
      <w:tblPr>
        <w:tblW w:w="4829" w:type="pct"/>
        <w:tblLayout w:type="fixed"/>
        <w:tblCellMar>
          <w:left w:w="70" w:type="dxa"/>
          <w:right w:w="70" w:type="dxa"/>
        </w:tblCellMar>
        <w:tblLook w:val="04A0"/>
      </w:tblPr>
      <w:tblGrid>
        <w:gridCol w:w="964"/>
        <w:gridCol w:w="6349"/>
        <w:gridCol w:w="3172"/>
        <w:gridCol w:w="3175"/>
      </w:tblGrid>
      <w:tr w:rsidR="00756936" w:rsidRPr="005441C9"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5441C9" w:rsidRDefault="00756936" w:rsidP="008D4E73">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lastRenderedPageBreak/>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56936" w:rsidRPr="005441C9" w:rsidRDefault="00756936" w:rsidP="008D4E73">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56936" w:rsidRPr="005441C9" w:rsidRDefault="00756936" w:rsidP="008D4E73">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56936" w:rsidRPr="005441C9" w:rsidRDefault="00756936" w:rsidP="008D4E73">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Eylem Tarihi</w:t>
            </w:r>
          </w:p>
        </w:tc>
      </w:tr>
      <w:tr w:rsidR="00756936" w:rsidRPr="005441C9" w:rsidTr="00F129F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756936" w:rsidRPr="005441C9" w:rsidRDefault="005441C9" w:rsidP="008D4E73">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r w:rsidR="00756936" w:rsidRPr="005441C9">
              <w:rPr>
                <w:rFonts w:ascii="Times New Roman" w:hAnsi="Times New Roman"/>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756936" w:rsidRPr="004C4168" w:rsidRDefault="006D08A6" w:rsidP="008C6074">
            <w:pPr>
              <w:spacing w:after="0" w:line="240" w:lineRule="auto"/>
              <w:jc w:val="center"/>
              <w:rPr>
                <w:rFonts w:ascii="Times New Roman" w:hAnsi="Times New Roman"/>
                <w:color w:val="000000"/>
                <w:szCs w:val="24"/>
              </w:rPr>
            </w:pPr>
            <w:r w:rsidRPr="004C4168">
              <w:rPr>
                <w:rFonts w:ascii="Times New Roman" w:hAnsi="Times New Roman"/>
                <w:szCs w:val="24"/>
              </w:rPr>
              <w:t>Personelin yıl içinde mesleki gelişimi için Halk Eğitimin ya da Bakanlığımızın açtığı diğer merkezi seminerlere katılımı sağlanacak, motivasyonu sürekli kılınacaktır.</w:t>
            </w:r>
          </w:p>
        </w:tc>
        <w:tc>
          <w:tcPr>
            <w:tcW w:w="1161" w:type="pct"/>
            <w:tcBorders>
              <w:top w:val="nil"/>
              <w:left w:val="nil"/>
              <w:bottom w:val="single" w:sz="8" w:space="0" w:color="auto"/>
              <w:right w:val="single" w:sz="8" w:space="0" w:color="auto"/>
            </w:tcBorders>
            <w:shd w:val="clear" w:color="auto" w:fill="auto"/>
            <w:vAlign w:val="center"/>
          </w:tcPr>
          <w:p w:rsidR="00756936" w:rsidRPr="005441C9" w:rsidRDefault="00D8546A"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Kurum İdaresi</w:t>
            </w:r>
          </w:p>
          <w:p w:rsidR="00D8546A" w:rsidRPr="005441C9" w:rsidRDefault="00D8546A"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İşletmeci</w:t>
            </w:r>
          </w:p>
        </w:tc>
        <w:tc>
          <w:tcPr>
            <w:tcW w:w="1162" w:type="pct"/>
            <w:tcBorders>
              <w:top w:val="nil"/>
              <w:left w:val="nil"/>
              <w:bottom w:val="single" w:sz="8" w:space="0" w:color="auto"/>
              <w:right w:val="single" w:sz="8" w:space="0" w:color="auto"/>
            </w:tcBorders>
            <w:shd w:val="clear" w:color="auto" w:fill="auto"/>
            <w:vAlign w:val="center"/>
          </w:tcPr>
          <w:p w:rsidR="00756936" w:rsidRPr="005441C9" w:rsidRDefault="00735A7B"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Gelen Yazılar ve Rutin</w:t>
            </w:r>
          </w:p>
        </w:tc>
      </w:tr>
      <w:tr w:rsidR="000A2A42" w:rsidRPr="005441C9" w:rsidTr="00F129F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A2A42" w:rsidRPr="005441C9" w:rsidRDefault="005441C9" w:rsidP="00BF1C3F">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r w:rsidR="000A2A42" w:rsidRPr="005441C9">
              <w:rPr>
                <w:rFonts w:ascii="Times New Roman" w:hAnsi="Times New Roman"/>
                <w:b/>
                <w:bCs/>
                <w:color w:val="000000"/>
                <w:szCs w:val="24"/>
              </w:rPr>
              <w:t>.1.</w:t>
            </w:r>
            <w:r w:rsidR="00BF1C3F" w:rsidRPr="005441C9">
              <w:rPr>
                <w:rFonts w:ascii="Times New Roman" w:hAnsi="Times New Roman"/>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0A2A42" w:rsidRPr="004C4168" w:rsidRDefault="000A2A42" w:rsidP="008C6074">
            <w:pPr>
              <w:spacing w:after="0" w:line="240" w:lineRule="auto"/>
              <w:jc w:val="center"/>
              <w:rPr>
                <w:rFonts w:ascii="Times New Roman" w:hAnsi="Times New Roman"/>
                <w:szCs w:val="24"/>
              </w:rPr>
            </w:pPr>
            <w:r w:rsidRPr="004C4168">
              <w:rPr>
                <w:rFonts w:ascii="Times New Roman" w:hAnsi="Times New Roman"/>
                <w:szCs w:val="24"/>
              </w:rPr>
              <w:t xml:space="preserve">Düğün, nişan vb. yemekli </w:t>
            </w:r>
            <w:r w:rsidR="008C6074" w:rsidRPr="004C4168">
              <w:rPr>
                <w:rFonts w:ascii="Times New Roman" w:hAnsi="Times New Roman"/>
                <w:szCs w:val="24"/>
              </w:rPr>
              <w:t>rezervasyonların</w:t>
            </w:r>
            <w:r w:rsidRPr="004C4168">
              <w:rPr>
                <w:rFonts w:ascii="Times New Roman" w:hAnsi="Times New Roman"/>
                <w:szCs w:val="24"/>
              </w:rPr>
              <w:t xml:space="preserve"> takibi yapılacak, istenilen hizmetler eksiksiz giderilecek, depo, mutfak, restaurant ve </w:t>
            </w:r>
            <w:r w:rsidR="008C6074" w:rsidRPr="004C4168">
              <w:rPr>
                <w:rFonts w:ascii="Times New Roman" w:hAnsi="Times New Roman"/>
                <w:szCs w:val="24"/>
              </w:rPr>
              <w:t>rezervasyon</w:t>
            </w:r>
            <w:r w:rsidRPr="004C4168">
              <w:rPr>
                <w:rFonts w:ascii="Times New Roman" w:hAnsi="Times New Roman"/>
                <w:szCs w:val="24"/>
              </w:rPr>
              <w:t xml:space="preserve"> biriminin iletişimi eş zamanlı olacaktır.</w:t>
            </w:r>
          </w:p>
        </w:tc>
        <w:tc>
          <w:tcPr>
            <w:tcW w:w="1161" w:type="pct"/>
            <w:tcBorders>
              <w:top w:val="nil"/>
              <w:left w:val="nil"/>
              <w:bottom w:val="single" w:sz="8" w:space="0" w:color="auto"/>
              <w:right w:val="single" w:sz="8" w:space="0" w:color="auto"/>
            </w:tcBorders>
            <w:shd w:val="clear" w:color="auto" w:fill="auto"/>
            <w:vAlign w:val="center"/>
          </w:tcPr>
          <w:p w:rsidR="00D8546A" w:rsidRPr="005441C9" w:rsidRDefault="00D8546A"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Kurum İdaresi</w:t>
            </w:r>
          </w:p>
          <w:p w:rsidR="00D8546A" w:rsidRPr="005441C9" w:rsidRDefault="00D8546A"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İşletmeci</w:t>
            </w:r>
          </w:p>
          <w:p w:rsidR="000A2A42" w:rsidRPr="005441C9" w:rsidRDefault="00D8546A"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Çalışanlar</w:t>
            </w:r>
          </w:p>
        </w:tc>
        <w:tc>
          <w:tcPr>
            <w:tcW w:w="1162" w:type="pct"/>
            <w:tcBorders>
              <w:top w:val="nil"/>
              <w:left w:val="nil"/>
              <w:bottom w:val="single" w:sz="8" w:space="0" w:color="auto"/>
              <w:right w:val="single" w:sz="8" w:space="0" w:color="auto"/>
            </w:tcBorders>
            <w:shd w:val="clear" w:color="auto" w:fill="auto"/>
            <w:vAlign w:val="center"/>
          </w:tcPr>
          <w:p w:rsidR="000A2A42" w:rsidRPr="005441C9" w:rsidRDefault="00735A7B"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Rutin Günlük</w:t>
            </w:r>
          </w:p>
        </w:tc>
      </w:tr>
      <w:tr w:rsidR="000A2A42" w:rsidRPr="005441C9" w:rsidTr="00F129F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A2A42" w:rsidRPr="005441C9" w:rsidRDefault="005441C9" w:rsidP="00BF1C3F">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r w:rsidR="000A2A42" w:rsidRPr="005441C9">
              <w:rPr>
                <w:rFonts w:ascii="Times New Roman" w:hAnsi="Times New Roman"/>
                <w:b/>
                <w:bCs/>
                <w:color w:val="000000"/>
                <w:szCs w:val="24"/>
              </w:rPr>
              <w:t>.1.</w:t>
            </w:r>
            <w:r w:rsidR="00BF1C3F" w:rsidRPr="005441C9">
              <w:rPr>
                <w:rFonts w:ascii="Times New Roman" w:hAnsi="Times New Roman"/>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0A2A42" w:rsidRPr="004C4168" w:rsidRDefault="000A2A42" w:rsidP="008C6074">
            <w:pPr>
              <w:spacing w:after="0" w:line="240" w:lineRule="auto"/>
              <w:jc w:val="center"/>
              <w:rPr>
                <w:rFonts w:ascii="Times New Roman" w:hAnsi="Times New Roman"/>
                <w:szCs w:val="24"/>
              </w:rPr>
            </w:pPr>
            <w:r w:rsidRPr="004C4168">
              <w:rPr>
                <w:rFonts w:ascii="Times New Roman" w:hAnsi="Times New Roman"/>
                <w:szCs w:val="24"/>
              </w:rPr>
              <w:t>Eğitim amaçlı yapılacak toplantı, seminer, sergi vb. organizasyonlar için gerekli düzenlemeler zamanında yapılacaktır.</w:t>
            </w:r>
          </w:p>
        </w:tc>
        <w:tc>
          <w:tcPr>
            <w:tcW w:w="1161" w:type="pct"/>
            <w:tcBorders>
              <w:top w:val="nil"/>
              <w:left w:val="nil"/>
              <w:bottom w:val="single" w:sz="8" w:space="0" w:color="auto"/>
              <w:right w:val="single" w:sz="8" w:space="0" w:color="auto"/>
            </w:tcBorders>
            <w:shd w:val="clear" w:color="auto" w:fill="auto"/>
            <w:vAlign w:val="center"/>
          </w:tcPr>
          <w:p w:rsidR="00D8546A" w:rsidRPr="005441C9" w:rsidRDefault="00D8546A"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Kurum İdaresi</w:t>
            </w:r>
          </w:p>
          <w:p w:rsidR="00D8546A" w:rsidRPr="005441C9" w:rsidRDefault="00D8546A"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İşletmeci</w:t>
            </w:r>
          </w:p>
          <w:p w:rsidR="000A2A42" w:rsidRPr="005441C9" w:rsidRDefault="00D8546A"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Çalışanlar</w:t>
            </w:r>
          </w:p>
        </w:tc>
        <w:tc>
          <w:tcPr>
            <w:tcW w:w="1162" w:type="pct"/>
            <w:tcBorders>
              <w:top w:val="nil"/>
              <w:left w:val="nil"/>
              <w:bottom w:val="single" w:sz="8" w:space="0" w:color="auto"/>
              <w:right w:val="single" w:sz="8" w:space="0" w:color="auto"/>
            </w:tcBorders>
            <w:shd w:val="clear" w:color="auto" w:fill="auto"/>
            <w:vAlign w:val="center"/>
          </w:tcPr>
          <w:p w:rsidR="000A2A42" w:rsidRPr="005441C9" w:rsidRDefault="00735A7B"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Rutin Günlük</w:t>
            </w:r>
          </w:p>
        </w:tc>
      </w:tr>
      <w:tr w:rsidR="000A2A42" w:rsidRPr="005441C9" w:rsidTr="00F129F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A2A42" w:rsidRPr="005441C9" w:rsidRDefault="005441C9" w:rsidP="00BF1C3F">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r w:rsidR="000A2A42" w:rsidRPr="005441C9">
              <w:rPr>
                <w:rFonts w:ascii="Times New Roman" w:hAnsi="Times New Roman"/>
                <w:b/>
                <w:bCs/>
                <w:color w:val="000000"/>
                <w:szCs w:val="24"/>
              </w:rPr>
              <w:t>.1.</w:t>
            </w:r>
            <w:r w:rsidR="00BF1C3F" w:rsidRPr="005441C9">
              <w:rPr>
                <w:rFonts w:ascii="Times New Roman" w:hAnsi="Times New Roman"/>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0A2A42" w:rsidRPr="004C4168" w:rsidRDefault="000A2A42" w:rsidP="008C6074">
            <w:pPr>
              <w:spacing w:after="0" w:line="240" w:lineRule="auto"/>
              <w:jc w:val="center"/>
              <w:rPr>
                <w:rFonts w:ascii="Times New Roman" w:hAnsi="Times New Roman"/>
                <w:szCs w:val="24"/>
              </w:rPr>
            </w:pPr>
            <w:r w:rsidRPr="004C4168">
              <w:rPr>
                <w:rFonts w:ascii="Times New Roman" w:hAnsi="Times New Roman"/>
                <w:szCs w:val="24"/>
              </w:rPr>
              <w:t xml:space="preserve">İl ve ilçe  Milli Eğitim Müdürlükleri işbirliği ile öğretmenlerin boş zamanlarını etkin değerlendirme kapsamında T.S.M Koro , şiir, öğretmen ailelerine </w:t>
            </w:r>
            <w:r w:rsidR="00D8546A" w:rsidRPr="004C4168">
              <w:rPr>
                <w:rFonts w:ascii="Times New Roman" w:hAnsi="Times New Roman"/>
                <w:szCs w:val="24"/>
              </w:rPr>
              <w:t>ölüm durumlarında yemek verme vb. etkinlik çalışma alanı sunma sağlanacak ve gerekli kolaylıklar yapılacaktır.</w:t>
            </w:r>
          </w:p>
        </w:tc>
        <w:tc>
          <w:tcPr>
            <w:tcW w:w="1161" w:type="pct"/>
            <w:tcBorders>
              <w:top w:val="nil"/>
              <w:left w:val="nil"/>
              <w:bottom w:val="single" w:sz="8" w:space="0" w:color="auto"/>
              <w:right w:val="single" w:sz="8" w:space="0" w:color="auto"/>
            </w:tcBorders>
            <w:shd w:val="clear" w:color="auto" w:fill="auto"/>
            <w:vAlign w:val="center"/>
          </w:tcPr>
          <w:p w:rsidR="00735A7B" w:rsidRPr="005441C9" w:rsidRDefault="00735A7B"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Kurum İdaresi</w:t>
            </w:r>
          </w:p>
          <w:p w:rsidR="00735A7B" w:rsidRPr="005441C9" w:rsidRDefault="00735A7B"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İşletmeci</w:t>
            </w:r>
          </w:p>
          <w:p w:rsidR="000A2A42" w:rsidRPr="005441C9" w:rsidRDefault="00735A7B"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Çalışanlar</w:t>
            </w:r>
          </w:p>
        </w:tc>
        <w:tc>
          <w:tcPr>
            <w:tcW w:w="1162" w:type="pct"/>
            <w:tcBorders>
              <w:top w:val="nil"/>
              <w:left w:val="nil"/>
              <w:bottom w:val="single" w:sz="8" w:space="0" w:color="auto"/>
              <w:right w:val="single" w:sz="8" w:space="0" w:color="auto"/>
            </w:tcBorders>
            <w:shd w:val="clear" w:color="auto" w:fill="auto"/>
            <w:vAlign w:val="center"/>
          </w:tcPr>
          <w:p w:rsidR="000A2A42" w:rsidRPr="005441C9" w:rsidRDefault="00735A7B"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Rutin Günlük</w:t>
            </w:r>
          </w:p>
        </w:tc>
      </w:tr>
      <w:tr w:rsidR="000A2A42" w:rsidRPr="005441C9" w:rsidTr="00F129F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A2A42" w:rsidRPr="005441C9" w:rsidRDefault="005441C9" w:rsidP="00BF1C3F">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r w:rsidR="000A2A42" w:rsidRPr="005441C9">
              <w:rPr>
                <w:rFonts w:ascii="Times New Roman" w:hAnsi="Times New Roman"/>
                <w:b/>
                <w:bCs/>
                <w:color w:val="000000"/>
                <w:szCs w:val="24"/>
              </w:rPr>
              <w:t>.1.</w:t>
            </w:r>
            <w:r w:rsidR="00BF1C3F" w:rsidRPr="005441C9">
              <w:rPr>
                <w:rFonts w:ascii="Times New Roman" w:hAnsi="Times New Roman"/>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0A2A42" w:rsidRPr="004C4168" w:rsidRDefault="00D8546A" w:rsidP="008C6074">
            <w:pPr>
              <w:spacing w:after="0" w:line="240" w:lineRule="auto"/>
              <w:jc w:val="center"/>
              <w:rPr>
                <w:rFonts w:ascii="Times New Roman" w:hAnsi="Times New Roman"/>
                <w:szCs w:val="24"/>
              </w:rPr>
            </w:pPr>
            <w:r w:rsidRPr="004C4168">
              <w:rPr>
                <w:rFonts w:ascii="Times New Roman" w:hAnsi="Times New Roman"/>
                <w:szCs w:val="24"/>
              </w:rPr>
              <w:t xml:space="preserve">İşletme alanları sürekli temiz tutulacak, gıda ve hijyen kuralları gereği önlemler </w:t>
            </w:r>
            <w:r w:rsidR="008C6074" w:rsidRPr="004C4168">
              <w:rPr>
                <w:rFonts w:ascii="Times New Roman" w:hAnsi="Times New Roman"/>
                <w:szCs w:val="24"/>
              </w:rPr>
              <w:t>alınacak, lobinin</w:t>
            </w:r>
            <w:r w:rsidRPr="004C4168">
              <w:rPr>
                <w:rFonts w:ascii="Times New Roman" w:hAnsi="Times New Roman"/>
                <w:szCs w:val="24"/>
              </w:rPr>
              <w:t xml:space="preserve"> dinlenme, kütüphane kullanımı için de kitap düzeni takibi yapılacak, oturma düzeni konforu eksiklikleri takip edilecek, kafe-restaurant düzeni ayrımı yapılacak ve bahçe düzeni, çocuk oyun alanları eksiklikleri giderilecektir.</w:t>
            </w:r>
          </w:p>
        </w:tc>
        <w:tc>
          <w:tcPr>
            <w:tcW w:w="1161" w:type="pct"/>
            <w:tcBorders>
              <w:top w:val="nil"/>
              <w:left w:val="nil"/>
              <w:bottom w:val="single" w:sz="8" w:space="0" w:color="auto"/>
              <w:right w:val="single" w:sz="8" w:space="0" w:color="auto"/>
            </w:tcBorders>
            <w:shd w:val="clear" w:color="auto" w:fill="auto"/>
            <w:vAlign w:val="center"/>
          </w:tcPr>
          <w:p w:rsidR="00735A7B" w:rsidRPr="005441C9" w:rsidRDefault="00735A7B"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Kurum İdaresi</w:t>
            </w:r>
          </w:p>
          <w:p w:rsidR="00735A7B" w:rsidRPr="005441C9" w:rsidRDefault="00735A7B"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İşletmeci</w:t>
            </w:r>
          </w:p>
          <w:p w:rsidR="000A2A42" w:rsidRPr="005441C9" w:rsidRDefault="00735A7B"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Çalışanlar</w:t>
            </w:r>
          </w:p>
        </w:tc>
        <w:tc>
          <w:tcPr>
            <w:tcW w:w="1162" w:type="pct"/>
            <w:tcBorders>
              <w:top w:val="nil"/>
              <w:left w:val="nil"/>
              <w:bottom w:val="single" w:sz="8" w:space="0" w:color="auto"/>
              <w:right w:val="single" w:sz="8" w:space="0" w:color="auto"/>
            </w:tcBorders>
            <w:shd w:val="clear" w:color="auto" w:fill="auto"/>
            <w:vAlign w:val="center"/>
          </w:tcPr>
          <w:p w:rsidR="000A2A42" w:rsidRPr="005441C9" w:rsidRDefault="00735A7B"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Rutin Günlük</w:t>
            </w:r>
          </w:p>
        </w:tc>
      </w:tr>
    </w:tbl>
    <w:p w:rsidR="000A2A42" w:rsidRPr="005441C9" w:rsidRDefault="000A2A42" w:rsidP="000A2A42">
      <w:pPr>
        <w:rPr>
          <w:rFonts w:ascii="Times New Roman" w:hAnsi="Times New Roman"/>
          <w:szCs w:val="24"/>
        </w:rPr>
      </w:pPr>
    </w:p>
    <w:p w:rsidR="000A2A42" w:rsidRPr="005441C9" w:rsidRDefault="000A2A42" w:rsidP="000A2A42">
      <w:pPr>
        <w:rPr>
          <w:rFonts w:ascii="Times New Roman" w:hAnsi="Times New Roman"/>
          <w:szCs w:val="24"/>
        </w:rPr>
      </w:pPr>
    </w:p>
    <w:p w:rsidR="00352E63" w:rsidRPr="005441C9" w:rsidRDefault="008D4E73" w:rsidP="00644518">
      <w:pPr>
        <w:rPr>
          <w:rFonts w:ascii="Times New Roman" w:hAnsi="Times New Roman"/>
          <w:szCs w:val="24"/>
        </w:rPr>
      </w:pPr>
      <w:r w:rsidRPr="005441C9">
        <w:rPr>
          <w:rFonts w:ascii="Times New Roman" w:hAnsi="Times New Roman"/>
          <w:szCs w:val="24"/>
        </w:rPr>
        <w:br w:type="page"/>
      </w:r>
      <w:bookmarkStart w:id="45" w:name="_Toc531097546"/>
      <w:r w:rsidR="002159E5" w:rsidRPr="005441C9">
        <w:rPr>
          <w:rFonts w:ascii="Times New Roman" w:hAnsi="Times New Roman"/>
          <w:szCs w:val="24"/>
        </w:rPr>
        <w:lastRenderedPageBreak/>
        <w:t>TEMA I</w:t>
      </w:r>
      <w:r w:rsidRPr="005441C9">
        <w:rPr>
          <w:rFonts w:ascii="Times New Roman" w:hAnsi="Times New Roman"/>
          <w:szCs w:val="24"/>
        </w:rPr>
        <w:t>II</w:t>
      </w:r>
      <w:r w:rsidR="002159E5" w:rsidRPr="005441C9">
        <w:rPr>
          <w:rFonts w:ascii="Times New Roman" w:hAnsi="Times New Roman"/>
          <w:szCs w:val="24"/>
        </w:rPr>
        <w:t>: KURUMSAL KAPASİTE</w:t>
      </w:r>
      <w:bookmarkEnd w:id="45"/>
    </w:p>
    <w:p w:rsidR="008D4E73" w:rsidRPr="005441C9" w:rsidRDefault="008D4E73" w:rsidP="00EC5723">
      <w:pPr>
        <w:pStyle w:val="Balk3"/>
        <w:rPr>
          <w:rFonts w:ascii="Times New Roman" w:hAnsi="Times New Roman"/>
          <w:sz w:val="24"/>
          <w:szCs w:val="24"/>
        </w:rPr>
      </w:pPr>
      <w:bookmarkStart w:id="46" w:name="_Toc416085167"/>
      <w:bookmarkStart w:id="47" w:name="_Toc529519470"/>
      <w:r w:rsidRPr="005441C9">
        <w:rPr>
          <w:rFonts w:ascii="Times New Roman" w:hAnsi="Times New Roman"/>
          <w:sz w:val="24"/>
          <w:szCs w:val="24"/>
        </w:rPr>
        <w:t xml:space="preserve">Stratejik Amaç 3: </w:t>
      </w:r>
      <w:r w:rsidR="0079372D" w:rsidRPr="005441C9">
        <w:rPr>
          <w:rFonts w:ascii="Times New Roman" w:hAnsi="Times New Roman"/>
          <w:sz w:val="24"/>
          <w:szCs w:val="24"/>
        </w:rPr>
        <w:t>Hizmet faaliyetlerimizin</w:t>
      </w:r>
      <w:r w:rsidR="008C2833" w:rsidRPr="005441C9">
        <w:rPr>
          <w:rFonts w:ascii="Times New Roman" w:hAnsi="Times New Roman"/>
          <w:sz w:val="24"/>
          <w:szCs w:val="24"/>
        </w:rPr>
        <w:t xml:space="preserve"> daha nitel</w:t>
      </w:r>
      <w:r w:rsidR="00217C52" w:rsidRPr="005441C9">
        <w:rPr>
          <w:rFonts w:ascii="Times New Roman" w:hAnsi="Times New Roman"/>
          <w:sz w:val="24"/>
          <w:szCs w:val="24"/>
        </w:rPr>
        <w:t xml:space="preserve">ikli olarak verilebilmesi için </w:t>
      </w:r>
      <w:r w:rsidR="0079372D" w:rsidRPr="005441C9">
        <w:rPr>
          <w:rFonts w:ascii="Times New Roman" w:hAnsi="Times New Roman"/>
          <w:sz w:val="24"/>
          <w:szCs w:val="24"/>
        </w:rPr>
        <w:t>Müdürlüğümüzün kurumsal</w:t>
      </w:r>
      <w:r w:rsidR="008C2833" w:rsidRPr="005441C9">
        <w:rPr>
          <w:rFonts w:ascii="Times New Roman" w:hAnsi="Times New Roman"/>
          <w:sz w:val="24"/>
          <w:szCs w:val="24"/>
        </w:rPr>
        <w:t xml:space="preserve"> kapasitesi güçlendirilecektir. </w:t>
      </w:r>
    </w:p>
    <w:p w:rsidR="008D4E73" w:rsidRPr="005441C9" w:rsidRDefault="008D4E73" w:rsidP="008D4E73">
      <w:pPr>
        <w:pStyle w:val="Balk3"/>
        <w:rPr>
          <w:rFonts w:ascii="Times New Roman" w:hAnsi="Times New Roman"/>
          <w:sz w:val="24"/>
          <w:szCs w:val="24"/>
        </w:rPr>
      </w:pPr>
      <w:r w:rsidRPr="005441C9">
        <w:rPr>
          <w:rStyle w:val="Balk4Char"/>
          <w:rFonts w:ascii="Times New Roman" w:hAnsi="Times New Roman"/>
          <w:sz w:val="24"/>
          <w:szCs w:val="24"/>
        </w:rPr>
        <w:t xml:space="preserve">Stratejik Hedef </w:t>
      </w:r>
      <w:r w:rsidR="008C2833" w:rsidRPr="005441C9">
        <w:rPr>
          <w:rStyle w:val="Balk4Char"/>
          <w:rFonts w:ascii="Times New Roman" w:hAnsi="Times New Roman"/>
          <w:sz w:val="24"/>
          <w:szCs w:val="24"/>
        </w:rPr>
        <w:t>3</w:t>
      </w:r>
      <w:r w:rsidRPr="005441C9">
        <w:rPr>
          <w:rStyle w:val="Balk4Char"/>
          <w:rFonts w:ascii="Times New Roman" w:hAnsi="Times New Roman"/>
          <w:sz w:val="24"/>
          <w:szCs w:val="24"/>
        </w:rPr>
        <w:t>.1.</w:t>
      </w:r>
      <w:r w:rsidRPr="005441C9">
        <w:rPr>
          <w:rFonts w:ascii="Times New Roman" w:hAnsi="Times New Roman"/>
          <w:sz w:val="24"/>
          <w:szCs w:val="24"/>
        </w:rPr>
        <w:t xml:space="preserve">  </w:t>
      </w:r>
      <w:r w:rsidR="00217C52" w:rsidRPr="005441C9">
        <w:rPr>
          <w:rFonts w:ascii="Times New Roman" w:hAnsi="Times New Roman"/>
          <w:sz w:val="24"/>
          <w:szCs w:val="24"/>
        </w:rPr>
        <w:t>Sürekli yaşayan bir kurum olarak çevremizdeki kamu kurumları ve sivil toplum kuruluşları ile maksimum işbirliğini sağlayarak gelişen ve geliştiren bir sosyal tesis durumuna gelmek,</w:t>
      </w:r>
    </w:p>
    <w:p w:rsidR="008D4E73" w:rsidRPr="005441C9" w:rsidRDefault="008D4E73" w:rsidP="008D4E73">
      <w:pPr>
        <w:rPr>
          <w:rFonts w:ascii="Times New Roman" w:hAnsi="Times New Roman"/>
          <w:b/>
          <w:color w:val="FF0000"/>
          <w:szCs w:val="24"/>
        </w:rPr>
      </w:pPr>
      <w:r w:rsidRPr="005441C9">
        <w:rPr>
          <w:rFonts w:ascii="Times New Roman" w:hAnsi="Times New Roman"/>
          <w:b/>
          <w:szCs w:val="24"/>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1106"/>
        <w:gridCol w:w="943"/>
        <w:gridCol w:w="1041"/>
        <w:gridCol w:w="1007"/>
        <w:gridCol w:w="1092"/>
        <w:gridCol w:w="1005"/>
        <w:gridCol w:w="15"/>
      </w:tblGrid>
      <w:tr w:rsidR="008D4E73" w:rsidRPr="005441C9" w:rsidTr="00F129FF">
        <w:trPr>
          <w:trHeight w:val="421"/>
        </w:trPr>
        <w:tc>
          <w:tcPr>
            <w:tcW w:w="1757" w:type="dxa"/>
            <w:vMerge w:val="restart"/>
            <w:shd w:val="clear" w:color="auto" w:fill="auto"/>
            <w:noWrap/>
            <w:vAlign w:val="center"/>
            <w:hideMark/>
          </w:tcPr>
          <w:p w:rsidR="008D4E73" w:rsidRPr="005441C9" w:rsidRDefault="008D4E73" w:rsidP="00F129FF">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No</w:t>
            </w:r>
          </w:p>
        </w:tc>
        <w:tc>
          <w:tcPr>
            <w:tcW w:w="5042" w:type="dxa"/>
            <w:vMerge w:val="restart"/>
            <w:shd w:val="clear" w:color="auto" w:fill="auto"/>
            <w:vAlign w:val="center"/>
            <w:hideMark/>
          </w:tcPr>
          <w:p w:rsidR="008D4E73" w:rsidRPr="005441C9" w:rsidRDefault="008D4E73" w:rsidP="00F129FF">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PERFORMANS</w:t>
            </w:r>
          </w:p>
          <w:p w:rsidR="008D4E73" w:rsidRPr="005441C9" w:rsidRDefault="008D4E73" w:rsidP="00F129FF">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GÖSTERGESİ</w:t>
            </w:r>
          </w:p>
        </w:tc>
        <w:tc>
          <w:tcPr>
            <w:tcW w:w="1106" w:type="dxa"/>
            <w:shd w:val="clear" w:color="auto" w:fill="auto"/>
            <w:vAlign w:val="center"/>
          </w:tcPr>
          <w:p w:rsidR="008D4E73" w:rsidRPr="005441C9" w:rsidRDefault="008D4E73" w:rsidP="00F129FF">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Mevcut</w:t>
            </w:r>
          </w:p>
        </w:tc>
        <w:tc>
          <w:tcPr>
            <w:tcW w:w="5103" w:type="dxa"/>
            <w:gridSpan w:val="6"/>
            <w:shd w:val="clear" w:color="auto" w:fill="auto"/>
            <w:vAlign w:val="center"/>
          </w:tcPr>
          <w:p w:rsidR="008D4E73" w:rsidRPr="005441C9" w:rsidRDefault="008D4E73" w:rsidP="00F129FF">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HEDEF</w:t>
            </w:r>
          </w:p>
        </w:tc>
      </w:tr>
      <w:tr w:rsidR="008D4E73" w:rsidRPr="005441C9" w:rsidTr="00F129FF">
        <w:trPr>
          <w:gridAfter w:val="1"/>
          <w:wAfter w:w="15" w:type="dxa"/>
          <w:trHeight w:val="309"/>
        </w:trPr>
        <w:tc>
          <w:tcPr>
            <w:tcW w:w="1757" w:type="dxa"/>
            <w:vMerge/>
            <w:shd w:val="clear" w:color="auto" w:fill="auto"/>
            <w:vAlign w:val="center"/>
            <w:hideMark/>
          </w:tcPr>
          <w:p w:rsidR="008D4E73" w:rsidRPr="005441C9" w:rsidRDefault="008D4E73" w:rsidP="00F129FF">
            <w:pPr>
              <w:spacing w:after="0" w:line="240" w:lineRule="auto"/>
              <w:jc w:val="center"/>
              <w:rPr>
                <w:rFonts w:ascii="Times New Roman" w:hAnsi="Times New Roman"/>
                <w:b/>
                <w:bCs/>
                <w:szCs w:val="24"/>
              </w:rPr>
            </w:pPr>
          </w:p>
        </w:tc>
        <w:tc>
          <w:tcPr>
            <w:tcW w:w="5042" w:type="dxa"/>
            <w:vMerge/>
            <w:shd w:val="clear" w:color="auto" w:fill="auto"/>
            <w:vAlign w:val="center"/>
            <w:hideMark/>
          </w:tcPr>
          <w:p w:rsidR="008D4E73" w:rsidRPr="005441C9" w:rsidRDefault="008D4E73" w:rsidP="008D4E73">
            <w:pPr>
              <w:spacing w:after="0" w:line="240" w:lineRule="auto"/>
              <w:rPr>
                <w:rFonts w:ascii="Times New Roman" w:hAnsi="Times New Roman"/>
                <w:b/>
                <w:bCs/>
                <w:szCs w:val="24"/>
              </w:rPr>
            </w:pPr>
          </w:p>
        </w:tc>
        <w:tc>
          <w:tcPr>
            <w:tcW w:w="1106" w:type="dxa"/>
            <w:shd w:val="clear" w:color="auto" w:fill="auto"/>
            <w:noWrap/>
            <w:vAlign w:val="center"/>
            <w:hideMark/>
          </w:tcPr>
          <w:p w:rsidR="008D4E73" w:rsidRPr="005441C9" w:rsidRDefault="008D4E73" w:rsidP="00F129FF">
            <w:pPr>
              <w:spacing w:after="0" w:line="240" w:lineRule="auto"/>
              <w:jc w:val="center"/>
              <w:rPr>
                <w:rFonts w:ascii="Times New Roman" w:hAnsi="Times New Roman"/>
                <w:b/>
                <w:bCs/>
                <w:szCs w:val="24"/>
              </w:rPr>
            </w:pPr>
            <w:r w:rsidRPr="005441C9">
              <w:rPr>
                <w:rFonts w:ascii="Times New Roman" w:hAnsi="Times New Roman"/>
                <w:b/>
                <w:bCs/>
                <w:szCs w:val="24"/>
              </w:rPr>
              <w:t>2018</w:t>
            </w:r>
          </w:p>
        </w:tc>
        <w:tc>
          <w:tcPr>
            <w:tcW w:w="943" w:type="dxa"/>
            <w:shd w:val="clear" w:color="auto" w:fill="auto"/>
            <w:noWrap/>
            <w:vAlign w:val="center"/>
            <w:hideMark/>
          </w:tcPr>
          <w:p w:rsidR="008D4E73" w:rsidRPr="005441C9" w:rsidRDefault="008D4E73" w:rsidP="00F129FF">
            <w:pPr>
              <w:spacing w:after="0" w:line="240" w:lineRule="auto"/>
              <w:jc w:val="center"/>
              <w:rPr>
                <w:rFonts w:ascii="Times New Roman" w:hAnsi="Times New Roman"/>
                <w:b/>
                <w:bCs/>
                <w:szCs w:val="24"/>
              </w:rPr>
            </w:pPr>
            <w:r w:rsidRPr="005441C9">
              <w:rPr>
                <w:rFonts w:ascii="Times New Roman" w:hAnsi="Times New Roman"/>
                <w:b/>
                <w:bCs/>
                <w:szCs w:val="24"/>
              </w:rPr>
              <w:t>2019</w:t>
            </w:r>
          </w:p>
        </w:tc>
        <w:tc>
          <w:tcPr>
            <w:tcW w:w="1041" w:type="dxa"/>
            <w:vAlign w:val="center"/>
          </w:tcPr>
          <w:p w:rsidR="008D4E73" w:rsidRPr="005441C9" w:rsidRDefault="008D4E73" w:rsidP="00F129FF">
            <w:pPr>
              <w:spacing w:after="0" w:line="240" w:lineRule="auto"/>
              <w:jc w:val="center"/>
              <w:rPr>
                <w:rFonts w:ascii="Times New Roman" w:hAnsi="Times New Roman"/>
                <w:b/>
                <w:bCs/>
                <w:szCs w:val="24"/>
              </w:rPr>
            </w:pPr>
            <w:r w:rsidRPr="005441C9">
              <w:rPr>
                <w:rFonts w:ascii="Times New Roman" w:hAnsi="Times New Roman"/>
                <w:b/>
                <w:bCs/>
                <w:szCs w:val="24"/>
              </w:rPr>
              <w:t>2020</w:t>
            </w:r>
          </w:p>
        </w:tc>
        <w:tc>
          <w:tcPr>
            <w:tcW w:w="1007" w:type="dxa"/>
            <w:vAlign w:val="center"/>
          </w:tcPr>
          <w:p w:rsidR="008D4E73" w:rsidRPr="005441C9" w:rsidRDefault="008D4E73" w:rsidP="00F129FF">
            <w:pPr>
              <w:spacing w:after="0" w:line="240" w:lineRule="auto"/>
              <w:jc w:val="center"/>
              <w:rPr>
                <w:rFonts w:ascii="Times New Roman" w:hAnsi="Times New Roman"/>
                <w:b/>
                <w:bCs/>
                <w:szCs w:val="24"/>
              </w:rPr>
            </w:pPr>
            <w:r w:rsidRPr="005441C9">
              <w:rPr>
                <w:rFonts w:ascii="Times New Roman" w:hAnsi="Times New Roman"/>
                <w:b/>
                <w:bCs/>
                <w:szCs w:val="24"/>
              </w:rPr>
              <w:t>2021</w:t>
            </w:r>
          </w:p>
        </w:tc>
        <w:tc>
          <w:tcPr>
            <w:tcW w:w="1092" w:type="dxa"/>
            <w:vAlign w:val="center"/>
          </w:tcPr>
          <w:p w:rsidR="008D4E73" w:rsidRPr="005441C9" w:rsidRDefault="008D4E73" w:rsidP="00F129FF">
            <w:pPr>
              <w:spacing w:after="0" w:line="240" w:lineRule="auto"/>
              <w:jc w:val="center"/>
              <w:rPr>
                <w:rFonts w:ascii="Times New Roman" w:hAnsi="Times New Roman"/>
                <w:b/>
                <w:bCs/>
                <w:szCs w:val="24"/>
              </w:rPr>
            </w:pPr>
            <w:r w:rsidRPr="005441C9">
              <w:rPr>
                <w:rFonts w:ascii="Times New Roman" w:hAnsi="Times New Roman"/>
                <w:b/>
                <w:bCs/>
                <w:szCs w:val="24"/>
              </w:rPr>
              <w:t>2022</w:t>
            </w:r>
          </w:p>
        </w:tc>
        <w:tc>
          <w:tcPr>
            <w:tcW w:w="1005" w:type="dxa"/>
            <w:vAlign w:val="center"/>
          </w:tcPr>
          <w:p w:rsidR="008D4E73" w:rsidRPr="005441C9" w:rsidRDefault="008D4E73" w:rsidP="00F129FF">
            <w:pPr>
              <w:spacing w:after="0" w:line="240" w:lineRule="auto"/>
              <w:jc w:val="center"/>
              <w:rPr>
                <w:rFonts w:ascii="Times New Roman" w:hAnsi="Times New Roman"/>
                <w:b/>
                <w:bCs/>
                <w:szCs w:val="24"/>
              </w:rPr>
            </w:pPr>
            <w:r w:rsidRPr="005441C9">
              <w:rPr>
                <w:rFonts w:ascii="Times New Roman" w:hAnsi="Times New Roman"/>
                <w:b/>
                <w:bCs/>
                <w:szCs w:val="24"/>
              </w:rPr>
              <w:t>2023</w:t>
            </w:r>
          </w:p>
        </w:tc>
      </w:tr>
      <w:tr w:rsidR="008D4E73" w:rsidRPr="005441C9" w:rsidTr="00F129FF">
        <w:trPr>
          <w:gridAfter w:val="1"/>
          <w:wAfter w:w="15" w:type="dxa"/>
          <w:trHeight w:val="549"/>
        </w:trPr>
        <w:tc>
          <w:tcPr>
            <w:tcW w:w="1757" w:type="dxa"/>
            <w:shd w:val="clear" w:color="auto" w:fill="auto"/>
            <w:vAlign w:val="center"/>
          </w:tcPr>
          <w:p w:rsidR="008D4E73" w:rsidRPr="005429A7" w:rsidRDefault="008D4E73" w:rsidP="00F129FF">
            <w:pPr>
              <w:spacing w:after="0" w:line="240" w:lineRule="auto"/>
              <w:jc w:val="center"/>
              <w:rPr>
                <w:rFonts w:ascii="Times New Roman" w:hAnsi="Times New Roman"/>
                <w:b/>
                <w:bCs/>
                <w:szCs w:val="24"/>
              </w:rPr>
            </w:pPr>
            <w:r w:rsidRPr="005429A7">
              <w:rPr>
                <w:rFonts w:ascii="Times New Roman" w:hAnsi="Times New Roman"/>
                <w:b/>
                <w:bCs/>
                <w:szCs w:val="24"/>
              </w:rPr>
              <w:t>PG.</w:t>
            </w:r>
            <w:r w:rsidR="008F3D60" w:rsidRPr="005429A7">
              <w:rPr>
                <w:rFonts w:ascii="Times New Roman" w:hAnsi="Times New Roman"/>
                <w:b/>
                <w:bCs/>
                <w:szCs w:val="24"/>
              </w:rPr>
              <w:t>3</w:t>
            </w:r>
            <w:r w:rsidRPr="005429A7">
              <w:rPr>
                <w:rFonts w:ascii="Times New Roman" w:hAnsi="Times New Roman"/>
                <w:b/>
                <w:bCs/>
                <w:szCs w:val="24"/>
              </w:rPr>
              <w:t>.1.</w:t>
            </w:r>
            <w:r w:rsidR="005441C9" w:rsidRPr="005429A7">
              <w:rPr>
                <w:rFonts w:ascii="Times New Roman" w:hAnsi="Times New Roman"/>
                <w:b/>
                <w:bCs/>
                <w:szCs w:val="24"/>
              </w:rPr>
              <w:t>1</w:t>
            </w:r>
          </w:p>
        </w:tc>
        <w:tc>
          <w:tcPr>
            <w:tcW w:w="5042" w:type="dxa"/>
            <w:shd w:val="clear" w:color="auto" w:fill="auto"/>
            <w:vAlign w:val="center"/>
          </w:tcPr>
          <w:p w:rsidR="008D4E73" w:rsidRPr="005441C9" w:rsidRDefault="00217C52" w:rsidP="008C6074">
            <w:pPr>
              <w:spacing w:after="0" w:line="240" w:lineRule="auto"/>
              <w:jc w:val="center"/>
              <w:rPr>
                <w:rFonts w:ascii="Times New Roman" w:hAnsi="Times New Roman"/>
                <w:szCs w:val="24"/>
              </w:rPr>
            </w:pPr>
            <w:r w:rsidRPr="005441C9">
              <w:rPr>
                <w:rFonts w:ascii="Times New Roman" w:hAnsi="Times New Roman"/>
                <w:szCs w:val="24"/>
              </w:rPr>
              <w:t>Personel İle yapılan</w:t>
            </w:r>
            <w:r w:rsidR="00644518" w:rsidRPr="005441C9">
              <w:rPr>
                <w:rFonts w:ascii="Times New Roman" w:hAnsi="Times New Roman"/>
                <w:szCs w:val="24"/>
              </w:rPr>
              <w:t xml:space="preserve"> kurumun </w:t>
            </w:r>
            <w:r w:rsidRPr="005441C9">
              <w:rPr>
                <w:rFonts w:ascii="Times New Roman" w:hAnsi="Times New Roman"/>
                <w:szCs w:val="24"/>
              </w:rPr>
              <w:t>işleyiş</w:t>
            </w:r>
            <w:r w:rsidR="00644518" w:rsidRPr="005441C9">
              <w:rPr>
                <w:rFonts w:ascii="Times New Roman" w:hAnsi="Times New Roman"/>
                <w:szCs w:val="24"/>
              </w:rPr>
              <w:t>i</w:t>
            </w:r>
            <w:r w:rsidRPr="005441C9">
              <w:rPr>
                <w:rFonts w:ascii="Times New Roman" w:hAnsi="Times New Roman"/>
                <w:szCs w:val="24"/>
              </w:rPr>
              <w:t xml:space="preserve"> toplantı sayısı</w:t>
            </w:r>
          </w:p>
        </w:tc>
        <w:tc>
          <w:tcPr>
            <w:tcW w:w="1106" w:type="dxa"/>
            <w:shd w:val="clear" w:color="auto" w:fill="auto"/>
            <w:noWrap/>
            <w:vAlign w:val="center"/>
          </w:tcPr>
          <w:p w:rsidR="008D4E73" w:rsidRPr="005441C9" w:rsidRDefault="0021418F" w:rsidP="00F129FF">
            <w:pPr>
              <w:spacing w:after="0" w:line="240" w:lineRule="auto"/>
              <w:jc w:val="center"/>
              <w:rPr>
                <w:rFonts w:ascii="Times New Roman" w:hAnsi="Times New Roman"/>
                <w:szCs w:val="24"/>
              </w:rPr>
            </w:pPr>
            <w:r w:rsidRPr="005441C9">
              <w:rPr>
                <w:rFonts w:ascii="Times New Roman" w:hAnsi="Times New Roman"/>
                <w:szCs w:val="24"/>
              </w:rPr>
              <w:t>6</w:t>
            </w:r>
          </w:p>
        </w:tc>
        <w:tc>
          <w:tcPr>
            <w:tcW w:w="943" w:type="dxa"/>
            <w:shd w:val="clear" w:color="auto" w:fill="auto"/>
            <w:noWrap/>
            <w:vAlign w:val="center"/>
          </w:tcPr>
          <w:p w:rsidR="008D4E73" w:rsidRPr="005441C9" w:rsidRDefault="002D57BA" w:rsidP="00F129FF">
            <w:pPr>
              <w:spacing w:after="0" w:line="240" w:lineRule="auto"/>
              <w:jc w:val="center"/>
              <w:rPr>
                <w:rFonts w:ascii="Times New Roman" w:hAnsi="Times New Roman"/>
                <w:szCs w:val="24"/>
              </w:rPr>
            </w:pPr>
            <w:r w:rsidRPr="005441C9">
              <w:rPr>
                <w:rFonts w:ascii="Times New Roman" w:hAnsi="Times New Roman"/>
                <w:szCs w:val="24"/>
              </w:rPr>
              <w:t>9</w:t>
            </w:r>
          </w:p>
        </w:tc>
        <w:tc>
          <w:tcPr>
            <w:tcW w:w="1041" w:type="dxa"/>
            <w:vAlign w:val="center"/>
          </w:tcPr>
          <w:p w:rsidR="008D4E73" w:rsidRPr="005441C9" w:rsidRDefault="0021418F" w:rsidP="00F129FF">
            <w:pPr>
              <w:spacing w:after="0" w:line="240" w:lineRule="auto"/>
              <w:jc w:val="center"/>
              <w:rPr>
                <w:rFonts w:ascii="Times New Roman" w:hAnsi="Times New Roman"/>
                <w:szCs w:val="24"/>
              </w:rPr>
            </w:pPr>
            <w:r w:rsidRPr="005441C9">
              <w:rPr>
                <w:rFonts w:ascii="Times New Roman" w:hAnsi="Times New Roman"/>
                <w:szCs w:val="24"/>
              </w:rPr>
              <w:t>10</w:t>
            </w:r>
          </w:p>
        </w:tc>
        <w:tc>
          <w:tcPr>
            <w:tcW w:w="1007" w:type="dxa"/>
            <w:vAlign w:val="center"/>
          </w:tcPr>
          <w:p w:rsidR="008D4E73" w:rsidRPr="005441C9" w:rsidRDefault="0021418F" w:rsidP="00F129FF">
            <w:pPr>
              <w:spacing w:after="0" w:line="240" w:lineRule="auto"/>
              <w:jc w:val="center"/>
              <w:rPr>
                <w:rFonts w:ascii="Times New Roman" w:hAnsi="Times New Roman"/>
                <w:szCs w:val="24"/>
              </w:rPr>
            </w:pPr>
            <w:r w:rsidRPr="005441C9">
              <w:rPr>
                <w:rFonts w:ascii="Times New Roman" w:hAnsi="Times New Roman"/>
                <w:szCs w:val="24"/>
              </w:rPr>
              <w:t>10</w:t>
            </w:r>
          </w:p>
        </w:tc>
        <w:tc>
          <w:tcPr>
            <w:tcW w:w="1092" w:type="dxa"/>
            <w:vAlign w:val="center"/>
          </w:tcPr>
          <w:p w:rsidR="008D4E73" w:rsidRPr="005441C9" w:rsidRDefault="0021418F" w:rsidP="00F129FF">
            <w:pPr>
              <w:spacing w:after="0" w:line="240" w:lineRule="auto"/>
              <w:jc w:val="center"/>
              <w:rPr>
                <w:rFonts w:ascii="Times New Roman" w:hAnsi="Times New Roman"/>
                <w:szCs w:val="24"/>
              </w:rPr>
            </w:pPr>
            <w:r w:rsidRPr="005441C9">
              <w:rPr>
                <w:rFonts w:ascii="Times New Roman" w:hAnsi="Times New Roman"/>
                <w:szCs w:val="24"/>
              </w:rPr>
              <w:t>15</w:t>
            </w:r>
          </w:p>
        </w:tc>
        <w:tc>
          <w:tcPr>
            <w:tcW w:w="1005" w:type="dxa"/>
            <w:vAlign w:val="center"/>
          </w:tcPr>
          <w:p w:rsidR="008D4E73" w:rsidRPr="005441C9" w:rsidRDefault="0021418F" w:rsidP="00F129FF">
            <w:pPr>
              <w:spacing w:after="0" w:line="240" w:lineRule="auto"/>
              <w:jc w:val="center"/>
              <w:rPr>
                <w:rFonts w:ascii="Times New Roman" w:hAnsi="Times New Roman"/>
                <w:szCs w:val="24"/>
              </w:rPr>
            </w:pPr>
            <w:r w:rsidRPr="005441C9">
              <w:rPr>
                <w:rFonts w:ascii="Times New Roman" w:hAnsi="Times New Roman"/>
                <w:szCs w:val="24"/>
              </w:rPr>
              <w:t>15</w:t>
            </w:r>
          </w:p>
        </w:tc>
      </w:tr>
      <w:tr w:rsidR="008D4E73" w:rsidRPr="005441C9" w:rsidTr="00F129FF">
        <w:trPr>
          <w:gridAfter w:val="1"/>
          <w:wAfter w:w="15" w:type="dxa"/>
          <w:trHeight w:val="549"/>
        </w:trPr>
        <w:tc>
          <w:tcPr>
            <w:tcW w:w="1757" w:type="dxa"/>
            <w:shd w:val="clear" w:color="auto" w:fill="auto"/>
            <w:vAlign w:val="center"/>
          </w:tcPr>
          <w:p w:rsidR="008D4E73" w:rsidRPr="005429A7" w:rsidRDefault="008D4E73" w:rsidP="00F129FF">
            <w:pPr>
              <w:jc w:val="center"/>
              <w:rPr>
                <w:rFonts w:ascii="Times New Roman" w:hAnsi="Times New Roman"/>
                <w:szCs w:val="24"/>
              </w:rPr>
            </w:pPr>
            <w:r w:rsidRPr="005429A7">
              <w:rPr>
                <w:rFonts w:ascii="Times New Roman" w:hAnsi="Times New Roman"/>
                <w:b/>
                <w:bCs/>
                <w:szCs w:val="24"/>
              </w:rPr>
              <w:t>PG.</w:t>
            </w:r>
            <w:r w:rsidR="008F3D60" w:rsidRPr="005429A7">
              <w:rPr>
                <w:rFonts w:ascii="Times New Roman" w:hAnsi="Times New Roman"/>
                <w:b/>
                <w:bCs/>
                <w:szCs w:val="24"/>
              </w:rPr>
              <w:t>3</w:t>
            </w:r>
            <w:r w:rsidRPr="005429A7">
              <w:rPr>
                <w:rFonts w:ascii="Times New Roman" w:hAnsi="Times New Roman"/>
                <w:b/>
                <w:bCs/>
                <w:szCs w:val="24"/>
              </w:rPr>
              <w:t>.</w:t>
            </w:r>
            <w:r w:rsidR="005441C9" w:rsidRPr="005429A7">
              <w:rPr>
                <w:rFonts w:ascii="Times New Roman" w:hAnsi="Times New Roman"/>
                <w:b/>
                <w:bCs/>
                <w:szCs w:val="24"/>
              </w:rPr>
              <w:t>1.2</w:t>
            </w:r>
          </w:p>
        </w:tc>
        <w:tc>
          <w:tcPr>
            <w:tcW w:w="5042" w:type="dxa"/>
            <w:shd w:val="clear" w:color="auto" w:fill="auto"/>
            <w:vAlign w:val="center"/>
          </w:tcPr>
          <w:p w:rsidR="008D4E73" w:rsidRPr="005441C9" w:rsidRDefault="00217C52" w:rsidP="008C6074">
            <w:pPr>
              <w:spacing w:after="0" w:line="240" w:lineRule="auto"/>
              <w:jc w:val="center"/>
              <w:rPr>
                <w:rFonts w:ascii="Times New Roman" w:hAnsi="Times New Roman"/>
                <w:szCs w:val="24"/>
              </w:rPr>
            </w:pPr>
            <w:r w:rsidRPr="005441C9">
              <w:rPr>
                <w:rFonts w:ascii="Times New Roman" w:hAnsi="Times New Roman"/>
                <w:szCs w:val="24"/>
              </w:rPr>
              <w:t>Kurum binasının iç ve dış bakım onarım, donanımı satın-alma sayısı</w:t>
            </w:r>
          </w:p>
        </w:tc>
        <w:tc>
          <w:tcPr>
            <w:tcW w:w="1106" w:type="dxa"/>
            <w:shd w:val="clear" w:color="auto" w:fill="auto"/>
            <w:noWrap/>
            <w:vAlign w:val="center"/>
          </w:tcPr>
          <w:p w:rsidR="008D4E73" w:rsidRPr="005441C9" w:rsidRDefault="0021418F" w:rsidP="00F129FF">
            <w:pPr>
              <w:spacing w:after="0" w:line="240" w:lineRule="auto"/>
              <w:jc w:val="center"/>
              <w:rPr>
                <w:rFonts w:ascii="Times New Roman" w:hAnsi="Times New Roman"/>
                <w:szCs w:val="24"/>
              </w:rPr>
            </w:pPr>
            <w:r w:rsidRPr="005441C9">
              <w:rPr>
                <w:rFonts w:ascii="Times New Roman" w:hAnsi="Times New Roman"/>
                <w:szCs w:val="24"/>
              </w:rPr>
              <w:t>26</w:t>
            </w:r>
          </w:p>
        </w:tc>
        <w:tc>
          <w:tcPr>
            <w:tcW w:w="943" w:type="dxa"/>
            <w:shd w:val="clear" w:color="auto" w:fill="auto"/>
            <w:noWrap/>
            <w:vAlign w:val="center"/>
          </w:tcPr>
          <w:p w:rsidR="008D4E73" w:rsidRPr="005441C9" w:rsidRDefault="002D57BA" w:rsidP="00F129FF">
            <w:pPr>
              <w:spacing w:after="0" w:line="240" w:lineRule="auto"/>
              <w:jc w:val="center"/>
              <w:rPr>
                <w:rFonts w:ascii="Times New Roman" w:hAnsi="Times New Roman"/>
                <w:szCs w:val="24"/>
              </w:rPr>
            </w:pPr>
            <w:r w:rsidRPr="005441C9">
              <w:rPr>
                <w:rFonts w:ascii="Times New Roman" w:hAnsi="Times New Roman"/>
                <w:szCs w:val="24"/>
              </w:rPr>
              <w:t>27</w:t>
            </w:r>
          </w:p>
        </w:tc>
        <w:tc>
          <w:tcPr>
            <w:tcW w:w="1041" w:type="dxa"/>
            <w:vAlign w:val="center"/>
          </w:tcPr>
          <w:p w:rsidR="008D4E73" w:rsidRPr="005441C9" w:rsidRDefault="0021418F" w:rsidP="00F129FF">
            <w:pPr>
              <w:spacing w:after="0" w:line="240" w:lineRule="auto"/>
              <w:jc w:val="center"/>
              <w:rPr>
                <w:rFonts w:ascii="Times New Roman" w:hAnsi="Times New Roman"/>
                <w:szCs w:val="24"/>
              </w:rPr>
            </w:pPr>
            <w:r w:rsidRPr="005441C9">
              <w:rPr>
                <w:rFonts w:ascii="Times New Roman" w:hAnsi="Times New Roman"/>
                <w:szCs w:val="24"/>
              </w:rPr>
              <w:t>30</w:t>
            </w:r>
          </w:p>
        </w:tc>
        <w:tc>
          <w:tcPr>
            <w:tcW w:w="1007" w:type="dxa"/>
            <w:vAlign w:val="center"/>
          </w:tcPr>
          <w:p w:rsidR="008D4E73" w:rsidRPr="005441C9" w:rsidRDefault="0021418F" w:rsidP="00F129FF">
            <w:pPr>
              <w:spacing w:after="0" w:line="240" w:lineRule="auto"/>
              <w:jc w:val="center"/>
              <w:rPr>
                <w:rFonts w:ascii="Times New Roman" w:hAnsi="Times New Roman"/>
                <w:szCs w:val="24"/>
              </w:rPr>
            </w:pPr>
            <w:r w:rsidRPr="005441C9">
              <w:rPr>
                <w:rFonts w:ascii="Times New Roman" w:hAnsi="Times New Roman"/>
                <w:szCs w:val="24"/>
              </w:rPr>
              <w:t>30</w:t>
            </w:r>
          </w:p>
        </w:tc>
        <w:tc>
          <w:tcPr>
            <w:tcW w:w="1092" w:type="dxa"/>
            <w:vAlign w:val="center"/>
          </w:tcPr>
          <w:p w:rsidR="008D4E73" w:rsidRPr="005441C9" w:rsidRDefault="0021418F" w:rsidP="00F129FF">
            <w:pPr>
              <w:spacing w:after="0" w:line="240" w:lineRule="auto"/>
              <w:jc w:val="center"/>
              <w:rPr>
                <w:rFonts w:ascii="Times New Roman" w:hAnsi="Times New Roman"/>
                <w:szCs w:val="24"/>
              </w:rPr>
            </w:pPr>
            <w:r w:rsidRPr="005441C9">
              <w:rPr>
                <w:rFonts w:ascii="Times New Roman" w:hAnsi="Times New Roman"/>
                <w:szCs w:val="24"/>
              </w:rPr>
              <w:t>35</w:t>
            </w:r>
          </w:p>
        </w:tc>
        <w:tc>
          <w:tcPr>
            <w:tcW w:w="1005" w:type="dxa"/>
            <w:vAlign w:val="center"/>
          </w:tcPr>
          <w:p w:rsidR="008D4E73" w:rsidRPr="005441C9" w:rsidRDefault="0021418F" w:rsidP="00F129FF">
            <w:pPr>
              <w:spacing w:after="0" w:line="240" w:lineRule="auto"/>
              <w:jc w:val="center"/>
              <w:rPr>
                <w:rFonts w:ascii="Times New Roman" w:hAnsi="Times New Roman"/>
                <w:szCs w:val="24"/>
              </w:rPr>
            </w:pPr>
            <w:r w:rsidRPr="005441C9">
              <w:rPr>
                <w:rFonts w:ascii="Times New Roman" w:hAnsi="Times New Roman"/>
                <w:szCs w:val="24"/>
              </w:rPr>
              <w:t>35</w:t>
            </w:r>
          </w:p>
        </w:tc>
      </w:tr>
      <w:tr w:rsidR="0021418F" w:rsidRPr="005441C9" w:rsidTr="00F129FF">
        <w:trPr>
          <w:gridAfter w:val="1"/>
          <w:wAfter w:w="15" w:type="dxa"/>
          <w:trHeight w:val="549"/>
        </w:trPr>
        <w:tc>
          <w:tcPr>
            <w:tcW w:w="1757" w:type="dxa"/>
            <w:shd w:val="clear" w:color="auto" w:fill="auto"/>
            <w:vAlign w:val="center"/>
          </w:tcPr>
          <w:p w:rsidR="0021418F" w:rsidRPr="005429A7" w:rsidRDefault="0021418F" w:rsidP="00F129FF">
            <w:pPr>
              <w:jc w:val="center"/>
              <w:rPr>
                <w:rFonts w:ascii="Times New Roman" w:hAnsi="Times New Roman"/>
                <w:szCs w:val="24"/>
              </w:rPr>
            </w:pPr>
            <w:r w:rsidRPr="005429A7">
              <w:rPr>
                <w:rFonts w:ascii="Times New Roman" w:hAnsi="Times New Roman"/>
                <w:b/>
                <w:bCs/>
                <w:szCs w:val="24"/>
              </w:rPr>
              <w:t>PG.3.</w:t>
            </w:r>
            <w:r w:rsidR="005441C9" w:rsidRPr="005429A7">
              <w:rPr>
                <w:rFonts w:ascii="Times New Roman" w:hAnsi="Times New Roman"/>
                <w:b/>
                <w:bCs/>
                <w:szCs w:val="24"/>
              </w:rPr>
              <w:t>1.3</w:t>
            </w:r>
          </w:p>
        </w:tc>
        <w:tc>
          <w:tcPr>
            <w:tcW w:w="5042" w:type="dxa"/>
            <w:shd w:val="clear" w:color="auto" w:fill="auto"/>
            <w:vAlign w:val="center"/>
          </w:tcPr>
          <w:p w:rsidR="0021418F" w:rsidRPr="005441C9" w:rsidRDefault="0021418F" w:rsidP="008C6074">
            <w:pPr>
              <w:spacing w:after="0" w:line="240" w:lineRule="auto"/>
              <w:jc w:val="center"/>
              <w:rPr>
                <w:rFonts w:ascii="Times New Roman" w:hAnsi="Times New Roman"/>
                <w:szCs w:val="24"/>
              </w:rPr>
            </w:pPr>
            <w:r w:rsidRPr="005441C9">
              <w:rPr>
                <w:rFonts w:ascii="Times New Roman" w:hAnsi="Times New Roman"/>
                <w:szCs w:val="24"/>
              </w:rPr>
              <w:t xml:space="preserve">Temizlik-hijyen gıda </w:t>
            </w:r>
            <w:r w:rsidR="00F129FF" w:rsidRPr="005441C9">
              <w:rPr>
                <w:rFonts w:ascii="Times New Roman" w:hAnsi="Times New Roman"/>
                <w:szCs w:val="24"/>
              </w:rPr>
              <w:t>güvenilirliği, iş</w:t>
            </w:r>
            <w:r w:rsidRPr="005441C9">
              <w:rPr>
                <w:rFonts w:ascii="Times New Roman" w:hAnsi="Times New Roman"/>
                <w:szCs w:val="24"/>
              </w:rPr>
              <w:t xml:space="preserve"> güvenliği mesleki sertifika alan kişi sayısı</w:t>
            </w:r>
          </w:p>
        </w:tc>
        <w:tc>
          <w:tcPr>
            <w:tcW w:w="1106" w:type="dxa"/>
            <w:shd w:val="clear" w:color="auto" w:fill="auto"/>
            <w:noWrap/>
            <w:vAlign w:val="center"/>
          </w:tcPr>
          <w:p w:rsidR="0021418F" w:rsidRPr="005441C9" w:rsidRDefault="0021418F" w:rsidP="00F129FF">
            <w:pPr>
              <w:jc w:val="center"/>
              <w:rPr>
                <w:rFonts w:ascii="Times New Roman" w:hAnsi="Times New Roman"/>
                <w:szCs w:val="24"/>
              </w:rPr>
            </w:pPr>
            <w:r w:rsidRPr="005441C9">
              <w:rPr>
                <w:rFonts w:ascii="Times New Roman" w:hAnsi="Times New Roman"/>
                <w:szCs w:val="24"/>
              </w:rPr>
              <w:t>11</w:t>
            </w:r>
          </w:p>
        </w:tc>
        <w:tc>
          <w:tcPr>
            <w:tcW w:w="943" w:type="dxa"/>
            <w:shd w:val="clear" w:color="auto" w:fill="auto"/>
            <w:noWrap/>
            <w:vAlign w:val="center"/>
          </w:tcPr>
          <w:p w:rsidR="0021418F" w:rsidRPr="005441C9" w:rsidRDefault="0021418F" w:rsidP="00F129FF">
            <w:pPr>
              <w:jc w:val="center"/>
              <w:rPr>
                <w:rFonts w:ascii="Times New Roman" w:hAnsi="Times New Roman"/>
                <w:szCs w:val="24"/>
              </w:rPr>
            </w:pPr>
            <w:r w:rsidRPr="005441C9">
              <w:rPr>
                <w:rFonts w:ascii="Times New Roman" w:hAnsi="Times New Roman"/>
                <w:szCs w:val="24"/>
              </w:rPr>
              <w:t>18</w:t>
            </w:r>
          </w:p>
        </w:tc>
        <w:tc>
          <w:tcPr>
            <w:tcW w:w="1041" w:type="dxa"/>
            <w:vAlign w:val="center"/>
          </w:tcPr>
          <w:p w:rsidR="0021418F" w:rsidRPr="005441C9" w:rsidRDefault="0021418F" w:rsidP="00F129FF">
            <w:pPr>
              <w:jc w:val="center"/>
              <w:rPr>
                <w:rFonts w:ascii="Times New Roman" w:hAnsi="Times New Roman"/>
                <w:szCs w:val="24"/>
              </w:rPr>
            </w:pPr>
            <w:r w:rsidRPr="005441C9">
              <w:rPr>
                <w:rFonts w:ascii="Times New Roman" w:hAnsi="Times New Roman"/>
                <w:szCs w:val="24"/>
              </w:rPr>
              <w:t>20</w:t>
            </w:r>
          </w:p>
        </w:tc>
        <w:tc>
          <w:tcPr>
            <w:tcW w:w="1007" w:type="dxa"/>
            <w:vAlign w:val="center"/>
          </w:tcPr>
          <w:p w:rsidR="0021418F" w:rsidRPr="005441C9" w:rsidRDefault="0021418F" w:rsidP="00F129FF">
            <w:pPr>
              <w:jc w:val="center"/>
              <w:rPr>
                <w:rFonts w:ascii="Times New Roman" w:hAnsi="Times New Roman"/>
                <w:szCs w:val="24"/>
              </w:rPr>
            </w:pPr>
            <w:r w:rsidRPr="005441C9">
              <w:rPr>
                <w:rFonts w:ascii="Times New Roman" w:hAnsi="Times New Roman"/>
                <w:szCs w:val="24"/>
              </w:rPr>
              <w:t>25</w:t>
            </w:r>
          </w:p>
        </w:tc>
        <w:tc>
          <w:tcPr>
            <w:tcW w:w="1092" w:type="dxa"/>
            <w:vAlign w:val="center"/>
          </w:tcPr>
          <w:p w:rsidR="0021418F" w:rsidRPr="005441C9" w:rsidRDefault="0021418F" w:rsidP="00F129FF">
            <w:pPr>
              <w:jc w:val="center"/>
              <w:rPr>
                <w:rFonts w:ascii="Times New Roman" w:hAnsi="Times New Roman"/>
                <w:szCs w:val="24"/>
              </w:rPr>
            </w:pPr>
            <w:r w:rsidRPr="005441C9">
              <w:rPr>
                <w:rFonts w:ascii="Times New Roman" w:hAnsi="Times New Roman"/>
                <w:szCs w:val="24"/>
              </w:rPr>
              <w:t>26</w:t>
            </w:r>
          </w:p>
        </w:tc>
        <w:tc>
          <w:tcPr>
            <w:tcW w:w="1005" w:type="dxa"/>
            <w:vAlign w:val="center"/>
          </w:tcPr>
          <w:p w:rsidR="0021418F" w:rsidRPr="005441C9" w:rsidRDefault="0021418F" w:rsidP="00F129FF">
            <w:pPr>
              <w:jc w:val="center"/>
              <w:rPr>
                <w:rFonts w:ascii="Times New Roman" w:hAnsi="Times New Roman"/>
                <w:szCs w:val="24"/>
              </w:rPr>
            </w:pPr>
            <w:r w:rsidRPr="005441C9">
              <w:rPr>
                <w:rFonts w:ascii="Times New Roman" w:hAnsi="Times New Roman"/>
                <w:szCs w:val="24"/>
              </w:rPr>
              <w:t>26</w:t>
            </w:r>
          </w:p>
        </w:tc>
      </w:tr>
      <w:tr w:rsidR="008D4E73" w:rsidRPr="005441C9" w:rsidTr="00F129FF">
        <w:trPr>
          <w:gridAfter w:val="1"/>
          <w:wAfter w:w="15" w:type="dxa"/>
          <w:trHeight w:val="549"/>
        </w:trPr>
        <w:tc>
          <w:tcPr>
            <w:tcW w:w="1757" w:type="dxa"/>
            <w:shd w:val="clear" w:color="auto" w:fill="auto"/>
            <w:vAlign w:val="center"/>
          </w:tcPr>
          <w:p w:rsidR="008D4E73" w:rsidRPr="005429A7" w:rsidRDefault="00217C52" w:rsidP="00F129FF">
            <w:pPr>
              <w:jc w:val="center"/>
              <w:rPr>
                <w:rFonts w:ascii="Times New Roman" w:hAnsi="Times New Roman"/>
                <w:szCs w:val="24"/>
              </w:rPr>
            </w:pPr>
            <w:r w:rsidRPr="005429A7">
              <w:rPr>
                <w:rFonts w:ascii="Times New Roman" w:hAnsi="Times New Roman"/>
                <w:b/>
                <w:bCs/>
                <w:szCs w:val="24"/>
              </w:rPr>
              <w:t>PG.3.</w:t>
            </w:r>
            <w:r w:rsidR="005441C9" w:rsidRPr="005429A7">
              <w:rPr>
                <w:rFonts w:ascii="Times New Roman" w:hAnsi="Times New Roman"/>
                <w:b/>
                <w:bCs/>
                <w:szCs w:val="24"/>
              </w:rPr>
              <w:t>1.4</w:t>
            </w:r>
          </w:p>
        </w:tc>
        <w:tc>
          <w:tcPr>
            <w:tcW w:w="5042" w:type="dxa"/>
            <w:shd w:val="clear" w:color="auto" w:fill="auto"/>
            <w:vAlign w:val="center"/>
          </w:tcPr>
          <w:p w:rsidR="008D4E73" w:rsidRPr="005441C9" w:rsidRDefault="00217C52" w:rsidP="008C6074">
            <w:pPr>
              <w:spacing w:after="0" w:line="240" w:lineRule="auto"/>
              <w:jc w:val="center"/>
              <w:rPr>
                <w:rFonts w:ascii="Times New Roman" w:hAnsi="Times New Roman"/>
                <w:szCs w:val="24"/>
              </w:rPr>
            </w:pPr>
            <w:r w:rsidRPr="005441C9">
              <w:rPr>
                <w:rFonts w:ascii="Times New Roman" w:hAnsi="Times New Roman"/>
                <w:szCs w:val="24"/>
              </w:rPr>
              <w:t>Kurum Özel Güvenlik sayısı</w:t>
            </w:r>
          </w:p>
        </w:tc>
        <w:tc>
          <w:tcPr>
            <w:tcW w:w="1106" w:type="dxa"/>
            <w:shd w:val="clear" w:color="auto" w:fill="auto"/>
            <w:noWrap/>
            <w:vAlign w:val="center"/>
          </w:tcPr>
          <w:p w:rsidR="008D4E73" w:rsidRPr="005441C9" w:rsidRDefault="0021418F" w:rsidP="00F129FF">
            <w:pPr>
              <w:spacing w:after="0" w:line="240" w:lineRule="auto"/>
              <w:jc w:val="center"/>
              <w:rPr>
                <w:rFonts w:ascii="Times New Roman" w:hAnsi="Times New Roman"/>
                <w:szCs w:val="24"/>
              </w:rPr>
            </w:pPr>
            <w:r w:rsidRPr="005441C9">
              <w:rPr>
                <w:rFonts w:ascii="Times New Roman" w:hAnsi="Times New Roman"/>
                <w:szCs w:val="24"/>
              </w:rPr>
              <w:t>2</w:t>
            </w:r>
          </w:p>
        </w:tc>
        <w:tc>
          <w:tcPr>
            <w:tcW w:w="943" w:type="dxa"/>
            <w:shd w:val="clear" w:color="auto" w:fill="auto"/>
            <w:noWrap/>
            <w:vAlign w:val="center"/>
          </w:tcPr>
          <w:p w:rsidR="008D4E73" w:rsidRPr="005441C9" w:rsidRDefault="0021418F" w:rsidP="00F129FF">
            <w:pPr>
              <w:spacing w:after="0" w:line="240" w:lineRule="auto"/>
              <w:jc w:val="center"/>
              <w:rPr>
                <w:rFonts w:ascii="Times New Roman" w:hAnsi="Times New Roman"/>
                <w:szCs w:val="24"/>
              </w:rPr>
            </w:pPr>
            <w:r w:rsidRPr="005441C9">
              <w:rPr>
                <w:rFonts w:ascii="Times New Roman" w:hAnsi="Times New Roman"/>
                <w:szCs w:val="24"/>
              </w:rPr>
              <w:t>2</w:t>
            </w:r>
          </w:p>
        </w:tc>
        <w:tc>
          <w:tcPr>
            <w:tcW w:w="1041" w:type="dxa"/>
            <w:vAlign w:val="center"/>
          </w:tcPr>
          <w:p w:rsidR="008D4E73" w:rsidRPr="005441C9" w:rsidRDefault="0021418F" w:rsidP="00F129FF">
            <w:pPr>
              <w:spacing w:after="0" w:line="240" w:lineRule="auto"/>
              <w:jc w:val="center"/>
              <w:rPr>
                <w:rFonts w:ascii="Times New Roman" w:hAnsi="Times New Roman"/>
                <w:szCs w:val="24"/>
              </w:rPr>
            </w:pPr>
            <w:r w:rsidRPr="005441C9">
              <w:rPr>
                <w:rFonts w:ascii="Times New Roman" w:hAnsi="Times New Roman"/>
                <w:szCs w:val="24"/>
              </w:rPr>
              <w:t>2</w:t>
            </w:r>
          </w:p>
        </w:tc>
        <w:tc>
          <w:tcPr>
            <w:tcW w:w="1007" w:type="dxa"/>
            <w:vAlign w:val="center"/>
          </w:tcPr>
          <w:p w:rsidR="008D4E73" w:rsidRPr="005441C9" w:rsidRDefault="0021418F" w:rsidP="00F129FF">
            <w:pPr>
              <w:spacing w:after="0" w:line="240" w:lineRule="auto"/>
              <w:jc w:val="center"/>
              <w:rPr>
                <w:rFonts w:ascii="Times New Roman" w:hAnsi="Times New Roman"/>
                <w:szCs w:val="24"/>
              </w:rPr>
            </w:pPr>
            <w:r w:rsidRPr="005441C9">
              <w:rPr>
                <w:rFonts w:ascii="Times New Roman" w:hAnsi="Times New Roman"/>
                <w:szCs w:val="24"/>
              </w:rPr>
              <w:t>2</w:t>
            </w:r>
          </w:p>
        </w:tc>
        <w:tc>
          <w:tcPr>
            <w:tcW w:w="1092" w:type="dxa"/>
            <w:vAlign w:val="center"/>
          </w:tcPr>
          <w:p w:rsidR="008D4E73" w:rsidRPr="005441C9" w:rsidRDefault="0021418F" w:rsidP="00F129FF">
            <w:pPr>
              <w:spacing w:after="0" w:line="240" w:lineRule="auto"/>
              <w:jc w:val="center"/>
              <w:rPr>
                <w:rFonts w:ascii="Times New Roman" w:hAnsi="Times New Roman"/>
                <w:szCs w:val="24"/>
              </w:rPr>
            </w:pPr>
            <w:r w:rsidRPr="005441C9">
              <w:rPr>
                <w:rFonts w:ascii="Times New Roman" w:hAnsi="Times New Roman"/>
                <w:szCs w:val="24"/>
              </w:rPr>
              <w:t>2</w:t>
            </w:r>
          </w:p>
        </w:tc>
        <w:tc>
          <w:tcPr>
            <w:tcW w:w="1005" w:type="dxa"/>
            <w:vAlign w:val="center"/>
          </w:tcPr>
          <w:p w:rsidR="008D4E73" w:rsidRPr="005441C9" w:rsidRDefault="0021418F" w:rsidP="00F129FF">
            <w:pPr>
              <w:spacing w:after="0" w:line="240" w:lineRule="auto"/>
              <w:jc w:val="center"/>
              <w:rPr>
                <w:rFonts w:ascii="Times New Roman" w:hAnsi="Times New Roman"/>
                <w:szCs w:val="24"/>
              </w:rPr>
            </w:pPr>
            <w:r w:rsidRPr="005441C9">
              <w:rPr>
                <w:rFonts w:ascii="Times New Roman" w:hAnsi="Times New Roman"/>
                <w:szCs w:val="24"/>
              </w:rPr>
              <w:t>2</w:t>
            </w:r>
          </w:p>
        </w:tc>
      </w:tr>
      <w:tr w:rsidR="00217C52" w:rsidRPr="005441C9" w:rsidTr="00F129FF">
        <w:trPr>
          <w:gridAfter w:val="1"/>
          <w:wAfter w:w="15" w:type="dxa"/>
          <w:trHeight w:val="549"/>
        </w:trPr>
        <w:tc>
          <w:tcPr>
            <w:tcW w:w="1757" w:type="dxa"/>
            <w:shd w:val="clear" w:color="auto" w:fill="auto"/>
            <w:vAlign w:val="center"/>
          </w:tcPr>
          <w:p w:rsidR="00217C52" w:rsidRPr="005429A7" w:rsidRDefault="005441C9" w:rsidP="00F129FF">
            <w:pPr>
              <w:jc w:val="center"/>
              <w:rPr>
                <w:rFonts w:ascii="Times New Roman" w:hAnsi="Times New Roman"/>
                <w:b/>
                <w:bCs/>
                <w:szCs w:val="24"/>
              </w:rPr>
            </w:pPr>
            <w:r w:rsidRPr="005429A7">
              <w:rPr>
                <w:rFonts w:ascii="Times New Roman" w:hAnsi="Times New Roman"/>
                <w:b/>
                <w:bCs/>
                <w:szCs w:val="24"/>
              </w:rPr>
              <w:t>PG.3.1.5</w:t>
            </w:r>
          </w:p>
        </w:tc>
        <w:tc>
          <w:tcPr>
            <w:tcW w:w="5042" w:type="dxa"/>
            <w:shd w:val="clear" w:color="auto" w:fill="auto"/>
            <w:vAlign w:val="center"/>
          </w:tcPr>
          <w:p w:rsidR="00217C52" w:rsidRPr="005441C9" w:rsidRDefault="001F6B43" w:rsidP="008C6074">
            <w:pPr>
              <w:spacing w:after="0" w:line="240" w:lineRule="auto"/>
              <w:jc w:val="center"/>
              <w:rPr>
                <w:rFonts w:ascii="Times New Roman" w:hAnsi="Times New Roman"/>
                <w:szCs w:val="24"/>
              </w:rPr>
            </w:pPr>
            <w:r w:rsidRPr="005441C9">
              <w:rPr>
                <w:rFonts w:ascii="Times New Roman" w:hAnsi="Times New Roman"/>
                <w:szCs w:val="24"/>
              </w:rPr>
              <w:t>İdari Personelin mesleki eğitim amaçlı katıldığı eğitim semineri sayısı</w:t>
            </w:r>
          </w:p>
        </w:tc>
        <w:tc>
          <w:tcPr>
            <w:tcW w:w="1106" w:type="dxa"/>
            <w:shd w:val="clear" w:color="auto" w:fill="auto"/>
            <w:noWrap/>
            <w:vAlign w:val="center"/>
          </w:tcPr>
          <w:p w:rsidR="00217C52" w:rsidRPr="005441C9" w:rsidRDefault="0021418F" w:rsidP="00F129FF">
            <w:pPr>
              <w:spacing w:after="0" w:line="240" w:lineRule="auto"/>
              <w:jc w:val="center"/>
              <w:rPr>
                <w:rFonts w:ascii="Times New Roman" w:hAnsi="Times New Roman"/>
                <w:szCs w:val="24"/>
              </w:rPr>
            </w:pPr>
            <w:r w:rsidRPr="005441C9">
              <w:rPr>
                <w:rFonts w:ascii="Times New Roman" w:hAnsi="Times New Roman"/>
                <w:szCs w:val="24"/>
              </w:rPr>
              <w:t>4</w:t>
            </w:r>
          </w:p>
        </w:tc>
        <w:tc>
          <w:tcPr>
            <w:tcW w:w="943" w:type="dxa"/>
            <w:shd w:val="clear" w:color="auto" w:fill="auto"/>
            <w:noWrap/>
            <w:vAlign w:val="center"/>
          </w:tcPr>
          <w:p w:rsidR="00217C52" w:rsidRPr="005441C9" w:rsidRDefault="0021418F" w:rsidP="00F129FF">
            <w:pPr>
              <w:spacing w:after="0" w:line="240" w:lineRule="auto"/>
              <w:jc w:val="center"/>
              <w:rPr>
                <w:rFonts w:ascii="Times New Roman" w:hAnsi="Times New Roman"/>
                <w:szCs w:val="24"/>
              </w:rPr>
            </w:pPr>
            <w:r w:rsidRPr="005441C9">
              <w:rPr>
                <w:rFonts w:ascii="Times New Roman" w:hAnsi="Times New Roman"/>
                <w:szCs w:val="24"/>
              </w:rPr>
              <w:t>4</w:t>
            </w:r>
          </w:p>
        </w:tc>
        <w:tc>
          <w:tcPr>
            <w:tcW w:w="1041" w:type="dxa"/>
            <w:vAlign w:val="center"/>
          </w:tcPr>
          <w:p w:rsidR="00217C52" w:rsidRPr="005441C9" w:rsidRDefault="002D57BA" w:rsidP="00F129FF">
            <w:pPr>
              <w:spacing w:after="0" w:line="240" w:lineRule="auto"/>
              <w:jc w:val="center"/>
              <w:rPr>
                <w:rFonts w:ascii="Times New Roman" w:hAnsi="Times New Roman"/>
                <w:szCs w:val="24"/>
              </w:rPr>
            </w:pPr>
            <w:r w:rsidRPr="005441C9">
              <w:rPr>
                <w:rFonts w:ascii="Times New Roman" w:hAnsi="Times New Roman"/>
                <w:szCs w:val="24"/>
              </w:rPr>
              <w:t>3</w:t>
            </w:r>
          </w:p>
        </w:tc>
        <w:tc>
          <w:tcPr>
            <w:tcW w:w="1007" w:type="dxa"/>
            <w:vAlign w:val="center"/>
          </w:tcPr>
          <w:p w:rsidR="00217C52" w:rsidRPr="005441C9" w:rsidRDefault="002D57BA" w:rsidP="00F129FF">
            <w:pPr>
              <w:spacing w:after="0" w:line="240" w:lineRule="auto"/>
              <w:jc w:val="center"/>
              <w:rPr>
                <w:rFonts w:ascii="Times New Roman" w:hAnsi="Times New Roman"/>
                <w:szCs w:val="24"/>
              </w:rPr>
            </w:pPr>
            <w:r w:rsidRPr="005441C9">
              <w:rPr>
                <w:rFonts w:ascii="Times New Roman" w:hAnsi="Times New Roman"/>
                <w:szCs w:val="24"/>
              </w:rPr>
              <w:t>3</w:t>
            </w:r>
          </w:p>
        </w:tc>
        <w:tc>
          <w:tcPr>
            <w:tcW w:w="1092" w:type="dxa"/>
            <w:vAlign w:val="center"/>
          </w:tcPr>
          <w:p w:rsidR="00217C52" w:rsidRPr="005441C9" w:rsidRDefault="002D57BA" w:rsidP="00F129FF">
            <w:pPr>
              <w:spacing w:after="0" w:line="240" w:lineRule="auto"/>
              <w:jc w:val="center"/>
              <w:rPr>
                <w:rFonts w:ascii="Times New Roman" w:hAnsi="Times New Roman"/>
                <w:szCs w:val="24"/>
              </w:rPr>
            </w:pPr>
            <w:r w:rsidRPr="005441C9">
              <w:rPr>
                <w:rFonts w:ascii="Times New Roman" w:hAnsi="Times New Roman"/>
                <w:szCs w:val="24"/>
              </w:rPr>
              <w:t>3</w:t>
            </w:r>
          </w:p>
        </w:tc>
        <w:tc>
          <w:tcPr>
            <w:tcW w:w="1005" w:type="dxa"/>
            <w:vAlign w:val="center"/>
          </w:tcPr>
          <w:p w:rsidR="00217C52" w:rsidRPr="005441C9" w:rsidRDefault="002D57BA" w:rsidP="00F129FF">
            <w:pPr>
              <w:spacing w:after="0" w:line="240" w:lineRule="auto"/>
              <w:jc w:val="center"/>
              <w:rPr>
                <w:rFonts w:ascii="Times New Roman" w:hAnsi="Times New Roman"/>
                <w:szCs w:val="24"/>
              </w:rPr>
            </w:pPr>
            <w:r w:rsidRPr="005441C9">
              <w:rPr>
                <w:rFonts w:ascii="Times New Roman" w:hAnsi="Times New Roman"/>
                <w:szCs w:val="24"/>
              </w:rPr>
              <w:t>3</w:t>
            </w:r>
          </w:p>
        </w:tc>
      </w:tr>
    </w:tbl>
    <w:p w:rsidR="008D4E73" w:rsidRPr="005441C9" w:rsidRDefault="008D4E73" w:rsidP="008D4E73">
      <w:pPr>
        <w:jc w:val="both"/>
        <w:rPr>
          <w:rFonts w:ascii="Times New Roman" w:hAnsi="Times New Roman"/>
          <w:b/>
          <w:i/>
          <w:szCs w:val="24"/>
        </w:rPr>
      </w:pPr>
    </w:p>
    <w:p w:rsidR="00D41148" w:rsidRPr="005441C9" w:rsidRDefault="00D41148" w:rsidP="008D4E73">
      <w:pPr>
        <w:rPr>
          <w:rFonts w:ascii="Times New Roman" w:hAnsi="Times New Roman"/>
          <w:b/>
          <w:szCs w:val="24"/>
        </w:rPr>
      </w:pPr>
    </w:p>
    <w:p w:rsidR="002F63D9" w:rsidRPr="005441C9" w:rsidRDefault="002F63D9" w:rsidP="008D4E73">
      <w:pPr>
        <w:rPr>
          <w:rFonts w:ascii="Times New Roman" w:hAnsi="Times New Roman"/>
          <w:b/>
          <w:szCs w:val="24"/>
        </w:rPr>
      </w:pPr>
    </w:p>
    <w:p w:rsidR="00EC5723" w:rsidRPr="005441C9" w:rsidRDefault="00EC5723" w:rsidP="008D4E73">
      <w:pPr>
        <w:rPr>
          <w:rFonts w:ascii="Times New Roman" w:hAnsi="Times New Roman"/>
          <w:b/>
          <w:szCs w:val="24"/>
        </w:rPr>
      </w:pPr>
    </w:p>
    <w:p w:rsidR="00BF1C3F" w:rsidRPr="005441C9" w:rsidRDefault="00BF1C3F" w:rsidP="008D4E73">
      <w:pPr>
        <w:rPr>
          <w:rFonts w:ascii="Times New Roman" w:hAnsi="Times New Roman"/>
          <w:b/>
          <w:szCs w:val="24"/>
        </w:rPr>
      </w:pPr>
    </w:p>
    <w:p w:rsidR="00EC5723" w:rsidRPr="005441C9" w:rsidRDefault="00EC5723" w:rsidP="008D4E73">
      <w:pPr>
        <w:rPr>
          <w:rFonts w:ascii="Times New Roman" w:hAnsi="Times New Roman"/>
          <w:b/>
          <w:szCs w:val="24"/>
        </w:rPr>
      </w:pPr>
    </w:p>
    <w:p w:rsidR="008D4E73" w:rsidRPr="005441C9" w:rsidRDefault="008D4E73" w:rsidP="008D4E73">
      <w:pPr>
        <w:rPr>
          <w:rFonts w:ascii="Times New Roman" w:hAnsi="Times New Roman"/>
          <w:b/>
          <w:szCs w:val="24"/>
        </w:rPr>
      </w:pPr>
      <w:r w:rsidRPr="005441C9">
        <w:rPr>
          <w:rFonts w:ascii="Times New Roman" w:hAnsi="Times New Roman"/>
          <w:b/>
          <w:szCs w:val="24"/>
        </w:rPr>
        <w:lastRenderedPageBreak/>
        <w:t>Eylemler</w:t>
      </w:r>
    </w:p>
    <w:tbl>
      <w:tblPr>
        <w:tblW w:w="4829" w:type="pct"/>
        <w:tblLayout w:type="fixed"/>
        <w:tblCellMar>
          <w:left w:w="70" w:type="dxa"/>
          <w:right w:w="70" w:type="dxa"/>
        </w:tblCellMar>
        <w:tblLook w:val="04A0"/>
      </w:tblPr>
      <w:tblGrid>
        <w:gridCol w:w="964"/>
        <w:gridCol w:w="6349"/>
        <w:gridCol w:w="3172"/>
        <w:gridCol w:w="3175"/>
      </w:tblGrid>
      <w:tr w:rsidR="008D4E73" w:rsidRPr="005441C9"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5441C9" w:rsidRDefault="008D4E73" w:rsidP="008D4E73">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5441C9" w:rsidRDefault="008D4E73" w:rsidP="008D4E73">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5441C9" w:rsidRDefault="008D4E73" w:rsidP="008D4E73">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5441C9" w:rsidRDefault="008D4E73" w:rsidP="008D4E73">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Eylem Tarihi</w:t>
            </w:r>
          </w:p>
        </w:tc>
      </w:tr>
      <w:tr w:rsidR="008D4E73" w:rsidRPr="005441C9" w:rsidTr="00F129F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D4E73" w:rsidRPr="005441C9" w:rsidRDefault="005441C9" w:rsidP="008D4E73">
            <w:pPr>
              <w:spacing w:after="0" w:line="240" w:lineRule="auto"/>
              <w:jc w:val="center"/>
              <w:rPr>
                <w:rFonts w:ascii="Times New Roman" w:hAnsi="Times New Roman"/>
                <w:b/>
                <w:bCs/>
                <w:color w:val="000000"/>
                <w:szCs w:val="24"/>
              </w:rPr>
            </w:pPr>
            <w:r>
              <w:rPr>
                <w:rFonts w:ascii="Times New Roman" w:hAnsi="Times New Roman"/>
                <w:b/>
                <w:bCs/>
                <w:color w:val="000000"/>
                <w:szCs w:val="24"/>
              </w:rPr>
              <w:t>3.1.1</w:t>
            </w:r>
          </w:p>
        </w:tc>
        <w:tc>
          <w:tcPr>
            <w:tcW w:w="2324" w:type="pct"/>
            <w:tcBorders>
              <w:top w:val="nil"/>
              <w:left w:val="nil"/>
              <w:bottom w:val="single" w:sz="8" w:space="0" w:color="auto"/>
              <w:right w:val="single" w:sz="8" w:space="0" w:color="auto"/>
            </w:tcBorders>
            <w:shd w:val="clear" w:color="auto" w:fill="auto"/>
            <w:vAlign w:val="center"/>
          </w:tcPr>
          <w:p w:rsidR="008D4E73" w:rsidRPr="005441C9" w:rsidRDefault="00A13BF6"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Mesleki ve Kurum işleyişi amaçlı personel ile rutin toplantılar yapılarak eksikliklerin giderilmesi ve sorunların erken çözüme kavuşturulması sağlanarak iletişim sorunları giderilecektir.</w:t>
            </w:r>
          </w:p>
        </w:tc>
        <w:tc>
          <w:tcPr>
            <w:tcW w:w="1161" w:type="pct"/>
            <w:tcBorders>
              <w:top w:val="nil"/>
              <w:left w:val="nil"/>
              <w:bottom w:val="single" w:sz="8" w:space="0" w:color="auto"/>
              <w:right w:val="single" w:sz="8" w:space="0" w:color="auto"/>
            </w:tcBorders>
            <w:shd w:val="clear" w:color="auto" w:fill="auto"/>
            <w:vAlign w:val="center"/>
          </w:tcPr>
          <w:p w:rsidR="008D4E73" w:rsidRPr="005441C9" w:rsidRDefault="00027675"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Kurum İdaresi ve personel</w:t>
            </w:r>
          </w:p>
        </w:tc>
        <w:tc>
          <w:tcPr>
            <w:tcW w:w="1162" w:type="pct"/>
            <w:tcBorders>
              <w:top w:val="nil"/>
              <w:left w:val="nil"/>
              <w:bottom w:val="single" w:sz="8" w:space="0" w:color="auto"/>
              <w:right w:val="single" w:sz="8" w:space="0" w:color="auto"/>
            </w:tcBorders>
            <w:shd w:val="clear" w:color="auto" w:fill="auto"/>
            <w:vAlign w:val="center"/>
          </w:tcPr>
          <w:p w:rsidR="008D4E73" w:rsidRPr="005441C9" w:rsidRDefault="00CE4605"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Yılda altı kez</w:t>
            </w:r>
          </w:p>
        </w:tc>
      </w:tr>
      <w:tr w:rsidR="008D4E73" w:rsidRPr="005441C9" w:rsidTr="00F129F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5441C9" w:rsidRDefault="005441C9" w:rsidP="008D4E7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008D4E73" w:rsidRPr="005441C9">
              <w:rPr>
                <w:rFonts w:ascii="Times New Roman" w:hAnsi="Times New Roman"/>
                <w:b/>
                <w:bCs/>
                <w:color w:val="000000"/>
                <w:szCs w:val="24"/>
              </w:rPr>
              <w:t>.1.2</w:t>
            </w:r>
          </w:p>
        </w:tc>
        <w:tc>
          <w:tcPr>
            <w:tcW w:w="2324" w:type="pct"/>
            <w:tcBorders>
              <w:top w:val="nil"/>
              <w:left w:val="nil"/>
              <w:bottom w:val="single" w:sz="8" w:space="0" w:color="auto"/>
              <w:right w:val="single" w:sz="8" w:space="0" w:color="auto"/>
            </w:tcBorders>
            <w:shd w:val="clear" w:color="auto" w:fill="auto"/>
            <w:vAlign w:val="center"/>
          </w:tcPr>
          <w:p w:rsidR="008D4E73" w:rsidRPr="004C4168" w:rsidRDefault="00A13BF6" w:rsidP="008C6074">
            <w:pPr>
              <w:spacing w:after="0" w:line="240" w:lineRule="auto"/>
              <w:jc w:val="center"/>
              <w:rPr>
                <w:rFonts w:ascii="Times New Roman" w:hAnsi="Times New Roman"/>
                <w:szCs w:val="24"/>
              </w:rPr>
            </w:pPr>
            <w:r w:rsidRPr="004C4168">
              <w:rPr>
                <w:rFonts w:ascii="Times New Roman" w:hAnsi="Times New Roman"/>
                <w:szCs w:val="24"/>
              </w:rPr>
              <w:t xml:space="preserve">Kurum iç ve dış onarım bakım ve tadilatı için aylık bakım sözleşmeleri yapılmakta, eksiklikler için </w:t>
            </w:r>
            <w:r w:rsidR="004C4168" w:rsidRPr="004C4168">
              <w:rPr>
                <w:rFonts w:ascii="Times New Roman" w:hAnsi="Times New Roman"/>
                <w:szCs w:val="24"/>
              </w:rPr>
              <w:t>satın almalar</w:t>
            </w:r>
            <w:r w:rsidRPr="004C4168">
              <w:rPr>
                <w:rFonts w:ascii="Times New Roman" w:hAnsi="Times New Roman"/>
                <w:szCs w:val="24"/>
              </w:rPr>
              <w:t xml:space="preserve"> yapılarak kurumun modern görünümü etkin kılınmakta, teknolojik donanımlar arttırılarak hızlı ve etkin hizmet sunumu sağlanacaktır.</w:t>
            </w:r>
          </w:p>
        </w:tc>
        <w:tc>
          <w:tcPr>
            <w:tcW w:w="1161" w:type="pct"/>
            <w:tcBorders>
              <w:top w:val="nil"/>
              <w:left w:val="nil"/>
              <w:bottom w:val="single" w:sz="8" w:space="0" w:color="auto"/>
              <w:right w:val="single" w:sz="8" w:space="0" w:color="auto"/>
            </w:tcBorders>
            <w:shd w:val="clear" w:color="auto" w:fill="auto"/>
            <w:vAlign w:val="center"/>
          </w:tcPr>
          <w:p w:rsidR="008D4E73" w:rsidRPr="005441C9" w:rsidRDefault="00027675"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Kurum İdaresi ve personel</w:t>
            </w:r>
          </w:p>
        </w:tc>
        <w:tc>
          <w:tcPr>
            <w:tcW w:w="1162" w:type="pct"/>
            <w:tcBorders>
              <w:top w:val="nil"/>
              <w:left w:val="nil"/>
              <w:bottom w:val="single" w:sz="8" w:space="0" w:color="auto"/>
              <w:right w:val="single" w:sz="8" w:space="0" w:color="auto"/>
            </w:tcBorders>
            <w:shd w:val="clear" w:color="auto" w:fill="auto"/>
            <w:vAlign w:val="center"/>
          </w:tcPr>
          <w:p w:rsidR="008D4E73" w:rsidRPr="005441C9" w:rsidRDefault="00CE4605"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Gerekli zamanlarda</w:t>
            </w:r>
          </w:p>
        </w:tc>
      </w:tr>
      <w:tr w:rsidR="008D4E73" w:rsidRPr="005441C9" w:rsidTr="00F129F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5441C9" w:rsidRDefault="005441C9" w:rsidP="008D4E7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008D4E73" w:rsidRPr="005441C9">
              <w:rPr>
                <w:rFonts w:ascii="Times New Roman" w:hAnsi="Times New Roman"/>
                <w:b/>
                <w:bCs/>
                <w:color w:val="000000"/>
                <w:szCs w:val="24"/>
              </w:rPr>
              <w:t>.1.3</w:t>
            </w:r>
          </w:p>
        </w:tc>
        <w:tc>
          <w:tcPr>
            <w:tcW w:w="2324" w:type="pct"/>
            <w:tcBorders>
              <w:top w:val="nil"/>
              <w:left w:val="nil"/>
              <w:bottom w:val="single" w:sz="8" w:space="0" w:color="auto"/>
              <w:right w:val="single" w:sz="8" w:space="0" w:color="auto"/>
            </w:tcBorders>
            <w:shd w:val="clear" w:color="auto" w:fill="auto"/>
            <w:vAlign w:val="center"/>
          </w:tcPr>
          <w:p w:rsidR="008D4E73" w:rsidRPr="004C4168" w:rsidRDefault="00A13BF6" w:rsidP="008C6074">
            <w:pPr>
              <w:spacing w:after="0" w:line="240" w:lineRule="auto"/>
              <w:jc w:val="center"/>
              <w:rPr>
                <w:rFonts w:ascii="Times New Roman" w:hAnsi="Times New Roman"/>
                <w:szCs w:val="24"/>
              </w:rPr>
            </w:pPr>
            <w:r w:rsidRPr="004C4168">
              <w:rPr>
                <w:rFonts w:ascii="Times New Roman" w:hAnsi="Times New Roman"/>
                <w:szCs w:val="24"/>
              </w:rPr>
              <w:t>Temizlikler günlük kontrol edilerek, iş aksaması önlenecek, iş güvenliği planlamasına uyularak riskler ortadan kaldırılarak iş sağlığı ve güvenliği sağlanacak, ziyaret defterleri tutularak kuruma girişlerin denetimi sağlanacak, otel konaklama birimine gelen müşterilerin sisteme işlenerek emniyete anlık kimlik bildirimi yapılacak, otopark abone kayıtları tutularak giriş çıkışlar kontrollü olacak, personel ve müşterinin giriş-çıkış kapıları ayrı tutularak denetimler kolaylaştırılacak ve kamera sistemi ile kurum ve dolayısı ile müşteri güvenliği öncellikli sağlanmış olacaktır.</w:t>
            </w:r>
          </w:p>
        </w:tc>
        <w:tc>
          <w:tcPr>
            <w:tcW w:w="1161" w:type="pct"/>
            <w:tcBorders>
              <w:top w:val="nil"/>
              <w:left w:val="nil"/>
              <w:bottom w:val="single" w:sz="8" w:space="0" w:color="auto"/>
              <w:right w:val="single" w:sz="8" w:space="0" w:color="auto"/>
            </w:tcBorders>
            <w:shd w:val="clear" w:color="auto" w:fill="auto"/>
            <w:vAlign w:val="center"/>
          </w:tcPr>
          <w:p w:rsidR="008D4E73" w:rsidRPr="005441C9" w:rsidRDefault="00027675"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Kurum İdaresi ve personel</w:t>
            </w:r>
          </w:p>
        </w:tc>
        <w:tc>
          <w:tcPr>
            <w:tcW w:w="1162" w:type="pct"/>
            <w:tcBorders>
              <w:top w:val="nil"/>
              <w:left w:val="nil"/>
              <w:bottom w:val="single" w:sz="8" w:space="0" w:color="auto"/>
              <w:right w:val="single" w:sz="8" w:space="0" w:color="auto"/>
            </w:tcBorders>
            <w:shd w:val="clear" w:color="auto" w:fill="auto"/>
            <w:vAlign w:val="center"/>
          </w:tcPr>
          <w:p w:rsidR="008D4E73" w:rsidRPr="005441C9" w:rsidRDefault="00CE4605"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Rutin Günlük</w:t>
            </w:r>
          </w:p>
        </w:tc>
      </w:tr>
      <w:tr w:rsidR="008D4E73" w:rsidRPr="005441C9" w:rsidTr="00F129F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5441C9" w:rsidRDefault="005441C9" w:rsidP="008D4E7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008D4E73" w:rsidRPr="005441C9">
              <w:rPr>
                <w:rFonts w:ascii="Times New Roman" w:hAnsi="Times New Roman"/>
                <w:b/>
                <w:bCs/>
                <w:color w:val="000000"/>
                <w:szCs w:val="24"/>
              </w:rPr>
              <w:t>.1.4</w:t>
            </w:r>
          </w:p>
        </w:tc>
        <w:tc>
          <w:tcPr>
            <w:tcW w:w="2324" w:type="pct"/>
            <w:tcBorders>
              <w:top w:val="nil"/>
              <w:left w:val="nil"/>
              <w:bottom w:val="single" w:sz="8" w:space="0" w:color="auto"/>
              <w:right w:val="single" w:sz="8" w:space="0" w:color="auto"/>
            </w:tcBorders>
            <w:shd w:val="clear" w:color="auto" w:fill="auto"/>
            <w:vAlign w:val="center"/>
          </w:tcPr>
          <w:p w:rsidR="008D4E73" w:rsidRPr="004C4168" w:rsidRDefault="00BE1B92" w:rsidP="008C6074">
            <w:pPr>
              <w:spacing w:after="0" w:line="240" w:lineRule="auto"/>
              <w:jc w:val="center"/>
              <w:rPr>
                <w:rFonts w:ascii="Times New Roman" w:hAnsi="Times New Roman"/>
                <w:szCs w:val="24"/>
              </w:rPr>
            </w:pPr>
            <w:r w:rsidRPr="004C4168">
              <w:rPr>
                <w:rFonts w:ascii="Times New Roman" w:hAnsi="Times New Roman"/>
                <w:szCs w:val="24"/>
              </w:rPr>
              <w:t>Kurum özel güvenliğinin çalışma mesai saatlerine geliş gidişleri kontrol altında tutulacak,  şüpheli durumlarda müşterinin çantalarına bakılarak risk durumu önlenecektir.</w:t>
            </w:r>
          </w:p>
        </w:tc>
        <w:tc>
          <w:tcPr>
            <w:tcW w:w="1161" w:type="pct"/>
            <w:tcBorders>
              <w:top w:val="nil"/>
              <w:left w:val="nil"/>
              <w:bottom w:val="single" w:sz="8" w:space="0" w:color="auto"/>
              <w:right w:val="single" w:sz="8" w:space="0" w:color="auto"/>
            </w:tcBorders>
            <w:shd w:val="clear" w:color="auto" w:fill="auto"/>
            <w:vAlign w:val="center"/>
          </w:tcPr>
          <w:p w:rsidR="008D4E73" w:rsidRPr="005441C9" w:rsidRDefault="00027675"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Kurum İdaresi ve personel</w:t>
            </w:r>
          </w:p>
        </w:tc>
        <w:tc>
          <w:tcPr>
            <w:tcW w:w="1162" w:type="pct"/>
            <w:tcBorders>
              <w:top w:val="nil"/>
              <w:left w:val="nil"/>
              <w:bottom w:val="single" w:sz="8" w:space="0" w:color="auto"/>
              <w:right w:val="single" w:sz="8" w:space="0" w:color="auto"/>
            </w:tcBorders>
            <w:shd w:val="clear" w:color="auto" w:fill="auto"/>
            <w:vAlign w:val="center"/>
          </w:tcPr>
          <w:p w:rsidR="008D4E73" w:rsidRPr="005441C9" w:rsidRDefault="00CE4605"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Rutin Günlük</w:t>
            </w:r>
          </w:p>
        </w:tc>
      </w:tr>
      <w:tr w:rsidR="008D4E73" w:rsidRPr="005441C9" w:rsidTr="00F129F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5441C9" w:rsidRDefault="005441C9" w:rsidP="008D4E7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008D4E73" w:rsidRPr="005441C9">
              <w:rPr>
                <w:rFonts w:ascii="Times New Roman" w:hAnsi="Times New Roman"/>
                <w:b/>
                <w:bCs/>
                <w:color w:val="000000"/>
                <w:szCs w:val="24"/>
              </w:rPr>
              <w:t>.1.5</w:t>
            </w:r>
          </w:p>
        </w:tc>
        <w:tc>
          <w:tcPr>
            <w:tcW w:w="2324" w:type="pct"/>
            <w:tcBorders>
              <w:top w:val="nil"/>
              <w:left w:val="nil"/>
              <w:bottom w:val="single" w:sz="8" w:space="0" w:color="auto"/>
              <w:right w:val="single" w:sz="8" w:space="0" w:color="auto"/>
            </w:tcBorders>
            <w:shd w:val="clear" w:color="auto" w:fill="auto"/>
            <w:vAlign w:val="center"/>
          </w:tcPr>
          <w:p w:rsidR="008D4E73" w:rsidRPr="004C4168" w:rsidRDefault="00BE1B92" w:rsidP="008C6074">
            <w:pPr>
              <w:spacing w:after="0" w:line="240" w:lineRule="auto"/>
              <w:jc w:val="center"/>
              <w:rPr>
                <w:rFonts w:ascii="Times New Roman" w:hAnsi="Times New Roman"/>
                <w:szCs w:val="24"/>
              </w:rPr>
            </w:pPr>
            <w:r w:rsidRPr="004C4168">
              <w:rPr>
                <w:rFonts w:ascii="Times New Roman" w:hAnsi="Times New Roman"/>
                <w:szCs w:val="24"/>
              </w:rPr>
              <w:t>İdari personel yetkinlik düzeyi canlı tutmak için gerekli eğitim seminerlerine katılarak mesleki yeterliliği ile kuruma avantaj sağlayacak ve farkındalık yaratacaktır.</w:t>
            </w:r>
          </w:p>
        </w:tc>
        <w:tc>
          <w:tcPr>
            <w:tcW w:w="1161" w:type="pct"/>
            <w:tcBorders>
              <w:top w:val="nil"/>
              <w:left w:val="nil"/>
              <w:bottom w:val="single" w:sz="8" w:space="0" w:color="auto"/>
              <w:right w:val="single" w:sz="8" w:space="0" w:color="auto"/>
            </w:tcBorders>
            <w:shd w:val="clear" w:color="auto" w:fill="auto"/>
            <w:vAlign w:val="center"/>
          </w:tcPr>
          <w:p w:rsidR="008D4E73" w:rsidRPr="005441C9" w:rsidRDefault="00027675"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Kurum İdaresi ve personel</w:t>
            </w:r>
          </w:p>
        </w:tc>
        <w:tc>
          <w:tcPr>
            <w:tcW w:w="1162" w:type="pct"/>
            <w:tcBorders>
              <w:top w:val="nil"/>
              <w:left w:val="nil"/>
              <w:bottom w:val="single" w:sz="8" w:space="0" w:color="auto"/>
              <w:right w:val="single" w:sz="8" w:space="0" w:color="auto"/>
            </w:tcBorders>
            <w:shd w:val="clear" w:color="auto" w:fill="auto"/>
            <w:vAlign w:val="center"/>
          </w:tcPr>
          <w:p w:rsidR="008D4E73" w:rsidRPr="005441C9" w:rsidRDefault="00CE4605" w:rsidP="00F129FF">
            <w:pPr>
              <w:spacing w:after="0" w:line="240" w:lineRule="auto"/>
              <w:jc w:val="center"/>
              <w:rPr>
                <w:rFonts w:ascii="Times New Roman" w:hAnsi="Times New Roman"/>
                <w:color w:val="000000"/>
                <w:szCs w:val="24"/>
              </w:rPr>
            </w:pPr>
            <w:r w:rsidRPr="005441C9">
              <w:rPr>
                <w:rFonts w:ascii="Times New Roman" w:hAnsi="Times New Roman"/>
                <w:color w:val="000000"/>
                <w:szCs w:val="24"/>
              </w:rPr>
              <w:t>Gelen yazılar doğrultusunda</w:t>
            </w:r>
          </w:p>
        </w:tc>
      </w:tr>
    </w:tbl>
    <w:p w:rsidR="00914125" w:rsidRPr="005441C9" w:rsidRDefault="00D41148" w:rsidP="003152E4">
      <w:pPr>
        <w:pStyle w:val="Balk1"/>
        <w:rPr>
          <w:rFonts w:ascii="Times New Roman" w:hAnsi="Times New Roman"/>
          <w:sz w:val="24"/>
          <w:szCs w:val="24"/>
        </w:rPr>
      </w:pPr>
      <w:r w:rsidRPr="005441C9">
        <w:rPr>
          <w:rFonts w:ascii="Times New Roman" w:hAnsi="Times New Roman"/>
          <w:sz w:val="24"/>
          <w:szCs w:val="24"/>
        </w:rPr>
        <w:br w:type="page"/>
      </w:r>
      <w:bookmarkStart w:id="48" w:name="_Toc531097547"/>
    </w:p>
    <w:p w:rsidR="00EB1C60" w:rsidRPr="005441C9" w:rsidRDefault="00EB1C60" w:rsidP="003152E4">
      <w:pPr>
        <w:pStyle w:val="Balk1"/>
        <w:rPr>
          <w:rFonts w:ascii="Times New Roman" w:hAnsi="Times New Roman"/>
          <w:sz w:val="24"/>
          <w:szCs w:val="24"/>
        </w:rPr>
      </w:pPr>
      <w:r w:rsidRPr="005441C9">
        <w:rPr>
          <w:rFonts w:ascii="Times New Roman" w:hAnsi="Times New Roman"/>
          <w:sz w:val="24"/>
          <w:szCs w:val="24"/>
        </w:rPr>
        <w:lastRenderedPageBreak/>
        <w:t>V. BÖLÜM</w:t>
      </w:r>
      <w:bookmarkEnd w:id="46"/>
      <w:bookmarkEnd w:id="47"/>
      <w:r w:rsidR="008D4E73" w:rsidRPr="005441C9">
        <w:rPr>
          <w:rFonts w:ascii="Times New Roman" w:hAnsi="Times New Roman"/>
          <w:sz w:val="24"/>
          <w:szCs w:val="24"/>
        </w:rPr>
        <w:t>:</w:t>
      </w:r>
      <w:bookmarkStart w:id="49" w:name="_Toc416085168"/>
      <w:bookmarkStart w:id="50" w:name="_Toc529519471"/>
      <w:r w:rsidR="008D4E73" w:rsidRPr="005441C9">
        <w:rPr>
          <w:rFonts w:ascii="Times New Roman" w:hAnsi="Times New Roman"/>
          <w:sz w:val="24"/>
          <w:szCs w:val="24"/>
        </w:rPr>
        <w:t xml:space="preserve"> </w:t>
      </w:r>
      <w:r w:rsidRPr="005441C9">
        <w:rPr>
          <w:rFonts w:ascii="Times New Roman" w:hAnsi="Times New Roman"/>
          <w:sz w:val="24"/>
          <w:szCs w:val="24"/>
        </w:rPr>
        <w:t>MAL</w:t>
      </w:r>
      <w:r w:rsidR="00EA5593" w:rsidRPr="005441C9">
        <w:rPr>
          <w:rFonts w:ascii="Times New Roman" w:hAnsi="Times New Roman"/>
          <w:sz w:val="24"/>
          <w:szCs w:val="24"/>
        </w:rPr>
        <w:t>İ</w:t>
      </w:r>
      <w:r w:rsidRPr="005441C9">
        <w:rPr>
          <w:rFonts w:ascii="Times New Roman" w:hAnsi="Times New Roman"/>
          <w:sz w:val="24"/>
          <w:szCs w:val="24"/>
        </w:rPr>
        <w:t>YETLEND</w:t>
      </w:r>
      <w:r w:rsidR="006B3051" w:rsidRPr="005441C9">
        <w:rPr>
          <w:rFonts w:ascii="Times New Roman" w:hAnsi="Times New Roman"/>
          <w:sz w:val="24"/>
          <w:szCs w:val="24"/>
        </w:rPr>
        <w:t>İ</w:t>
      </w:r>
      <w:r w:rsidRPr="005441C9">
        <w:rPr>
          <w:rFonts w:ascii="Times New Roman" w:hAnsi="Times New Roman"/>
          <w:sz w:val="24"/>
          <w:szCs w:val="24"/>
        </w:rPr>
        <w:t>RME</w:t>
      </w:r>
      <w:bookmarkEnd w:id="48"/>
      <w:bookmarkEnd w:id="49"/>
      <w:bookmarkEnd w:id="50"/>
    </w:p>
    <w:p w:rsidR="003A1B86" w:rsidRPr="005441C9" w:rsidRDefault="003A1B86" w:rsidP="003A1B86">
      <w:pPr>
        <w:pStyle w:val="ResimYazs"/>
        <w:spacing w:after="0"/>
        <w:rPr>
          <w:rFonts w:ascii="Times New Roman" w:hAnsi="Times New Roman"/>
          <w:bCs w:val="0"/>
          <w:color w:val="auto"/>
          <w:sz w:val="24"/>
          <w:szCs w:val="24"/>
        </w:rPr>
      </w:pPr>
      <w:r w:rsidRPr="005441C9">
        <w:rPr>
          <w:rFonts w:ascii="Times New Roman" w:hAnsi="Times New Roman"/>
          <w:bCs w:val="0"/>
          <w:color w:val="auto"/>
          <w:sz w:val="24"/>
          <w:szCs w:val="24"/>
        </w:rPr>
        <w:t>2019-2023 Stratejik Planı Faaliyet/Proje Maliyetlendirme Tablosu</w:t>
      </w:r>
    </w:p>
    <w:p w:rsidR="00D41148" w:rsidRPr="005441C9" w:rsidRDefault="00D41148" w:rsidP="00D41148">
      <w:pPr>
        <w:rPr>
          <w:rFonts w:ascii="Times New Roman" w:hAnsi="Times New Roman"/>
          <w:szCs w:val="24"/>
        </w:rPr>
      </w:pPr>
    </w:p>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D41148" w:rsidRPr="005441C9"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5441C9" w:rsidRDefault="00D41148" w:rsidP="008C6074">
            <w:pPr>
              <w:spacing w:after="0" w:line="240" w:lineRule="auto"/>
              <w:jc w:val="center"/>
              <w:rPr>
                <w:rFonts w:ascii="Times New Roman" w:hAnsi="Times New Roman"/>
                <w:b/>
                <w:bCs/>
                <w:color w:val="000000"/>
                <w:szCs w:val="24"/>
              </w:rPr>
            </w:pPr>
            <w:r w:rsidRPr="005441C9">
              <w:rPr>
                <w:rFonts w:ascii="Times New Roman" w:hAnsi="Times New Roman"/>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5441C9" w:rsidRDefault="00D41148" w:rsidP="008C6074">
            <w:pPr>
              <w:spacing w:after="0" w:line="240" w:lineRule="auto"/>
              <w:jc w:val="center"/>
              <w:rPr>
                <w:rFonts w:ascii="Times New Roman" w:hAnsi="Times New Roman"/>
                <w:b/>
                <w:bCs/>
                <w:color w:val="FFFFFF"/>
                <w:szCs w:val="24"/>
              </w:rPr>
            </w:pPr>
            <w:r w:rsidRPr="005441C9">
              <w:rPr>
                <w:rFonts w:ascii="Times New Roman" w:hAnsi="Times New Roman"/>
                <w:b/>
                <w:bCs/>
                <w:color w:val="FFFFFF"/>
                <w:szCs w:val="24"/>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5441C9" w:rsidRDefault="00D41148" w:rsidP="008C6074">
            <w:pPr>
              <w:spacing w:after="0" w:line="240" w:lineRule="auto"/>
              <w:jc w:val="center"/>
              <w:rPr>
                <w:rFonts w:ascii="Times New Roman" w:hAnsi="Times New Roman"/>
                <w:b/>
                <w:bCs/>
                <w:color w:val="FFFFFF"/>
                <w:szCs w:val="24"/>
              </w:rPr>
            </w:pPr>
            <w:r w:rsidRPr="005441C9">
              <w:rPr>
                <w:rFonts w:ascii="Times New Roman" w:hAnsi="Times New Roman"/>
                <w:b/>
                <w:bCs/>
                <w:color w:val="FFFFFF"/>
                <w:szCs w:val="24"/>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5441C9" w:rsidRDefault="00D41148" w:rsidP="008C6074">
            <w:pPr>
              <w:spacing w:after="0" w:line="240" w:lineRule="auto"/>
              <w:jc w:val="center"/>
              <w:rPr>
                <w:rFonts w:ascii="Times New Roman" w:hAnsi="Times New Roman"/>
                <w:b/>
                <w:bCs/>
                <w:color w:val="FFFFFF"/>
                <w:szCs w:val="24"/>
              </w:rPr>
            </w:pPr>
            <w:r w:rsidRPr="005441C9">
              <w:rPr>
                <w:rFonts w:ascii="Times New Roman" w:hAnsi="Times New Roman"/>
                <w:b/>
                <w:bCs/>
                <w:color w:val="FFFFFF"/>
                <w:szCs w:val="24"/>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5441C9" w:rsidRDefault="00D41148" w:rsidP="008C6074">
            <w:pPr>
              <w:spacing w:after="0" w:line="240" w:lineRule="auto"/>
              <w:jc w:val="center"/>
              <w:rPr>
                <w:rFonts w:ascii="Times New Roman" w:hAnsi="Times New Roman"/>
                <w:b/>
                <w:bCs/>
                <w:color w:val="FFFFFF"/>
                <w:szCs w:val="24"/>
              </w:rPr>
            </w:pPr>
            <w:r w:rsidRPr="005441C9">
              <w:rPr>
                <w:rFonts w:ascii="Times New Roman" w:hAnsi="Times New Roman"/>
                <w:b/>
                <w:bCs/>
                <w:color w:val="FFFFFF"/>
                <w:szCs w:val="24"/>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5441C9" w:rsidRDefault="00D41148" w:rsidP="008C6074">
            <w:pPr>
              <w:spacing w:after="0" w:line="240" w:lineRule="auto"/>
              <w:jc w:val="center"/>
              <w:rPr>
                <w:rFonts w:ascii="Times New Roman" w:hAnsi="Times New Roman"/>
                <w:b/>
                <w:bCs/>
                <w:color w:val="FFFFFF"/>
                <w:szCs w:val="24"/>
              </w:rPr>
            </w:pPr>
            <w:r w:rsidRPr="005441C9">
              <w:rPr>
                <w:rFonts w:ascii="Times New Roman" w:hAnsi="Times New Roman"/>
                <w:b/>
                <w:bCs/>
                <w:color w:val="FFFFFF"/>
                <w:szCs w:val="24"/>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5441C9" w:rsidRDefault="00D41148" w:rsidP="008C6074">
            <w:pPr>
              <w:spacing w:after="0" w:line="240" w:lineRule="auto"/>
              <w:jc w:val="center"/>
              <w:rPr>
                <w:rFonts w:ascii="Times New Roman" w:hAnsi="Times New Roman"/>
                <w:b/>
                <w:bCs/>
                <w:color w:val="FFFFFF"/>
                <w:szCs w:val="24"/>
              </w:rPr>
            </w:pPr>
            <w:r w:rsidRPr="005441C9">
              <w:rPr>
                <w:rFonts w:ascii="Times New Roman" w:hAnsi="Times New Roman"/>
                <w:b/>
                <w:bCs/>
                <w:color w:val="FFFFFF"/>
                <w:szCs w:val="24"/>
              </w:rPr>
              <w:t>Toplam</w:t>
            </w:r>
          </w:p>
        </w:tc>
      </w:tr>
      <w:tr w:rsidR="00D41148" w:rsidRPr="005441C9"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5441C9" w:rsidRDefault="00D41148" w:rsidP="008C6074">
            <w:pPr>
              <w:spacing w:after="0" w:line="240" w:lineRule="auto"/>
              <w:jc w:val="center"/>
              <w:rPr>
                <w:rFonts w:ascii="Times New Roman" w:hAnsi="Times New Roman"/>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5441C9" w:rsidRDefault="00D41148" w:rsidP="008C6074">
            <w:pPr>
              <w:spacing w:after="0" w:line="240" w:lineRule="auto"/>
              <w:jc w:val="center"/>
              <w:rPr>
                <w:rFonts w:ascii="Times New Roman" w:hAnsi="Times New Roman"/>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5441C9" w:rsidRDefault="00D41148" w:rsidP="008C6074">
            <w:pPr>
              <w:spacing w:after="0" w:line="240" w:lineRule="auto"/>
              <w:jc w:val="center"/>
              <w:rPr>
                <w:rFonts w:ascii="Times New Roman" w:hAnsi="Times New Roman"/>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5441C9" w:rsidRDefault="00D41148" w:rsidP="008C6074">
            <w:pPr>
              <w:spacing w:after="0" w:line="240" w:lineRule="auto"/>
              <w:jc w:val="center"/>
              <w:rPr>
                <w:rFonts w:ascii="Times New Roman" w:hAnsi="Times New Roman"/>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5441C9" w:rsidRDefault="00D41148" w:rsidP="008C6074">
            <w:pPr>
              <w:spacing w:after="0" w:line="240" w:lineRule="auto"/>
              <w:jc w:val="center"/>
              <w:rPr>
                <w:rFonts w:ascii="Times New Roman" w:hAnsi="Times New Roman"/>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5441C9" w:rsidRDefault="00D41148" w:rsidP="008C6074">
            <w:pPr>
              <w:spacing w:after="0" w:line="240" w:lineRule="auto"/>
              <w:jc w:val="center"/>
              <w:rPr>
                <w:rFonts w:ascii="Times New Roman" w:hAnsi="Times New Roman"/>
                <w:b/>
                <w:bCs/>
                <w:color w:val="FFFFFF"/>
                <w:szCs w:val="24"/>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5441C9" w:rsidRDefault="00D41148" w:rsidP="008C6074">
            <w:pPr>
              <w:spacing w:after="0" w:line="240" w:lineRule="auto"/>
              <w:jc w:val="center"/>
              <w:rPr>
                <w:rFonts w:ascii="Times New Roman" w:hAnsi="Times New Roman"/>
                <w:b/>
                <w:bCs/>
                <w:color w:val="FFFFFF"/>
                <w:szCs w:val="24"/>
              </w:rPr>
            </w:pPr>
          </w:p>
        </w:tc>
      </w:tr>
      <w:tr w:rsidR="00D41148" w:rsidRPr="005441C9" w:rsidTr="008C6074">
        <w:trPr>
          <w:trHeight w:val="739"/>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5441C9" w:rsidRDefault="002E53EC" w:rsidP="008C6074">
            <w:pPr>
              <w:spacing w:after="0" w:line="240" w:lineRule="auto"/>
              <w:jc w:val="center"/>
              <w:rPr>
                <w:rFonts w:ascii="Times New Roman" w:hAnsi="Times New Roman"/>
                <w:b/>
                <w:bCs/>
                <w:color w:val="FFFFFF"/>
                <w:szCs w:val="24"/>
              </w:rPr>
            </w:pPr>
            <w:r w:rsidRPr="005441C9">
              <w:rPr>
                <w:rFonts w:ascii="Times New Roman" w:hAnsi="Times New Roman"/>
                <w:szCs w:val="24"/>
              </w:rPr>
              <w:t>Stratejik Amaç 1/Otel Gelirleri</w:t>
            </w:r>
          </w:p>
        </w:tc>
        <w:tc>
          <w:tcPr>
            <w:tcW w:w="1134" w:type="dxa"/>
            <w:tcBorders>
              <w:top w:val="nil"/>
              <w:left w:val="nil"/>
              <w:bottom w:val="single" w:sz="4" w:space="0" w:color="000000"/>
              <w:right w:val="single" w:sz="4" w:space="0" w:color="000000"/>
            </w:tcBorders>
            <w:shd w:val="clear" w:color="auto" w:fill="auto"/>
            <w:vAlign w:val="center"/>
          </w:tcPr>
          <w:p w:rsidR="00D41148" w:rsidRPr="005441C9" w:rsidRDefault="00F97AB0"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1.200.000</w:t>
            </w:r>
          </w:p>
        </w:tc>
        <w:tc>
          <w:tcPr>
            <w:tcW w:w="1134" w:type="dxa"/>
            <w:tcBorders>
              <w:top w:val="nil"/>
              <w:left w:val="nil"/>
              <w:bottom w:val="single" w:sz="4" w:space="0" w:color="000000"/>
              <w:right w:val="single" w:sz="4" w:space="0" w:color="000000"/>
            </w:tcBorders>
            <w:shd w:val="clear" w:color="auto" w:fill="auto"/>
            <w:vAlign w:val="center"/>
          </w:tcPr>
          <w:p w:rsidR="00D41148" w:rsidRPr="005441C9" w:rsidRDefault="00C63A90"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1.20</w:t>
            </w:r>
            <w:r w:rsidR="002E53EC" w:rsidRPr="005441C9">
              <w:rPr>
                <w:rFonts w:ascii="Times New Roman" w:hAnsi="Times New Roman"/>
                <w:color w:val="000000"/>
                <w:szCs w:val="24"/>
              </w:rPr>
              <w:t>0.000</w:t>
            </w:r>
          </w:p>
        </w:tc>
        <w:tc>
          <w:tcPr>
            <w:tcW w:w="1134" w:type="dxa"/>
            <w:tcBorders>
              <w:top w:val="nil"/>
              <w:left w:val="nil"/>
              <w:bottom w:val="single" w:sz="4" w:space="0" w:color="000000"/>
              <w:right w:val="single" w:sz="4" w:space="0" w:color="000000"/>
            </w:tcBorders>
            <w:shd w:val="clear" w:color="auto" w:fill="auto"/>
            <w:vAlign w:val="center"/>
          </w:tcPr>
          <w:p w:rsidR="00D41148" w:rsidRPr="005441C9" w:rsidRDefault="00C63A90"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1.25</w:t>
            </w:r>
            <w:r w:rsidR="002E53EC" w:rsidRPr="005441C9">
              <w:rPr>
                <w:rFonts w:ascii="Times New Roman" w:hAnsi="Times New Roman"/>
                <w:color w:val="000000"/>
                <w:szCs w:val="24"/>
              </w:rPr>
              <w:t>0.000</w:t>
            </w:r>
          </w:p>
        </w:tc>
        <w:tc>
          <w:tcPr>
            <w:tcW w:w="1134" w:type="dxa"/>
            <w:tcBorders>
              <w:top w:val="nil"/>
              <w:left w:val="nil"/>
              <w:bottom w:val="single" w:sz="4" w:space="0" w:color="000000"/>
              <w:right w:val="single" w:sz="4" w:space="0" w:color="000000"/>
            </w:tcBorders>
            <w:shd w:val="clear" w:color="auto" w:fill="auto"/>
            <w:vAlign w:val="center"/>
          </w:tcPr>
          <w:p w:rsidR="00D41148" w:rsidRPr="005441C9" w:rsidRDefault="00C63A90"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1.25</w:t>
            </w:r>
            <w:r w:rsidR="002E53EC" w:rsidRPr="005441C9">
              <w:rPr>
                <w:rFonts w:ascii="Times New Roman" w:hAnsi="Times New Roman"/>
                <w:color w:val="000000"/>
                <w:szCs w:val="24"/>
              </w:rPr>
              <w:t>0.000</w:t>
            </w:r>
          </w:p>
        </w:tc>
        <w:tc>
          <w:tcPr>
            <w:tcW w:w="1134" w:type="dxa"/>
            <w:tcBorders>
              <w:top w:val="nil"/>
              <w:left w:val="nil"/>
              <w:bottom w:val="single" w:sz="4" w:space="0" w:color="000000"/>
              <w:right w:val="single" w:sz="4" w:space="0" w:color="000000"/>
            </w:tcBorders>
            <w:shd w:val="clear" w:color="auto" w:fill="auto"/>
            <w:vAlign w:val="center"/>
          </w:tcPr>
          <w:p w:rsidR="00D41148" w:rsidRPr="005441C9" w:rsidRDefault="00C63A90"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1.30</w:t>
            </w:r>
            <w:r w:rsidR="002E53EC" w:rsidRPr="005441C9">
              <w:rPr>
                <w:rFonts w:ascii="Times New Roman" w:hAnsi="Times New Roman"/>
                <w:color w:val="000000"/>
                <w:szCs w:val="24"/>
              </w:rPr>
              <w:t>0.000</w:t>
            </w:r>
          </w:p>
        </w:tc>
        <w:tc>
          <w:tcPr>
            <w:tcW w:w="1560" w:type="dxa"/>
            <w:tcBorders>
              <w:top w:val="nil"/>
              <w:left w:val="nil"/>
              <w:bottom w:val="single" w:sz="4" w:space="0" w:color="000000"/>
              <w:right w:val="single" w:sz="12" w:space="0" w:color="000000"/>
            </w:tcBorders>
            <w:shd w:val="clear" w:color="auto" w:fill="auto"/>
            <w:vAlign w:val="center"/>
          </w:tcPr>
          <w:p w:rsidR="00D41148" w:rsidRPr="005441C9" w:rsidRDefault="00C63A90"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6.200.000</w:t>
            </w:r>
          </w:p>
        </w:tc>
      </w:tr>
      <w:tr w:rsidR="00D41148" w:rsidRPr="005441C9" w:rsidTr="002E53EC">
        <w:trPr>
          <w:trHeight w:val="779"/>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5441C9" w:rsidRDefault="002E53EC" w:rsidP="008C6074">
            <w:pPr>
              <w:pStyle w:val="Balk3"/>
              <w:jc w:val="center"/>
              <w:rPr>
                <w:rFonts w:ascii="Times New Roman" w:hAnsi="Times New Roman"/>
                <w:sz w:val="24"/>
                <w:szCs w:val="24"/>
              </w:rPr>
            </w:pPr>
            <w:r w:rsidRPr="005441C9">
              <w:rPr>
                <w:rFonts w:ascii="Times New Roman" w:hAnsi="Times New Roman"/>
                <w:sz w:val="24"/>
                <w:szCs w:val="24"/>
              </w:rPr>
              <w:t>Stratejik Amaç 2/İşletme Gelirleri</w:t>
            </w:r>
          </w:p>
        </w:tc>
        <w:tc>
          <w:tcPr>
            <w:tcW w:w="1134" w:type="dxa"/>
            <w:tcBorders>
              <w:top w:val="nil"/>
              <w:left w:val="nil"/>
              <w:bottom w:val="single" w:sz="4" w:space="0" w:color="000000"/>
              <w:right w:val="single" w:sz="4" w:space="0" w:color="000000"/>
            </w:tcBorders>
            <w:shd w:val="clear" w:color="auto" w:fill="auto"/>
            <w:vAlign w:val="center"/>
          </w:tcPr>
          <w:p w:rsidR="00D41148" w:rsidRPr="005441C9" w:rsidRDefault="00F97AB0"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1.</w:t>
            </w:r>
            <w:r w:rsidR="000C4F99" w:rsidRPr="005441C9">
              <w:rPr>
                <w:rFonts w:ascii="Times New Roman" w:hAnsi="Times New Roman"/>
                <w:color w:val="000000"/>
                <w:szCs w:val="24"/>
              </w:rPr>
              <w:t>400</w:t>
            </w:r>
            <w:r w:rsidRPr="005441C9">
              <w:rPr>
                <w:rFonts w:ascii="Times New Roman" w:hAnsi="Times New Roman"/>
                <w:color w:val="000000"/>
                <w:szCs w:val="24"/>
              </w:rPr>
              <w:t>.000</w:t>
            </w:r>
          </w:p>
        </w:tc>
        <w:tc>
          <w:tcPr>
            <w:tcW w:w="1134" w:type="dxa"/>
            <w:tcBorders>
              <w:top w:val="nil"/>
              <w:left w:val="nil"/>
              <w:bottom w:val="single" w:sz="4" w:space="0" w:color="000000"/>
              <w:right w:val="single" w:sz="4" w:space="0" w:color="000000"/>
            </w:tcBorders>
            <w:shd w:val="clear" w:color="auto" w:fill="auto"/>
            <w:vAlign w:val="center"/>
          </w:tcPr>
          <w:p w:rsidR="00D41148" w:rsidRPr="005441C9" w:rsidRDefault="00F97AB0"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1.</w:t>
            </w:r>
            <w:r w:rsidR="000C4F99" w:rsidRPr="005441C9">
              <w:rPr>
                <w:rFonts w:ascii="Times New Roman" w:hAnsi="Times New Roman"/>
                <w:color w:val="000000"/>
                <w:szCs w:val="24"/>
              </w:rPr>
              <w:t>450</w:t>
            </w:r>
            <w:r w:rsidR="002E53EC" w:rsidRPr="005441C9">
              <w:rPr>
                <w:rFonts w:ascii="Times New Roman" w:hAnsi="Times New Roman"/>
                <w:color w:val="000000"/>
                <w:szCs w:val="24"/>
              </w:rPr>
              <w:t>.000</w:t>
            </w:r>
          </w:p>
        </w:tc>
        <w:tc>
          <w:tcPr>
            <w:tcW w:w="1134" w:type="dxa"/>
            <w:tcBorders>
              <w:top w:val="nil"/>
              <w:left w:val="nil"/>
              <w:bottom w:val="single" w:sz="4" w:space="0" w:color="000000"/>
              <w:right w:val="single" w:sz="4" w:space="0" w:color="000000"/>
            </w:tcBorders>
            <w:shd w:val="clear" w:color="auto" w:fill="auto"/>
            <w:vAlign w:val="center"/>
          </w:tcPr>
          <w:p w:rsidR="00D41148" w:rsidRPr="005441C9" w:rsidRDefault="00F97AB0"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1.</w:t>
            </w:r>
            <w:r w:rsidR="00C63A90" w:rsidRPr="005441C9">
              <w:rPr>
                <w:rFonts w:ascii="Times New Roman" w:hAnsi="Times New Roman"/>
                <w:color w:val="000000"/>
                <w:szCs w:val="24"/>
              </w:rPr>
              <w:t>5</w:t>
            </w:r>
            <w:r w:rsidR="000C4F99" w:rsidRPr="005441C9">
              <w:rPr>
                <w:rFonts w:ascii="Times New Roman" w:hAnsi="Times New Roman"/>
                <w:color w:val="000000"/>
                <w:szCs w:val="24"/>
              </w:rPr>
              <w:t>00</w:t>
            </w:r>
            <w:r w:rsidR="002E53EC" w:rsidRPr="005441C9">
              <w:rPr>
                <w:rFonts w:ascii="Times New Roman" w:hAnsi="Times New Roman"/>
                <w:color w:val="000000"/>
                <w:szCs w:val="24"/>
              </w:rPr>
              <w:t>.000</w:t>
            </w:r>
          </w:p>
        </w:tc>
        <w:tc>
          <w:tcPr>
            <w:tcW w:w="1134" w:type="dxa"/>
            <w:tcBorders>
              <w:top w:val="nil"/>
              <w:left w:val="nil"/>
              <w:bottom w:val="single" w:sz="4" w:space="0" w:color="000000"/>
              <w:right w:val="single" w:sz="4" w:space="0" w:color="000000"/>
            </w:tcBorders>
            <w:shd w:val="clear" w:color="auto" w:fill="auto"/>
            <w:vAlign w:val="center"/>
          </w:tcPr>
          <w:p w:rsidR="00D41148" w:rsidRPr="005441C9" w:rsidRDefault="00F97AB0"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1.</w:t>
            </w:r>
            <w:r w:rsidR="000C4F99" w:rsidRPr="005441C9">
              <w:rPr>
                <w:rFonts w:ascii="Times New Roman" w:hAnsi="Times New Roman"/>
                <w:color w:val="000000"/>
                <w:szCs w:val="24"/>
              </w:rPr>
              <w:t>5</w:t>
            </w:r>
            <w:r w:rsidR="002E53EC" w:rsidRPr="005441C9">
              <w:rPr>
                <w:rFonts w:ascii="Times New Roman" w:hAnsi="Times New Roman"/>
                <w:color w:val="000000"/>
                <w:szCs w:val="24"/>
              </w:rPr>
              <w:t>00.000</w:t>
            </w:r>
          </w:p>
        </w:tc>
        <w:tc>
          <w:tcPr>
            <w:tcW w:w="1134" w:type="dxa"/>
            <w:tcBorders>
              <w:top w:val="nil"/>
              <w:left w:val="nil"/>
              <w:bottom w:val="single" w:sz="4" w:space="0" w:color="000000"/>
              <w:right w:val="single" w:sz="4" w:space="0" w:color="000000"/>
            </w:tcBorders>
            <w:shd w:val="clear" w:color="auto" w:fill="auto"/>
            <w:vAlign w:val="center"/>
          </w:tcPr>
          <w:p w:rsidR="00D41148" w:rsidRPr="005441C9" w:rsidRDefault="00F97AB0"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1.</w:t>
            </w:r>
            <w:r w:rsidR="000C4F99" w:rsidRPr="005441C9">
              <w:rPr>
                <w:rFonts w:ascii="Times New Roman" w:hAnsi="Times New Roman"/>
                <w:color w:val="000000"/>
                <w:szCs w:val="24"/>
              </w:rPr>
              <w:t>60</w:t>
            </w:r>
            <w:r w:rsidR="002E53EC" w:rsidRPr="005441C9">
              <w:rPr>
                <w:rFonts w:ascii="Times New Roman" w:hAnsi="Times New Roman"/>
                <w:color w:val="000000"/>
                <w:szCs w:val="24"/>
              </w:rPr>
              <w:t>0.000</w:t>
            </w:r>
          </w:p>
        </w:tc>
        <w:tc>
          <w:tcPr>
            <w:tcW w:w="1560" w:type="dxa"/>
            <w:tcBorders>
              <w:top w:val="nil"/>
              <w:left w:val="nil"/>
              <w:bottom w:val="single" w:sz="4" w:space="0" w:color="000000"/>
              <w:right w:val="single" w:sz="12" w:space="0" w:color="000000"/>
            </w:tcBorders>
            <w:shd w:val="clear" w:color="auto" w:fill="auto"/>
            <w:vAlign w:val="center"/>
          </w:tcPr>
          <w:p w:rsidR="00D41148" w:rsidRPr="005441C9" w:rsidRDefault="00C63A90"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7.</w:t>
            </w:r>
            <w:r w:rsidR="000C4F99" w:rsidRPr="005441C9">
              <w:rPr>
                <w:rFonts w:ascii="Times New Roman" w:hAnsi="Times New Roman"/>
                <w:color w:val="000000"/>
                <w:szCs w:val="24"/>
              </w:rPr>
              <w:t>45</w:t>
            </w:r>
            <w:r w:rsidRPr="005441C9">
              <w:rPr>
                <w:rFonts w:ascii="Times New Roman" w:hAnsi="Times New Roman"/>
                <w:color w:val="000000"/>
                <w:szCs w:val="24"/>
              </w:rPr>
              <w:t>0.000</w:t>
            </w:r>
          </w:p>
        </w:tc>
      </w:tr>
      <w:tr w:rsidR="00D41148" w:rsidRPr="005441C9" w:rsidTr="008C6074">
        <w:trPr>
          <w:trHeight w:val="762"/>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5441C9" w:rsidRDefault="002E53EC" w:rsidP="008C6074">
            <w:pPr>
              <w:spacing w:after="0" w:line="240" w:lineRule="auto"/>
              <w:jc w:val="center"/>
              <w:rPr>
                <w:rFonts w:ascii="Times New Roman" w:hAnsi="Times New Roman"/>
                <w:bCs/>
                <w:szCs w:val="24"/>
              </w:rPr>
            </w:pPr>
            <w:r w:rsidRPr="005441C9">
              <w:rPr>
                <w:rFonts w:ascii="Times New Roman" w:hAnsi="Times New Roman"/>
                <w:bCs/>
                <w:szCs w:val="24"/>
              </w:rPr>
              <w:t>Stratejik Amaç 3/ Diğer Faaliyet Gelirler</w:t>
            </w:r>
          </w:p>
        </w:tc>
        <w:tc>
          <w:tcPr>
            <w:tcW w:w="1134" w:type="dxa"/>
            <w:tcBorders>
              <w:top w:val="nil"/>
              <w:left w:val="nil"/>
              <w:bottom w:val="single" w:sz="4" w:space="0" w:color="000000"/>
              <w:right w:val="single" w:sz="4" w:space="0" w:color="000000"/>
            </w:tcBorders>
            <w:shd w:val="clear" w:color="auto" w:fill="auto"/>
            <w:vAlign w:val="center"/>
          </w:tcPr>
          <w:p w:rsidR="00D41148" w:rsidRPr="005441C9" w:rsidRDefault="00C63A90"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50.000</w:t>
            </w:r>
          </w:p>
        </w:tc>
        <w:tc>
          <w:tcPr>
            <w:tcW w:w="1134" w:type="dxa"/>
            <w:tcBorders>
              <w:top w:val="nil"/>
              <w:left w:val="nil"/>
              <w:bottom w:val="single" w:sz="4" w:space="0" w:color="000000"/>
              <w:right w:val="single" w:sz="4" w:space="0" w:color="000000"/>
            </w:tcBorders>
            <w:shd w:val="clear" w:color="auto" w:fill="auto"/>
            <w:vAlign w:val="center"/>
          </w:tcPr>
          <w:p w:rsidR="00D41148" w:rsidRPr="005441C9" w:rsidRDefault="00C63A90"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50.000</w:t>
            </w:r>
          </w:p>
        </w:tc>
        <w:tc>
          <w:tcPr>
            <w:tcW w:w="1134" w:type="dxa"/>
            <w:tcBorders>
              <w:top w:val="nil"/>
              <w:left w:val="nil"/>
              <w:bottom w:val="single" w:sz="4" w:space="0" w:color="000000"/>
              <w:right w:val="single" w:sz="4" w:space="0" w:color="000000"/>
            </w:tcBorders>
            <w:shd w:val="clear" w:color="auto" w:fill="auto"/>
            <w:vAlign w:val="center"/>
          </w:tcPr>
          <w:p w:rsidR="00D41148" w:rsidRPr="005441C9" w:rsidRDefault="00C63A90"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5</w:t>
            </w:r>
            <w:r w:rsidR="002E53EC" w:rsidRPr="005441C9">
              <w:rPr>
                <w:rFonts w:ascii="Times New Roman" w:hAnsi="Times New Roman"/>
                <w:color w:val="000000"/>
                <w:szCs w:val="24"/>
              </w:rPr>
              <w:t>5.000</w:t>
            </w:r>
          </w:p>
        </w:tc>
        <w:tc>
          <w:tcPr>
            <w:tcW w:w="1134" w:type="dxa"/>
            <w:tcBorders>
              <w:top w:val="nil"/>
              <w:left w:val="nil"/>
              <w:bottom w:val="single" w:sz="4" w:space="0" w:color="000000"/>
              <w:right w:val="single" w:sz="4" w:space="0" w:color="000000"/>
            </w:tcBorders>
            <w:shd w:val="clear" w:color="auto" w:fill="auto"/>
            <w:vAlign w:val="center"/>
          </w:tcPr>
          <w:p w:rsidR="00D41148" w:rsidRPr="005441C9" w:rsidRDefault="00C63A90"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55.000</w:t>
            </w:r>
          </w:p>
        </w:tc>
        <w:tc>
          <w:tcPr>
            <w:tcW w:w="1134" w:type="dxa"/>
            <w:tcBorders>
              <w:top w:val="nil"/>
              <w:left w:val="nil"/>
              <w:bottom w:val="single" w:sz="4" w:space="0" w:color="000000"/>
              <w:right w:val="single" w:sz="4" w:space="0" w:color="000000"/>
            </w:tcBorders>
            <w:shd w:val="clear" w:color="auto" w:fill="auto"/>
            <w:vAlign w:val="center"/>
          </w:tcPr>
          <w:p w:rsidR="00D41148" w:rsidRPr="005441C9" w:rsidRDefault="00C63A90"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60</w:t>
            </w:r>
            <w:r w:rsidR="002E53EC" w:rsidRPr="005441C9">
              <w:rPr>
                <w:rFonts w:ascii="Times New Roman" w:hAnsi="Times New Roman"/>
                <w:color w:val="000000"/>
                <w:szCs w:val="24"/>
              </w:rPr>
              <w:t>.000</w:t>
            </w:r>
          </w:p>
        </w:tc>
        <w:tc>
          <w:tcPr>
            <w:tcW w:w="1560" w:type="dxa"/>
            <w:tcBorders>
              <w:top w:val="nil"/>
              <w:left w:val="nil"/>
              <w:bottom w:val="single" w:sz="4" w:space="0" w:color="000000"/>
              <w:right w:val="single" w:sz="12" w:space="0" w:color="000000"/>
            </w:tcBorders>
            <w:shd w:val="clear" w:color="auto" w:fill="auto"/>
            <w:vAlign w:val="center"/>
          </w:tcPr>
          <w:p w:rsidR="00D41148" w:rsidRPr="005441C9" w:rsidRDefault="00C63A90"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270.000</w:t>
            </w:r>
          </w:p>
        </w:tc>
      </w:tr>
      <w:tr w:rsidR="00726925" w:rsidRPr="005441C9"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726925" w:rsidRPr="005441C9" w:rsidRDefault="00726925" w:rsidP="008C6074">
            <w:pPr>
              <w:spacing w:after="0" w:line="240" w:lineRule="auto"/>
              <w:jc w:val="center"/>
              <w:rPr>
                <w:rFonts w:ascii="Times New Roman" w:hAnsi="Times New Roman"/>
                <w:b/>
                <w:bCs/>
                <w:color w:val="FFFFFF"/>
                <w:szCs w:val="24"/>
              </w:rPr>
            </w:pPr>
          </w:p>
        </w:tc>
        <w:tc>
          <w:tcPr>
            <w:tcW w:w="1134" w:type="dxa"/>
            <w:tcBorders>
              <w:top w:val="nil"/>
              <w:left w:val="nil"/>
              <w:bottom w:val="single" w:sz="4" w:space="0" w:color="000000"/>
              <w:right w:val="single" w:sz="4" w:space="0" w:color="000000"/>
            </w:tcBorders>
            <w:shd w:val="clear" w:color="auto" w:fill="auto"/>
            <w:vAlign w:val="center"/>
          </w:tcPr>
          <w:p w:rsidR="00726925" w:rsidRPr="005441C9" w:rsidRDefault="00726925" w:rsidP="008C6074">
            <w:pPr>
              <w:spacing w:after="0" w:line="240" w:lineRule="auto"/>
              <w:jc w:val="center"/>
              <w:rPr>
                <w:rFonts w:ascii="Times New Roman" w:hAnsi="Times New Roman"/>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726925" w:rsidRPr="005441C9" w:rsidRDefault="00726925" w:rsidP="008C6074">
            <w:pPr>
              <w:spacing w:after="0" w:line="240" w:lineRule="auto"/>
              <w:jc w:val="center"/>
              <w:rPr>
                <w:rFonts w:ascii="Times New Roman" w:hAnsi="Times New Roman"/>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726925" w:rsidRPr="005441C9" w:rsidRDefault="00726925" w:rsidP="008C6074">
            <w:pPr>
              <w:spacing w:after="0" w:line="240" w:lineRule="auto"/>
              <w:jc w:val="center"/>
              <w:rPr>
                <w:rFonts w:ascii="Times New Roman" w:hAnsi="Times New Roman"/>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726925" w:rsidRPr="005441C9" w:rsidRDefault="00726925" w:rsidP="008C6074">
            <w:pPr>
              <w:spacing w:after="0" w:line="240" w:lineRule="auto"/>
              <w:jc w:val="center"/>
              <w:rPr>
                <w:rFonts w:ascii="Times New Roman" w:hAnsi="Times New Roman"/>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726925" w:rsidRPr="005441C9" w:rsidRDefault="00726925" w:rsidP="008C6074">
            <w:pPr>
              <w:spacing w:after="0" w:line="240" w:lineRule="auto"/>
              <w:jc w:val="center"/>
              <w:rPr>
                <w:rFonts w:ascii="Times New Roman" w:hAnsi="Times New Roman"/>
                <w:color w:val="000000"/>
                <w:szCs w:val="24"/>
              </w:rPr>
            </w:pPr>
          </w:p>
        </w:tc>
        <w:tc>
          <w:tcPr>
            <w:tcW w:w="1560" w:type="dxa"/>
            <w:tcBorders>
              <w:top w:val="nil"/>
              <w:left w:val="nil"/>
              <w:bottom w:val="single" w:sz="4" w:space="0" w:color="000000"/>
              <w:right w:val="single" w:sz="12" w:space="0" w:color="000000"/>
            </w:tcBorders>
            <w:shd w:val="clear" w:color="auto" w:fill="auto"/>
            <w:vAlign w:val="center"/>
          </w:tcPr>
          <w:p w:rsidR="00726925" w:rsidRPr="005441C9" w:rsidRDefault="00726925" w:rsidP="008C6074">
            <w:pPr>
              <w:spacing w:after="0" w:line="240" w:lineRule="auto"/>
              <w:jc w:val="center"/>
              <w:rPr>
                <w:rFonts w:ascii="Times New Roman" w:hAnsi="Times New Roman"/>
                <w:color w:val="000000"/>
                <w:szCs w:val="24"/>
              </w:rPr>
            </w:pPr>
          </w:p>
        </w:tc>
      </w:tr>
      <w:tr w:rsidR="00726925" w:rsidRPr="005441C9"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726925" w:rsidRPr="005441C9" w:rsidRDefault="00726925" w:rsidP="008C6074">
            <w:pPr>
              <w:spacing w:after="0" w:line="240" w:lineRule="auto"/>
              <w:jc w:val="center"/>
              <w:rPr>
                <w:rFonts w:ascii="Times New Roman" w:hAnsi="Times New Roman"/>
                <w:b/>
                <w:bCs/>
                <w:color w:val="FFFFFF"/>
                <w:szCs w:val="24"/>
              </w:rPr>
            </w:pPr>
          </w:p>
        </w:tc>
        <w:tc>
          <w:tcPr>
            <w:tcW w:w="1134" w:type="dxa"/>
            <w:tcBorders>
              <w:top w:val="nil"/>
              <w:left w:val="nil"/>
              <w:bottom w:val="single" w:sz="4" w:space="0" w:color="000000"/>
              <w:right w:val="single" w:sz="4" w:space="0" w:color="000000"/>
            </w:tcBorders>
            <w:shd w:val="clear" w:color="auto" w:fill="auto"/>
            <w:vAlign w:val="center"/>
          </w:tcPr>
          <w:p w:rsidR="00726925" w:rsidRPr="005441C9" w:rsidRDefault="00726925" w:rsidP="008C6074">
            <w:pPr>
              <w:spacing w:after="0" w:line="240" w:lineRule="auto"/>
              <w:jc w:val="center"/>
              <w:rPr>
                <w:rFonts w:ascii="Times New Roman" w:hAnsi="Times New Roman"/>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726925" w:rsidRPr="005441C9" w:rsidRDefault="00726925" w:rsidP="008C6074">
            <w:pPr>
              <w:spacing w:after="0" w:line="240" w:lineRule="auto"/>
              <w:jc w:val="center"/>
              <w:rPr>
                <w:rFonts w:ascii="Times New Roman" w:hAnsi="Times New Roman"/>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726925" w:rsidRPr="005441C9" w:rsidRDefault="00726925" w:rsidP="008C6074">
            <w:pPr>
              <w:spacing w:after="0" w:line="240" w:lineRule="auto"/>
              <w:jc w:val="center"/>
              <w:rPr>
                <w:rFonts w:ascii="Times New Roman" w:hAnsi="Times New Roman"/>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726925" w:rsidRPr="005441C9" w:rsidRDefault="00726925" w:rsidP="008C6074">
            <w:pPr>
              <w:spacing w:after="0" w:line="240" w:lineRule="auto"/>
              <w:jc w:val="center"/>
              <w:rPr>
                <w:rFonts w:ascii="Times New Roman" w:hAnsi="Times New Roman"/>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726925" w:rsidRPr="005441C9" w:rsidRDefault="00726925" w:rsidP="008C6074">
            <w:pPr>
              <w:spacing w:after="0" w:line="240" w:lineRule="auto"/>
              <w:jc w:val="center"/>
              <w:rPr>
                <w:rFonts w:ascii="Times New Roman" w:hAnsi="Times New Roman"/>
                <w:color w:val="000000"/>
                <w:szCs w:val="24"/>
              </w:rPr>
            </w:pPr>
          </w:p>
        </w:tc>
        <w:tc>
          <w:tcPr>
            <w:tcW w:w="1560" w:type="dxa"/>
            <w:tcBorders>
              <w:top w:val="nil"/>
              <w:left w:val="nil"/>
              <w:bottom w:val="single" w:sz="4" w:space="0" w:color="000000"/>
              <w:right w:val="single" w:sz="12" w:space="0" w:color="000000"/>
            </w:tcBorders>
            <w:shd w:val="clear" w:color="auto" w:fill="auto"/>
            <w:vAlign w:val="center"/>
          </w:tcPr>
          <w:p w:rsidR="00726925" w:rsidRPr="005441C9" w:rsidRDefault="00726925" w:rsidP="008C6074">
            <w:pPr>
              <w:spacing w:after="0" w:line="240" w:lineRule="auto"/>
              <w:jc w:val="center"/>
              <w:rPr>
                <w:rFonts w:ascii="Times New Roman" w:hAnsi="Times New Roman"/>
                <w:color w:val="000000"/>
                <w:szCs w:val="24"/>
              </w:rPr>
            </w:pPr>
          </w:p>
        </w:tc>
      </w:tr>
      <w:tr w:rsidR="00D41148" w:rsidRPr="005441C9" w:rsidTr="008C6074">
        <w:trPr>
          <w:trHeight w:val="679"/>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5441C9" w:rsidRDefault="00D41148" w:rsidP="008C6074">
            <w:pPr>
              <w:spacing w:after="0" w:line="240" w:lineRule="auto"/>
              <w:jc w:val="center"/>
              <w:rPr>
                <w:rFonts w:ascii="Times New Roman" w:hAnsi="Times New Roman"/>
                <w:b/>
                <w:bCs/>
                <w:color w:val="FFFFFF"/>
                <w:szCs w:val="24"/>
              </w:rPr>
            </w:pPr>
            <w:r w:rsidRPr="005441C9">
              <w:rPr>
                <w:rFonts w:ascii="Times New Roman" w:hAnsi="Times New Roman"/>
                <w:b/>
                <w:bCs/>
                <w:color w:val="FFFFFF"/>
                <w:szCs w:val="24"/>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5441C9" w:rsidRDefault="00C63A90"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2.</w:t>
            </w:r>
            <w:r w:rsidR="00A57F8A" w:rsidRPr="005441C9">
              <w:rPr>
                <w:rFonts w:ascii="Times New Roman" w:hAnsi="Times New Roman"/>
                <w:color w:val="000000"/>
                <w:szCs w:val="24"/>
              </w:rPr>
              <w:t>6</w:t>
            </w:r>
            <w:r w:rsidRPr="005441C9">
              <w:rPr>
                <w:rFonts w:ascii="Times New Roman" w:hAnsi="Times New Roman"/>
                <w:color w:val="000000"/>
                <w:szCs w:val="24"/>
              </w:rPr>
              <w:t>50.000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5441C9" w:rsidRDefault="00C63A90"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2.</w:t>
            </w:r>
            <w:r w:rsidR="00A57F8A" w:rsidRPr="005441C9">
              <w:rPr>
                <w:rFonts w:ascii="Times New Roman" w:hAnsi="Times New Roman"/>
                <w:color w:val="000000"/>
                <w:szCs w:val="24"/>
              </w:rPr>
              <w:t>7</w:t>
            </w:r>
            <w:r w:rsidRPr="005441C9">
              <w:rPr>
                <w:rFonts w:ascii="Times New Roman" w:hAnsi="Times New Roman"/>
                <w:color w:val="000000"/>
                <w:szCs w:val="24"/>
              </w:rPr>
              <w:t>00.000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5441C9" w:rsidRDefault="00C63A90"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2.</w:t>
            </w:r>
            <w:r w:rsidR="00A57F8A" w:rsidRPr="005441C9">
              <w:rPr>
                <w:rFonts w:ascii="Times New Roman" w:hAnsi="Times New Roman"/>
                <w:color w:val="000000"/>
                <w:szCs w:val="24"/>
              </w:rPr>
              <w:t>8</w:t>
            </w:r>
            <w:r w:rsidRPr="005441C9">
              <w:rPr>
                <w:rFonts w:ascii="Times New Roman" w:hAnsi="Times New Roman"/>
                <w:color w:val="000000"/>
                <w:szCs w:val="24"/>
              </w:rPr>
              <w:t>05.000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5441C9" w:rsidRDefault="00C63A90"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2.</w:t>
            </w:r>
            <w:r w:rsidR="00A57F8A" w:rsidRPr="005441C9">
              <w:rPr>
                <w:rFonts w:ascii="Times New Roman" w:hAnsi="Times New Roman"/>
                <w:color w:val="000000"/>
                <w:szCs w:val="24"/>
              </w:rPr>
              <w:t>805</w:t>
            </w:r>
            <w:r w:rsidRPr="005441C9">
              <w:rPr>
                <w:rFonts w:ascii="Times New Roman" w:hAnsi="Times New Roman"/>
                <w:color w:val="000000"/>
                <w:szCs w:val="24"/>
              </w:rPr>
              <w:t>.00</w:t>
            </w:r>
            <w:r w:rsidR="00A57F8A" w:rsidRPr="005441C9">
              <w:rPr>
                <w:rFonts w:ascii="Times New Roman" w:hAnsi="Times New Roman"/>
                <w:color w:val="000000"/>
                <w:szCs w:val="24"/>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5441C9" w:rsidRDefault="00A57F8A"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2.9</w:t>
            </w:r>
            <w:r w:rsidR="00C63A90" w:rsidRPr="005441C9">
              <w:rPr>
                <w:rFonts w:ascii="Times New Roman" w:hAnsi="Times New Roman"/>
                <w:color w:val="000000"/>
                <w:szCs w:val="24"/>
              </w:rPr>
              <w:t>60.000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41148" w:rsidRPr="005441C9" w:rsidRDefault="00A57F8A" w:rsidP="008C6074">
            <w:pPr>
              <w:spacing w:after="0" w:line="240" w:lineRule="auto"/>
              <w:jc w:val="center"/>
              <w:rPr>
                <w:rFonts w:ascii="Times New Roman" w:hAnsi="Times New Roman"/>
                <w:color w:val="000000"/>
                <w:szCs w:val="24"/>
              </w:rPr>
            </w:pPr>
            <w:r w:rsidRPr="005441C9">
              <w:rPr>
                <w:rFonts w:ascii="Times New Roman" w:hAnsi="Times New Roman"/>
                <w:color w:val="000000"/>
                <w:szCs w:val="24"/>
              </w:rPr>
              <w:t>13.920.000</w:t>
            </w:r>
          </w:p>
        </w:tc>
      </w:tr>
    </w:tbl>
    <w:p w:rsidR="00D41148" w:rsidRPr="005441C9" w:rsidRDefault="00D41148" w:rsidP="00D41148">
      <w:pPr>
        <w:rPr>
          <w:rFonts w:ascii="Times New Roman" w:hAnsi="Times New Roman"/>
          <w:szCs w:val="24"/>
        </w:rPr>
      </w:pPr>
    </w:p>
    <w:p w:rsidR="00137EE2" w:rsidRPr="005441C9" w:rsidRDefault="00137EE2" w:rsidP="00D41148">
      <w:pPr>
        <w:rPr>
          <w:rFonts w:ascii="Times New Roman" w:hAnsi="Times New Roman"/>
          <w:szCs w:val="24"/>
        </w:rPr>
      </w:pPr>
    </w:p>
    <w:p w:rsidR="00137EE2" w:rsidRPr="005441C9" w:rsidRDefault="00137EE2" w:rsidP="00D41148">
      <w:pPr>
        <w:rPr>
          <w:rFonts w:ascii="Times New Roman" w:hAnsi="Times New Roman"/>
          <w:szCs w:val="24"/>
        </w:rPr>
      </w:pPr>
    </w:p>
    <w:p w:rsidR="00137EE2" w:rsidRPr="005441C9" w:rsidRDefault="00137EE2" w:rsidP="00D41148">
      <w:pPr>
        <w:rPr>
          <w:rFonts w:ascii="Times New Roman" w:hAnsi="Times New Roman"/>
          <w:szCs w:val="24"/>
        </w:rPr>
      </w:pPr>
    </w:p>
    <w:p w:rsidR="00337637" w:rsidRPr="005441C9" w:rsidRDefault="00337637" w:rsidP="003152E4">
      <w:pPr>
        <w:pStyle w:val="Balk1"/>
        <w:rPr>
          <w:rFonts w:ascii="Times New Roman" w:hAnsi="Times New Roman"/>
          <w:sz w:val="24"/>
          <w:szCs w:val="24"/>
        </w:rPr>
      </w:pPr>
      <w:bookmarkStart w:id="51" w:name="_Toc416085171"/>
      <w:bookmarkStart w:id="52" w:name="_Toc529519472"/>
      <w:r w:rsidRPr="005441C9">
        <w:rPr>
          <w:rFonts w:ascii="Times New Roman" w:hAnsi="Times New Roman"/>
          <w:sz w:val="24"/>
          <w:szCs w:val="24"/>
        </w:rPr>
        <w:lastRenderedPageBreak/>
        <w:t>V</w:t>
      </w:r>
      <w:r w:rsidR="008D4E73" w:rsidRPr="005441C9">
        <w:rPr>
          <w:rFonts w:ascii="Times New Roman" w:hAnsi="Times New Roman"/>
          <w:sz w:val="24"/>
          <w:szCs w:val="24"/>
        </w:rPr>
        <w:t>I</w:t>
      </w:r>
      <w:r w:rsidRPr="005441C9">
        <w:rPr>
          <w:rFonts w:ascii="Times New Roman" w:hAnsi="Times New Roman"/>
          <w:sz w:val="24"/>
          <w:szCs w:val="24"/>
        </w:rPr>
        <w:t>. BÖLÜM</w:t>
      </w:r>
      <w:bookmarkEnd w:id="51"/>
      <w:bookmarkEnd w:id="52"/>
      <w:r w:rsidR="008D4E73" w:rsidRPr="005441C9">
        <w:rPr>
          <w:rFonts w:ascii="Times New Roman" w:hAnsi="Times New Roman"/>
          <w:sz w:val="24"/>
          <w:szCs w:val="24"/>
        </w:rPr>
        <w:t>:</w:t>
      </w:r>
      <w:bookmarkStart w:id="53" w:name="_Toc416085172"/>
      <w:bookmarkStart w:id="54" w:name="_Toc529519473"/>
      <w:r w:rsidR="008D4E73" w:rsidRPr="005441C9">
        <w:rPr>
          <w:rFonts w:ascii="Times New Roman" w:hAnsi="Times New Roman"/>
          <w:sz w:val="24"/>
          <w:szCs w:val="24"/>
        </w:rPr>
        <w:t xml:space="preserve"> </w:t>
      </w:r>
      <w:r w:rsidRPr="005441C9">
        <w:rPr>
          <w:rFonts w:ascii="Times New Roman" w:hAnsi="Times New Roman"/>
          <w:sz w:val="24"/>
          <w:szCs w:val="24"/>
        </w:rPr>
        <w:t>İZLEME VE DEĞERLENDİRME</w:t>
      </w:r>
      <w:bookmarkEnd w:id="53"/>
      <w:bookmarkEnd w:id="54"/>
    </w:p>
    <w:p w:rsidR="001D59D5" w:rsidRPr="005441C9" w:rsidRDefault="001D59D5" w:rsidP="001D59D5">
      <w:pPr>
        <w:autoSpaceDE w:val="0"/>
        <w:autoSpaceDN w:val="0"/>
        <w:adjustRightInd w:val="0"/>
        <w:spacing w:after="0" w:line="240" w:lineRule="auto"/>
        <w:rPr>
          <w:rFonts w:ascii="Times New Roman" w:eastAsia="Calibri" w:hAnsi="Times New Roman"/>
          <w:color w:val="000000"/>
          <w:szCs w:val="24"/>
          <w:lang w:eastAsia="en-US"/>
        </w:rPr>
      </w:pPr>
      <w:r w:rsidRPr="005441C9">
        <w:rPr>
          <w:rFonts w:ascii="Times New Roman" w:eastAsia="Calibri" w:hAnsi="Times New Roman"/>
          <w:color w:val="000000"/>
          <w:szCs w:val="24"/>
          <w:lang w:eastAsia="en-US"/>
        </w:rPr>
        <w:t xml:space="preserve">Bahçelievler Abidin Pak Öğretmenevi ve ASO Müdürlüğünün Stratejik Planı 2019-2023 yıllarını kapsayan bir dönem için hazırlanmıştır. Planın başarısı için bu dönem içinde yıllık olarak revize edilmesi gerekmektedir. Bu değerlendirme faaliyet alanları çerçevesinde ilerleme sağlanan ve sağlanamayan alanların ortaya konulacağı bu raporlar, faaliyetlerin sürekli geliştirilmesi için plana ışık tutacaktır. </w:t>
      </w:r>
    </w:p>
    <w:p w:rsidR="001D59D5" w:rsidRPr="005441C9" w:rsidRDefault="001D59D5" w:rsidP="001D59D5">
      <w:pPr>
        <w:autoSpaceDE w:val="0"/>
        <w:autoSpaceDN w:val="0"/>
        <w:adjustRightInd w:val="0"/>
        <w:spacing w:after="0" w:line="240" w:lineRule="auto"/>
        <w:rPr>
          <w:rFonts w:ascii="Times New Roman" w:eastAsia="Calibri" w:hAnsi="Times New Roman"/>
          <w:color w:val="000000"/>
          <w:szCs w:val="24"/>
          <w:lang w:eastAsia="en-US"/>
        </w:rPr>
      </w:pPr>
    </w:p>
    <w:p w:rsidR="001D59D5" w:rsidRPr="005441C9" w:rsidRDefault="001D59D5" w:rsidP="001D59D5">
      <w:pPr>
        <w:autoSpaceDE w:val="0"/>
        <w:autoSpaceDN w:val="0"/>
        <w:adjustRightInd w:val="0"/>
        <w:spacing w:after="0" w:line="240" w:lineRule="auto"/>
        <w:rPr>
          <w:rFonts w:ascii="Times New Roman" w:eastAsia="Calibri" w:hAnsi="Times New Roman"/>
          <w:color w:val="000000"/>
          <w:szCs w:val="24"/>
          <w:lang w:eastAsia="en-US"/>
        </w:rPr>
      </w:pPr>
    </w:p>
    <w:tbl>
      <w:tblPr>
        <w:tblW w:w="13721" w:type="dxa"/>
        <w:tblInd w:w="-29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4A0"/>
      </w:tblPr>
      <w:tblGrid>
        <w:gridCol w:w="13721"/>
      </w:tblGrid>
      <w:tr w:rsidR="001D59D5" w:rsidRPr="005441C9" w:rsidTr="001D59D5">
        <w:trPr>
          <w:trHeight w:val="505"/>
        </w:trPr>
        <w:tc>
          <w:tcPr>
            <w:tcW w:w="13721" w:type="dxa"/>
            <w:tcBorders>
              <w:top w:val="single" w:sz="24" w:space="0" w:color="33CCCC"/>
              <w:left w:val="single" w:sz="24" w:space="0" w:color="339966"/>
              <w:bottom w:val="single" w:sz="24" w:space="0" w:color="339966"/>
              <w:right w:val="single" w:sz="24" w:space="0" w:color="339966"/>
            </w:tcBorders>
            <w:shd w:val="clear" w:color="auto" w:fill="339966"/>
            <w:vAlign w:val="center"/>
            <w:hideMark/>
          </w:tcPr>
          <w:p w:rsidR="001D59D5" w:rsidRPr="005441C9" w:rsidRDefault="001D59D5" w:rsidP="001D59D5">
            <w:pPr>
              <w:autoSpaceDE w:val="0"/>
              <w:autoSpaceDN w:val="0"/>
              <w:adjustRightInd w:val="0"/>
              <w:spacing w:after="200" w:line="276" w:lineRule="auto"/>
              <w:jc w:val="center"/>
              <w:rPr>
                <w:rFonts w:ascii="Times New Roman" w:hAnsi="Times New Roman"/>
                <w:b/>
                <w:bCs/>
                <w:color w:val="FFFFFF"/>
                <w:szCs w:val="24"/>
              </w:rPr>
            </w:pPr>
            <w:r w:rsidRPr="005441C9">
              <w:rPr>
                <w:rFonts w:ascii="Times New Roman" w:hAnsi="Times New Roman"/>
                <w:b/>
                <w:bCs/>
                <w:color w:val="FFFFFF"/>
                <w:szCs w:val="24"/>
              </w:rPr>
              <w:t>İZLEME VE DEĞERLENDİRME ESASLARI</w:t>
            </w:r>
          </w:p>
        </w:tc>
      </w:tr>
      <w:tr w:rsidR="001D59D5" w:rsidRPr="005441C9" w:rsidTr="001D59D5">
        <w:trPr>
          <w:trHeight w:val="1159"/>
        </w:trPr>
        <w:tc>
          <w:tcPr>
            <w:tcW w:w="13721" w:type="dxa"/>
            <w:tcBorders>
              <w:top w:val="single" w:sz="24" w:space="0" w:color="339966"/>
              <w:left w:val="single" w:sz="24" w:space="0" w:color="339966"/>
              <w:bottom w:val="single" w:sz="24" w:space="0" w:color="339966"/>
              <w:right w:val="single" w:sz="24" w:space="0" w:color="339966"/>
            </w:tcBorders>
            <w:shd w:val="clear" w:color="auto" w:fill="FFFFFF"/>
            <w:hideMark/>
          </w:tcPr>
          <w:p w:rsidR="001D59D5" w:rsidRPr="005441C9" w:rsidRDefault="001D59D5" w:rsidP="001D59D5">
            <w:pPr>
              <w:autoSpaceDE w:val="0"/>
              <w:autoSpaceDN w:val="0"/>
              <w:adjustRightInd w:val="0"/>
              <w:spacing w:after="200" w:line="276" w:lineRule="auto"/>
              <w:rPr>
                <w:rFonts w:ascii="Times New Roman" w:hAnsi="Times New Roman"/>
                <w:szCs w:val="24"/>
              </w:rPr>
            </w:pPr>
            <w:r w:rsidRPr="005441C9">
              <w:rPr>
                <w:rFonts w:ascii="Times New Roman" w:hAnsi="Times New Roman"/>
                <w:szCs w:val="24"/>
              </w:rPr>
              <w:t>♦ Her eğitim öğretim yılı başında o yıl gerçekleştirilecek her bir hedef veya faaliyet için, sorumlu kişiler belirle</w:t>
            </w:r>
            <w:r w:rsidR="00B404B7" w:rsidRPr="005441C9">
              <w:rPr>
                <w:rFonts w:ascii="Times New Roman" w:hAnsi="Times New Roman"/>
                <w:szCs w:val="24"/>
              </w:rPr>
              <w:t>mektedir</w:t>
            </w:r>
            <w:r w:rsidRPr="005441C9">
              <w:rPr>
                <w:rFonts w:ascii="Times New Roman" w:hAnsi="Times New Roman"/>
                <w:szCs w:val="24"/>
              </w:rPr>
              <w:t>. Bu kişilerin, öğrenen okul anlayışını bir davranış olarak benimsemiş</w:t>
            </w:r>
            <w:r w:rsidR="00B404B7" w:rsidRPr="005441C9">
              <w:rPr>
                <w:rFonts w:ascii="Times New Roman" w:hAnsi="Times New Roman"/>
                <w:szCs w:val="24"/>
              </w:rPr>
              <w:t xml:space="preserve"> </w:t>
            </w:r>
            <w:r w:rsidRPr="005441C9">
              <w:rPr>
                <w:rFonts w:ascii="Times New Roman" w:hAnsi="Times New Roman"/>
                <w:szCs w:val="24"/>
              </w:rPr>
              <w:t>olmasına dikkat edilecektir.</w:t>
            </w:r>
          </w:p>
          <w:p w:rsidR="001D59D5" w:rsidRPr="005441C9" w:rsidRDefault="001D59D5" w:rsidP="001D59D5">
            <w:pPr>
              <w:autoSpaceDE w:val="0"/>
              <w:autoSpaceDN w:val="0"/>
              <w:adjustRightInd w:val="0"/>
              <w:spacing w:after="200" w:line="276" w:lineRule="auto"/>
              <w:rPr>
                <w:rFonts w:ascii="Times New Roman" w:hAnsi="Times New Roman"/>
                <w:szCs w:val="24"/>
              </w:rPr>
            </w:pPr>
            <w:r w:rsidRPr="005441C9">
              <w:rPr>
                <w:rFonts w:ascii="Times New Roman" w:hAnsi="Times New Roman"/>
                <w:szCs w:val="24"/>
              </w:rPr>
              <w:t xml:space="preserve">♦ Her çalışma yılı için </w:t>
            </w:r>
            <w:r w:rsidR="0079372D" w:rsidRPr="005441C9">
              <w:rPr>
                <w:rFonts w:ascii="Times New Roman" w:hAnsi="Times New Roman"/>
                <w:szCs w:val="24"/>
              </w:rPr>
              <w:t>Kurum Gelişim</w:t>
            </w:r>
            <w:r w:rsidRPr="005441C9">
              <w:rPr>
                <w:rFonts w:ascii="Times New Roman" w:hAnsi="Times New Roman"/>
                <w:szCs w:val="24"/>
              </w:rPr>
              <w:t xml:space="preserve"> planı hazırlanacaktır.</w:t>
            </w:r>
          </w:p>
          <w:p w:rsidR="001D59D5" w:rsidRPr="005441C9" w:rsidRDefault="001D59D5" w:rsidP="001D59D5">
            <w:pPr>
              <w:autoSpaceDE w:val="0"/>
              <w:autoSpaceDN w:val="0"/>
              <w:adjustRightInd w:val="0"/>
              <w:spacing w:after="200" w:line="276" w:lineRule="auto"/>
              <w:rPr>
                <w:rFonts w:ascii="Times New Roman" w:hAnsi="Times New Roman"/>
                <w:szCs w:val="24"/>
              </w:rPr>
            </w:pPr>
            <w:r w:rsidRPr="005441C9">
              <w:rPr>
                <w:rFonts w:ascii="Times New Roman" w:hAnsi="Times New Roman"/>
                <w:szCs w:val="24"/>
              </w:rPr>
              <w:t>♦ Her çalışma yılı /dönemi de ekiplerce faaliyet için bir iyileştirme planı hazırlanacaktır ve Ekip  başkanına teslim edeceklerdir.</w:t>
            </w:r>
          </w:p>
          <w:p w:rsidR="001D59D5" w:rsidRPr="005441C9" w:rsidRDefault="001D59D5" w:rsidP="001D59D5">
            <w:pPr>
              <w:autoSpaceDE w:val="0"/>
              <w:autoSpaceDN w:val="0"/>
              <w:adjustRightInd w:val="0"/>
              <w:spacing w:after="200" w:line="276" w:lineRule="auto"/>
              <w:rPr>
                <w:rFonts w:ascii="Times New Roman" w:hAnsi="Times New Roman"/>
                <w:szCs w:val="24"/>
              </w:rPr>
            </w:pPr>
            <w:r w:rsidRPr="005441C9">
              <w:rPr>
                <w:rFonts w:ascii="Times New Roman" w:hAnsi="Times New Roman"/>
                <w:szCs w:val="24"/>
              </w:rPr>
              <w:t>♦ Sorumlu kişi veya ekipler her ay rapor düzenleyerek amaca ulaşma veya hedefin</w:t>
            </w:r>
            <w:r w:rsidR="00B404B7" w:rsidRPr="005441C9">
              <w:rPr>
                <w:rFonts w:ascii="Times New Roman" w:hAnsi="Times New Roman"/>
                <w:szCs w:val="24"/>
              </w:rPr>
              <w:t xml:space="preserve"> </w:t>
            </w:r>
            <w:r w:rsidRPr="005441C9">
              <w:rPr>
                <w:rFonts w:ascii="Times New Roman" w:hAnsi="Times New Roman"/>
                <w:szCs w:val="24"/>
              </w:rPr>
              <w:t>gerçekleşme düzeyi hakkında bilgi sunacaklardır.</w:t>
            </w:r>
          </w:p>
          <w:p w:rsidR="001D59D5" w:rsidRPr="005441C9" w:rsidRDefault="001D59D5" w:rsidP="001D59D5">
            <w:pPr>
              <w:autoSpaceDE w:val="0"/>
              <w:autoSpaceDN w:val="0"/>
              <w:adjustRightInd w:val="0"/>
              <w:spacing w:after="200" w:line="276" w:lineRule="auto"/>
              <w:rPr>
                <w:rFonts w:ascii="Times New Roman" w:hAnsi="Times New Roman"/>
                <w:szCs w:val="24"/>
              </w:rPr>
            </w:pPr>
            <w:r w:rsidRPr="005441C9">
              <w:rPr>
                <w:rFonts w:ascii="Times New Roman" w:hAnsi="Times New Roman"/>
                <w:szCs w:val="24"/>
              </w:rPr>
              <w:t>♦ Faaliyetler performans göstergelerine göre değerlendirilecektir. Bu bakımdan her</w:t>
            </w:r>
            <w:r w:rsidR="00B404B7" w:rsidRPr="005441C9">
              <w:rPr>
                <w:rFonts w:ascii="Times New Roman" w:hAnsi="Times New Roman"/>
                <w:szCs w:val="24"/>
              </w:rPr>
              <w:t xml:space="preserve"> </w:t>
            </w:r>
            <w:r w:rsidRPr="005441C9">
              <w:rPr>
                <w:rFonts w:ascii="Times New Roman" w:hAnsi="Times New Roman"/>
                <w:szCs w:val="24"/>
              </w:rPr>
              <w:t>çalışma öncesinde performans göstergeleri gözden geçirilecektir.</w:t>
            </w:r>
          </w:p>
          <w:p w:rsidR="001D59D5" w:rsidRPr="005441C9" w:rsidRDefault="001D59D5" w:rsidP="001D59D5">
            <w:pPr>
              <w:autoSpaceDE w:val="0"/>
              <w:autoSpaceDN w:val="0"/>
              <w:adjustRightInd w:val="0"/>
              <w:spacing w:after="200" w:line="276" w:lineRule="auto"/>
              <w:rPr>
                <w:rFonts w:ascii="Times New Roman" w:hAnsi="Times New Roman"/>
                <w:szCs w:val="24"/>
              </w:rPr>
            </w:pPr>
            <w:r w:rsidRPr="005441C9">
              <w:rPr>
                <w:rFonts w:ascii="Times New Roman" w:hAnsi="Times New Roman"/>
                <w:szCs w:val="24"/>
              </w:rPr>
              <w:t>♦ Çalışmalarda verilerin kullanılması ve her şeyin rakamlarla ifade edilmesi sağlanacaktır.</w:t>
            </w:r>
          </w:p>
          <w:p w:rsidR="001D59D5" w:rsidRPr="005441C9" w:rsidRDefault="001D59D5" w:rsidP="001D59D5">
            <w:pPr>
              <w:autoSpaceDE w:val="0"/>
              <w:autoSpaceDN w:val="0"/>
              <w:adjustRightInd w:val="0"/>
              <w:spacing w:after="200" w:line="276" w:lineRule="auto"/>
              <w:rPr>
                <w:rFonts w:ascii="Times New Roman" w:hAnsi="Times New Roman"/>
                <w:szCs w:val="24"/>
              </w:rPr>
            </w:pPr>
            <w:r w:rsidRPr="005441C9">
              <w:rPr>
                <w:rFonts w:ascii="Times New Roman" w:hAnsi="Times New Roman"/>
                <w:szCs w:val="24"/>
              </w:rPr>
              <w:t>♦ Tüm çalışmalar açıklık ve hesap verebilirlik ilkesine uygun olarak gerçekleştirilecektir.</w:t>
            </w:r>
          </w:p>
          <w:p w:rsidR="001D59D5" w:rsidRPr="005441C9" w:rsidRDefault="001D59D5" w:rsidP="001D59D5">
            <w:pPr>
              <w:rPr>
                <w:rFonts w:ascii="Times New Roman" w:hAnsi="Times New Roman"/>
                <w:b/>
                <w:bCs/>
                <w:color w:val="FFFFFF"/>
                <w:szCs w:val="24"/>
              </w:rPr>
            </w:pPr>
            <w:r w:rsidRPr="005441C9">
              <w:rPr>
                <w:rFonts w:ascii="Times New Roman" w:hAnsi="Times New Roman"/>
                <w:szCs w:val="24"/>
              </w:rPr>
              <w:t xml:space="preserve">♦ Yapılan çalışmaların sonucuna göre Stratejik Plan gözden geçirilecektir. </w:t>
            </w:r>
          </w:p>
        </w:tc>
      </w:tr>
    </w:tbl>
    <w:p w:rsidR="001D59D5" w:rsidRPr="005441C9" w:rsidRDefault="001D59D5" w:rsidP="001D59D5">
      <w:pPr>
        <w:tabs>
          <w:tab w:val="left" w:pos="2160"/>
          <w:tab w:val="left" w:pos="7590"/>
        </w:tabs>
        <w:spacing w:after="200" w:line="276" w:lineRule="auto"/>
        <w:ind w:left="720"/>
        <w:contextualSpacing/>
        <w:jc w:val="both"/>
        <w:rPr>
          <w:rFonts w:ascii="Times New Roman" w:hAnsi="Times New Roman"/>
          <w:b/>
          <w:szCs w:val="24"/>
        </w:rPr>
      </w:pPr>
    </w:p>
    <w:p w:rsidR="00481D63" w:rsidRPr="005441C9" w:rsidRDefault="00481D63" w:rsidP="009470F4">
      <w:pPr>
        <w:rPr>
          <w:rFonts w:ascii="Times New Roman" w:hAnsi="Times New Roman"/>
          <w:b/>
          <w:szCs w:val="24"/>
        </w:rPr>
      </w:pPr>
    </w:p>
    <w:sectPr w:rsidR="00481D63" w:rsidRPr="005441C9" w:rsidSect="00E22B8A">
      <w:footerReference w:type="first" r:id="rId15"/>
      <w:pgSz w:w="16838" w:h="11906" w:orient="landscape"/>
      <w:pgMar w:top="1417"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EA8" w:rsidRDefault="006F7EA8" w:rsidP="00DC3C73">
      <w:pPr>
        <w:spacing w:after="0" w:line="240" w:lineRule="auto"/>
      </w:pPr>
      <w:r>
        <w:separator/>
      </w:r>
    </w:p>
  </w:endnote>
  <w:endnote w:type="continuationSeparator" w:id="1">
    <w:p w:rsidR="006F7EA8" w:rsidRDefault="006F7EA8"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9FF" w:rsidRDefault="004E3CEB">
    <w:pPr>
      <w:pStyle w:val="Altbilgi"/>
      <w:jc w:val="right"/>
    </w:pPr>
    <w:fldSimple w:instr="PAGE   \* MERGEFORMAT">
      <w:r w:rsidR="00F93470">
        <w:rPr>
          <w:noProof/>
        </w:rPr>
        <w:t>31</w:t>
      </w:r>
    </w:fldSimple>
  </w:p>
  <w:p w:rsidR="00F129FF" w:rsidRDefault="00F129F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9FF" w:rsidRDefault="004E3CEB">
    <w:pPr>
      <w:pStyle w:val="Altbilgi"/>
      <w:jc w:val="right"/>
    </w:pPr>
    <w:fldSimple w:instr="PAGE   \* MERGEFORMAT">
      <w:r w:rsidR="00F129FF">
        <w:rPr>
          <w:noProof/>
        </w:rPr>
        <w:t>i</w:t>
      </w:r>
    </w:fldSimple>
  </w:p>
  <w:p w:rsidR="00F129FF" w:rsidRDefault="00F129F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9FF" w:rsidRDefault="004E3CEB">
    <w:pPr>
      <w:pStyle w:val="Altbilgi"/>
      <w:jc w:val="right"/>
    </w:pPr>
    <w:fldSimple w:instr="PAGE   \* MERGEFORMAT">
      <w:r w:rsidR="00F129FF">
        <w:rPr>
          <w:noProof/>
        </w:rPr>
        <w:t>1</w:t>
      </w:r>
    </w:fldSimple>
  </w:p>
  <w:p w:rsidR="00F129FF" w:rsidRDefault="00F129F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EA8" w:rsidRDefault="006F7EA8" w:rsidP="00DC3C73">
      <w:pPr>
        <w:spacing w:after="0" w:line="240" w:lineRule="auto"/>
      </w:pPr>
      <w:r>
        <w:separator/>
      </w:r>
    </w:p>
  </w:footnote>
  <w:footnote w:type="continuationSeparator" w:id="1">
    <w:p w:rsidR="006F7EA8" w:rsidRDefault="006F7EA8"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9FF" w:rsidRPr="00A40B5B" w:rsidRDefault="00F129FF" w:rsidP="00A40B5B">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C770B"/>
    <w:multiLevelType w:val="hybridMultilevel"/>
    <w:tmpl w:val="E08ACE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9B6753A"/>
    <w:multiLevelType w:val="hybridMultilevel"/>
    <w:tmpl w:val="177C67B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36D67483"/>
    <w:multiLevelType w:val="hybridMultilevel"/>
    <w:tmpl w:val="8542B6C0"/>
    <w:lvl w:ilvl="0" w:tplc="8E3AB86C">
      <w:start w:val="1"/>
      <w:numFmt w:val="bullet"/>
      <w:lvlText w:val=""/>
      <w:lvlJc w:val="left"/>
      <w:pPr>
        <w:tabs>
          <w:tab w:val="num" w:pos="720"/>
        </w:tabs>
        <w:ind w:left="720" w:hanging="360"/>
      </w:pPr>
      <w:rPr>
        <w:rFonts w:ascii="Wingdings" w:hAnsi="Wingdings" w:hint="default"/>
        <w:sz w:val="28"/>
        <w:szCs w:val="28"/>
      </w:rPr>
    </w:lvl>
    <w:lvl w:ilvl="1" w:tplc="041F000D">
      <w:start w:val="1"/>
      <w:numFmt w:val="bullet"/>
      <w:lvlText w:val=""/>
      <w:lvlJc w:val="left"/>
      <w:pPr>
        <w:tabs>
          <w:tab w:val="num" w:pos="1440"/>
        </w:tabs>
        <w:ind w:left="1440" w:hanging="360"/>
      </w:pPr>
      <w:rPr>
        <w:rFonts w:ascii="Wingdings" w:hAnsi="Wingdings" w:hint="default"/>
        <w:sz w:val="28"/>
        <w:szCs w:val="28"/>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93263D4"/>
    <w:multiLevelType w:val="hybridMultilevel"/>
    <w:tmpl w:val="BAC8FAF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64BC5D5F"/>
    <w:multiLevelType w:val="hybridMultilevel"/>
    <w:tmpl w:val="4EF4720C"/>
    <w:lvl w:ilvl="0" w:tplc="966A08EC">
      <w:start w:val="1"/>
      <w:numFmt w:val="bullet"/>
      <w:lvlText w:val=""/>
      <w:lvlJc w:val="left"/>
      <w:pPr>
        <w:tabs>
          <w:tab w:val="num" w:pos="360"/>
        </w:tabs>
        <w:ind w:left="360" w:firstLine="0"/>
      </w:pPr>
      <w:rPr>
        <w:rFonts w:ascii="Symbol" w:hAnsi="Symbol" w:hint="default"/>
      </w:rPr>
    </w:lvl>
    <w:lvl w:ilvl="1" w:tplc="041F0001">
      <w:start w:val="1"/>
      <w:numFmt w:val="bullet"/>
      <w:lvlText w:val=""/>
      <w:lvlJc w:val="left"/>
      <w:pPr>
        <w:tabs>
          <w:tab w:val="num" w:pos="720"/>
        </w:tabs>
        <w:ind w:left="72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69F771B3"/>
    <w:multiLevelType w:val="hybridMultilevel"/>
    <w:tmpl w:val="56F43D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DB47410"/>
    <w:multiLevelType w:val="hybridMultilevel"/>
    <w:tmpl w:val="63F2AAEA"/>
    <w:lvl w:ilvl="0" w:tplc="041F000D">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6"/>
  </w:num>
  <w:num w:numId="5">
    <w:abstractNumId w:val="2"/>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3072B6"/>
    <w:rsid w:val="00001001"/>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38B"/>
    <w:rsid w:val="00027612"/>
    <w:rsid w:val="00027675"/>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27C"/>
    <w:rsid w:val="000527D4"/>
    <w:rsid w:val="00052DB7"/>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0C75"/>
    <w:rsid w:val="00092332"/>
    <w:rsid w:val="00093C1A"/>
    <w:rsid w:val="00095BB5"/>
    <w:rsid w:val="00095FD7"/>
    <w:rsid w:val="0009653C"/>
    <w:rsid w:val="00097AE7"/>
    <w:rsid w:val="00097E70"/>
    <w:rsid w:val="000A05EA"/>
    <w:rsid w:val="000A0A23"/>
    <w:rsid w:val="000A24F2"/>
    <w:rsid w:val="000A269B"/>
    <w:rsid w:val="000A2A42"/>
    <w:rsid w:val="000A38A5"/>
    <w:rsid w:val="000A581D"/>
    <w:rsid w:val="000A639E"/>
    <w:rsid w:val="000A7D74"/>
    <w:rsid w:val="000B00E2"/>
    <w:rsid w:val="000B2467"/>
    <w:rsid w:val="000B439F"/>
    <w:rsid w:val="000B4BA4"/>
    <w:rsid w:val="000C2E8C"/>
    <w:rsid w:val="000C4217"/>
    <w:rsid w:val="000C4926"/>
    <w:rsid w:val="000C4F99"/>
    <w:rsid w:val="000C72AE"/>
    <w:rsid w:val="000D0D4B"/>
    <w:rsid w:val="000D113D"/>
    <w:rsid w:val="000D1BEA"/>
    <w:rsid w:val="000D3A4A"/>
    <w:rsid w:val="000D3B6C"/>
    <w:rsid w:val="000D4D8A"/>
    <w:rsid w:val="000D62B8"/>
    <w:rsid w:val="000E1209"/>
    <w:rsid w:val="000E1E34"/>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1BD5"/>
    <w:rsid w:val="000F2E0E"/>
    <w:rsid w:val="000F3CBF"/>
    <w:rsid w:val="000F5B53"/>
    <w:rsid w:val="000F5D0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2A8"/>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460D"/>
    <w:rsid w:val="001351AC"/>
    <w:rsid w:val="0013556E"/>
    <w:rsid w:val="001355EB"/>
    <w:rsid w:val="00135E12"/>
    <w:rsid w:val="00137B1C"/>
    <w:rsid w:val="00137D3C"/>
    <w:rsid w:val="00137EE2"/>
    <w:rsid w:val="001409CD"/>
    <w:rsid w:val="00140DD1"/>
    <w:rsid w:val="00140E41"/>
    <w:rsid w:val="00140F3E"/>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CED"/>
    <w:rsid w:val="00174E3D"/>
    <w:rsid w:val="0017693F"/>
    <w:rsid w:val="00176DCF"/>
    <w:rsid w:val="00177F0F"/>
    <w:rsid w:val="00180092"/>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6F42"/>
    <w:rsid w:val="00197670"/>
    <w:rsid w:val="001A001D"/>
    <w:rsid w:val="001A1005"/>
    <w:rsid w:val="001A1015"/>
    <w:rsid w:val="001A1C66"/>
    <w:rsid w:val="001A1E95"/>
    <w:rsid w:val="001A1FDB"/>
    <w:rsid w:val="001A2718"/>
    <w:rsid w:val="001A2A9F"/>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B6B9C"/>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59D5"/>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6B43"/>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18F"/>
    <w:rsid w:val="00214303"/>
    <w:rsid w:val="002146AA"/>
    <w:rsid w:val="0021543E"/>
    <w:rsid w:val="002159E5"/>
    <w:rsid w:val="00215ADB"/>
    <w:rsid w:val="00215CA2"/>
    <w:rsid w:val="002166FB"/>
    <w:rsid w:val="00217C52"/>
    <w:rsid w:val="002204A1"/>
    <w:rsid w:val="00220CEC"/>
    <w:rsid w:val="00221657"/>
    <w:rsid w:val="00221E8A"/>
    <w:rsid w:val="002222F6"/>
    <w:rsid w:val="00222A10"/>
    <w:rsid w:val="0022608F"/>
    <w:rsid w:val="00226F06"/>
    <w:rsid w:val="00230AE2"/>
    <w:rsid w:val="00231E68"/>
    <w:rsid w:val="00233EA4"/>
    <w:rsid w:val="0023407E"/>
    <w:rsid w:val="0023488F"/>
    <w:rsid w:val="0023532E"/>
    <w:rsid w:val="0023559E"/>
    <w:rsid w:val="00241250"/>
    <w:rsid w:val="0024145B"/>
    <w:rsid w:val="00241A00"/>
    <w:rsid w:val="00241A99"/>
    <w:rsid w:val="00242307"/>
    <w:rsid w:val="00242D18"/>
    <w:rsid w:val="0024438F"/>
    <w:rsid w:val="002444BC"/>
    <w:rsid w:val="00244699"/>
    <w:rsid w:val="00245767"/>
    <w:rsid w:val="00245CAD"/>
    <w:rsid w:val="00245FA6"/>
    <w:rsid w:val="00246232"/>
    <w:rsid w:val="002465FB"/>
    <w:rsid w:val="00246672"/>
    <w:rsid w:val="0024694B"/>
    <w:rsid w:val="0024721F"/>
    <w:rsid w:val="002473F7"/>
    <w:rsid w:val="00247A46"/>
    <w:rsid w:val="0025237A"/>
    <w:rsid w:val="002523F8"/>
    <w:rsid w:val="00253AE7"/>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0E43"/>
    <w:rsid w:val="00281716"/>
    <w:rsid w:val="002825C6"/>
    <w:rsid w:val="00284611"/>
    <w:rsid w:val="0028588C"/>
    <w:rsid w:val="00286F3E"/>
    <w:rsid w:val="002878F2"/>
    <w:rsid w:val="00287E28"/>
    <w:rsid w:val="00287F8E"/>
    <w:rsid w:val="00290014"/>
    <w:rsid w:val="00290392"/>
    <w:rsid w:val="002903AC"/>
    <w:rsid w:val="00292656"/>
    <w:rsid w:val="00292D80"/>
    <w:rsid w:val="0029391F"/>
    <w:rsid w:val="00293FA9"/>
    <w:rsid w:val="002942B3"/>
    <w:rsid w:val="00295B1A"/>
    <w:rsid w:val="002A165F"/>
    <w:rsid w:val="002A52F7"/>
    <w:rsid w:val="002A66D6"/>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4194"/>
    <w:rsid w:val="002C5211"/>
    <w:rsid w:val="002C5991"/>
    <w:rsid w:val="002C5D88"/>
    <w:rsid w:val="002C63A3"/>
    <w:rsid w:val="002C7DDA"/>
    <w:rsid w:val="002D151E"/>
    <w:rsid w:val="002D155D"/>
    <w:rsid w:val="002D1691"/>
    <w:rsid w:val="002D202A"/>
    <w:rsid w:val="002D3651"/>
    <w:rsid w:val="002D5105"/>
    <w:rsid w:val="002D57BA"/>
    <w:rsid w:val="002D5B61"/>
    <w:rsid w:val="002D607F"/>
    <w:rsid w:val="002D63C9"/>
    <w:rsid w:val="002D6882"/>
    <w:rsid w:val="002D6C4F"/>
    <w:rsid w:val="002D7C87"/>
    <w:rsid w:val="002E00F2"/>
    <w:rsid w:val="002E05F7"/>
    <w:rsid w:val="002E068A"/>
    <w:rsid w:val="002E1F2D"/>
    <w:rsid w:val="002E2FA5"/>
    <w:rsid w:val="002E4A7D"/>
    <w:rsid w:val="002E53EC"/>
    <w:rsid w:val="002E77C7"/>
    <w:rsid w:val="002F03E1"/>
    <w:rsid w:val="002F27DD"/>
    <w:rsid w:val="002F5C1A"/>
    <w:rsid w:val="002F5FC9"/>
    <w:rsid w:val="002F63D9"/>
    <w:rsid w:val="002F66C7"/>
    <w:rsid w:val="002F7B7A"/>
    <w:rsid w:val="0030028C"/>
    <w:rsid w:val="00300D6C"/>
    <w:rsid w:val="003022C7"/>
    <w:rsid w:val="003035FD"/>
    <w:rsid w:val="003039DA"/>
    <w:rsid w:val="003042D7"/>
    <w:rsid w:val="00304338"/>
    <w:rsid w:val="003050B7"/>
    <w:rsid w:val="00306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1D30"/>
    <w:rsid w:val="003220A3"/>
    <w:rsid w:val="003221C7"/>
    <w:rsid w:val="0032222A"/>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3F3"/>
    <w:rsid w:val="00341809"/>
    <w:rsid w:val="00341AD9"/>
    <w:rsid w:val="00342E13"/>
    <w:rsid w:val="00343949"/>
    <w:rsid w:val="003439FE"/>
    <w:rsid w:val="00343C5A"/>
    <w:rsid w:val="00344D6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6540"/>
    <w:rsid w:val="0035716B"/>
    <w:rsid w:val="00360C7C"/>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76C"/>
    <w:rsid w:val="00381C33"/>
    <w:rsid w:val="00381FA9"/>
    <w:rsid w:val="003850C4"/>
    <w:rsid w:val="003853DA"/>
    <w:rsid w:val="00386A9C"/>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1C1F"/>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2CA9"/>
    <w:rsid w:val="004230CD"/>
    <w:rsid w:val="00423837"/>
    <w:rsid w:val="004239FA"/>
    <w:rsid w:val="00423F1F"/>
    <w:rsid w:val="004277BA"/>
    <w:rsid w:val="00427D4B"/>
    <w:rsid w:val="00427EA4"/>
    <w:rsid w:val="0043021F"/>
    <w:rsid w:val="00430650"/>
    <w:rsid w:val="00430D80"/>
    <w:rsid w:val="0043189A"/>
    <w:rsid w:val="004325A2"/>
    <w:rsid w:val="00433207"/>
    <w:rsid w:val="004352CA"/>
    <w:rsid w:val="004401A5"/>
    <w:rsid w:val="00440CC2"/>
    <w:rsid w:val="004414DA"/>
    <w:rsid w:val="00441ABC"/>
    <w:rsid w:val="00441C8D"/>
    <w:rsid w:val="00443A11"/>
    <w:rsid w:val="00444ACF"/>
    <w:rsid w:val="00445011"/>
    <w:rsid w:val="0044547F"/>
    <w:rsid w:val="004456FF"/>
    <w:rsid w:val="0044688F"/>
    <w:rsid w:val="00446C09"/>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1FD"/>
    <w:rsid w:val="00496229"/>
    <w:rsid w:val="0049625A"/>
    <w:rsid w:val="004962D0"/>
    <w:rsid w:val="00496747"/>
    <w:rsid w:val="004968DB"/>
    <w:rsid w:val="004975D9"/>
    <w:rsid w:val="004A00E1"/>
    <w:rsid w:val="004A06E2"/>
    <w:rsid w:val="004A0808"/>
    <w:rsid w:val="004A08D3"/>
    <w:rsid w:val="004A15BB"/>
    <w:rsid w:val="004A1F93"/>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4168"/>
    <w:rsid w:val="004C5E7B"/>
    <w:rsid w:val="004D0746"/>
    <w:rsid w:val="004D17C5"/>
    <w:rsid w:val="004D1B01"/>
    <w:rsid w:val="004D1D21"/>
    <w:rsid w:val="004D2D09"/>
    <w:rsid w:val="004D2DE7"/>
    <w:rsid w:val="004D35E3"/>
    <w:rsid w:val="004D3652"/>
    <w:rsid w:val="004D3A33"/>
    <w:rsid w:val="004D454C"/>
    <w:rsid w:val="004D4989"/>
    <w:rsid w:val="004D5002"/>
    <w:rsid w:val="004D5024"/>
    <w:rsid w:val="004D553A"/>
    <w:rsid w:val="004D620F"/>
    <w:rsid w:val="004D6855"/>
    <w:rsid w:val="004D7C7B"/>
    <w:rsid w:val="004E00CB"/>
    <w:rsid w:val="004E12A9"/>
    <w:rsid w:val="004E1380"/>
    <w:rsid w:val="004E1BE2"/>
    <w:rsid w:val="004E291A"/>
    <w:rsid w:val="004E2FF3"/>
    <w:rsid w:val="004E3040"/>
    <w:rsid w:val="004E3A48"/>
    <w:rsid w:val="004E3CEB"/>
    <w:rsid w:val="004E414F"/>
    <w:rsid w:val="004E567C"/>
    <w:rsid w:val="004E6640"/>
    <w:rsid w:val="004E7862"/>
    <w:rsid w:val="004F03F8"/>
    <w:rsid w:val="004F12C8"/>
    <w:rsid w:val="004F1790"/>
    <w:rsid w:val="004F17E0"/>
    <w:rsid w:val="004F2B40"/>
    <w:rsid w:val="004F3A32"/>
    <w:rsid w:val="004F470F"/>
    <w:rsid w:val="004F7CA4"/>
    <w:rsid w:val="00500B0E"/>
    <w:rsid w:val="00500EFA"/>
    <w:rsid w:val="005027D3"/>
    <w:rsid w:val="00504A7B"/>
    <w:rsid w:val="005055CF"/>
    <w:rsid w:val="005056EA"/>
    <w:rsid w:val="00505B58"/>
    <w:rsid w:val="00507FDB"/>
    <w:rsid w:val="005105B7"/>
    <w:rsid w:val="005105BC"/>
    <w:rsid w:val="00510C4A"/>
    <w:rsid w:val="00511537"/>
    <w:rsid w:val="00511697"/>
    <w:rsid w:val="00511AF7"/>
    <w:rsid w:val="00511DCE"/>
    <w:rsid w:val="00511EB2"/>
    <w:rsid w:val="00513A07"/>
    <w:rsid w:val="00514DAF"/>
    <w:rsid w:val="00515098"/>
    <w:rsid w:val="00516BF2"/>
    <w:rsid w:val="00520099"/>
    <w:rsid w:val="00520266"/>
    <w:rsid w:val="00520F95"/>
    <w:rsid w:val="005215AD"/>
    <w:rsid w:val="00522365"/>
    <w:rsid w:val="00522A36"/>
    <w:rsid w:val="00524793"/>
    <w:rsid w:val="0052652E"/>
    <w:rsid w:val="00526B79"/>
    <w:rsid w:val="00527DA6"/>
    <w:rsid w:val="00527E4A"/>
    <w:rsid w:val="00527FB4"/>
    <w:rsid w:val="00532219"/>
    <w:rsid w:val="00532490"/>
    <w:rsid w:val="00533034"/>
    <w:rsid w:val="00533426"/>
    <w:rsid w:val="00533A1E"/>
    <w:rsid w:val="00534932"/>
    <w:rsid w:val="005349CC"/>
    <w:rsid w:val="00534DA8"/>
    <w:rsid w:val="0053684D"/>
    <w:rsid w:val="00536EEA"/>
    <w:rsid w:val="005374F4"/>
    <w:rsid w:val="00537E70"/>
    <w:rsid w:val="005412A3"/>
    <w:rsid w:val="00541EB0"/>
    <w:rsid w:val="005429A7"/>
    <w:rsid w:val="00542BF2"/>
    <w:rsid w:val="00542F9C"/>
    <w:rsid w:val="005433B9"/>
    <w:rsid w:val="005441C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641F"/>
    <w:rsid w:val="00557F81"/>
    <w:rsid w:val="0056048A"/>
    <w:rsid w:val="00560B6B"/>
    <w:rsid w:val="00561394"/>
    <w:rsid w:val="005637AF"/>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3A1"/>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A2B"/>
    <w:rsid w:val="005D3B7A"/>
    <w:rsid w:val="005D3DA9"/>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1361"/>
    <w:rsid w:val="005F21AD"/>
    <w:rsid w:val="005F24ED"/>
    <w:rsid w:val="005F53B7"/>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0B67"/>
    <w:rsid w:val="00641742"/>
    <w:rsid w:val="00641E16"/>
    <w:rsid w:val="0064261E"/>
    <w:rsid w:val="00642BAB"/>
    <w:rsid w:val="00642D39"/>
    <w:rsid w:val="00644518"/>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1DD"/>
    <w:rsid w:val="0067655C"/>
    <w:rsid w:val="00676F05"/>
    <w:rsid w:val="00680A7D"/>
    <w:rsid w:val="00680CDE"/>
    <w:rsid w:val="00680E2C"/>
    <w:rsid w:val="006813EF"/>
    <w:rsid w:val="00681D15"/>
    <w:rsid w:val="00682882"/>
    <w:rsid w:val="006829BD"/>
    <w:rsid w:val="006842A4"/>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6FE7"/>
    <w:rsid w:val="006C703F"/>
    <w:rsid w:val="006D0728"/>
    <w:rsid w:val="006D08A6"/>
    <w:rsid w:val="006D151D"/>
    <w:rsid w:val="006D1D7F"/>
    <w:rsid w:val="006D1DAE"/>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CA7"/>
    <w:rsid w:val="006F0D18"/>
    <w:rsid w:val="006F17D3"/>
    <w:rsid w:val="006F1E94"/>
    <w:rsid w:val="006F230C"/>
    <w:rsid w:val="006F2B9F"/>
    <w:rsid w:val="006F338A"/>
    <w:rsid w:val="006F34D5"/>
    <w:rsid w:val="006F35D3"/>
    <w:rsid w:val="006F46E7"/>
    <w:rsid w:val="006F4814"/>
    <w:rsid w:val="006F555A"/>
    <w:rsid w:val="006F5EE9"/>
    <w:rsid w:val="006F624F"/>
    <w:rsid w:val="006F6EE1"/>
    <w:rsid w:val="006F7EA8"/>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04E"/>
    <w:rsid w:val="007204B0"/>
    <w:rsid w:val="00722182"/>
    <w:rsid w:val="00723443"/>
    <w:rsid w:val="0072401E"/>
    <w:rsid w:val="00725A03"/>
    <w:rsid w:val="00725F3E"/>
    <w:rsid w:val="007262FD"/>
    <w:rsid w:val="0072641F"/>
    <w:rsid w:val="0072688C"/>
    <w:rsid w:val="00726925"/>
    <w:rsid w:val="00726D8E"/>
    <w:rsid w:val="00727655"/>
    <w:rsid w:val="007307F8"/>
    <w:rsid w:val="00730C6F"/>
    <w:rsid w:val="00731F5E"/>
    <w:rsid w:val="00732724"/>
    <w:rsid w:val="007330AC"/>
    <w:rsid w:val="007343A5"/>
    <w:rsid w:val="007358F0"/>
    <w:rsid w:val="00735A7B"/>
    <w:rsid w:val="00736188"/>
    <w:rsid w:val="00736219"/>
    <w:rsid w:val="0073672D"/>
    <w:rsid w:val="00736788"/>
    <w:rsid w:val="0073721B"/>
    <w:rsid w:val="00737229"/>
    <w:rsid w:val="007377EA"/>
    <w:rsid w:val="007377F2"/>
    <w:rsid w:val="00740432"/>
    <w:rsid w:val="00740542"/>
    <w:rsid w:val="00741CD8"/>
    <w:rsid w:val="007422E4"/>
    <w:rsid w:val="00742B6C"/>
    <w:rsid w:val="00743236"/>
    <w:rsid w:val="007445B5"/>
    <w:rsid w:val="007449A8"/>
    <w:rsid w:val="00745505"/>
    <w:rsid w:val="0074551C"/>
    <w:rsid w:val="00745530"/>
    <w:rsid w:val="00745579"/>
    <w:rsid w:val="00745744"/>
    <w:rsid w:val="007462DA"/>
    <w:rsid w:val="00746B3E"/>
    <w:rsid w:val="00746B7C"/>
    <w:rsid w:val="0074713B"/>
    <w:rsid w:val="007472CD"/>
    <w:rsid w:val="00747E69"/>
    <w:rsid w:val="00751CAB"/>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89A"/>
    <w:rsid w:val="00787990"/>
    <w:rsid w:val="007915C9"/>
    <w:rsid w:val="00791D9E"/>
    <w:rsid w:val="0079372D"/>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D215D"/>
    <w:rsid w:val="007D2738"/>
    <w:rsid w:val="007D4D87"/>
    <w:rsid w:val="007D57F0"/>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7F6546"/>
    <w:rsid w:val="0080111F"/>
    <w:rsid w:val="00802089"/>
    <w:rsid w:val="008023D5"/>
    <w:rsid w:val="0080261C"/>
    <w:rsid w:val="00803FF9"/>
    <w:rsid w:val="00804601"/>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1E72"/>
    <w:rsid w:val="008322E8"/>
    <w:rsid w:val="008354E5"/>
    <w:rsid w:val="008363F0"/>
    <w:rsid w:val="00836F23"/>
    <w:rsid w:val="00836FAF"/>
    <w:rsid w:val="008374DA"/>
    <w:rsid w:val="008409FF"/>
    <w:rsid w:val="0084125D"/>
    <w:rsid w:val="00841FFE"/>
    <w:rsid w:val="0084271A"/>
    <w:rsid w:val="00842925"/>
    <w:rsid w:val="0084302C"/>
    <w:rsid w:val="008431A1"/>
    <w:rsid w:val="0084389F"/>
    <w:rsid w:val="00843BF0"/>
    <w:rsid w:val="00843F4B"/>
    <w:rsid w:val="008445BD"/>
    <w:rsid w:val="00844761"/>
    <w:rsid w:val="00844ADE"/>
    <w:rsid w:val="008461C3"/>
    <w:rsid w:val="00846335"/>
    <w:rsid w:val="00846AAC"/>
    <w:rsid w:val="008473C1"/>
    <w:rsid w:val="00847C1E"/>
    <w:rsid w:val="00847D44"/>
    <w:rsid w:val="00850A0D"/>
    <w:rsid w:val="008518D0"/>
    <w:rsid w:val="00851DCF"/>
    <w:rsid w:val="00852AE9"/>
    <w:rsid w:val="00853975"/>
    <w:rsid w:val="00853D2A"/>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66BC"/>
    <w:rsid w:val="00877367"/>
    <w:rsid w:val="008773CE"/>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1CA0"/>
    <w:rsid w:val="008B2537"/>
    <w:rsid w:val="008B2DB4"/>
    <w:rsid w:val="008B2FC1"/>
    <w:rsid w:val="008B307A"/>
    <w:rsid w:val="008B31DB"/>
    <w:rsid w:val="008B414D"/>
    <w:rsid w:val="008B4A76"/>
    <w:rsid w:val="008B590A"/>
    <w:rsid w:val="008B6481"/>
    <w:rsid w:val="008B6ADD"/>
    <w:rsid w:val="008B6EB7"/>
    <w:rsid w:val="008C072B"/>
    <w:rsid w:val="008C0A78"/>
    <w:rsid w:val="008C0F96"/>
    <w:rsid w:val="008C1569"/>
    <w:rsid w:val="008C1624"/>
    <w:rsid w:val="008C2833"/>
    <w:rsid w:val="008C3507"/>
    <w:rsid w:val="008C355A"/>
    <w:rsid w:val="008C440C"/>
    <w:rsid w:val="008C6074"/>
    <w:rsid w:val="008C6077"/>
    <w:rsid w:val="008C6481"/>
    <w:rsid w:val="008C69FD"/>
    <w:rsid w:val="008C6D19"/>
    <w:rsid w:val="008C7C23"/>
    <w:rsid w:val="008D0D37"/>
    <w:rsid w:val="008D31FF"/>
    <w:rsid w:val="008D3500"/>
    <w:rsid w:val="008D3E4C"/>
    <w:rsid w:val="008D46AD"/>
    <w:rsid w:val="008D4E73"/>
    <w:rsid w:val="008D57B4"/>
    <w:rsid w:val="008D5D59"/>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253"/>
    <w:rsid w:val="008F38EE"/>
    <w:rsid w:val="008F3D60"/>
    <w:rsid w:val="008F3E44"/>
    <w:rsid w:val="008F486A"/>
    <w:rsid w:val="008F53D2"/>
    <w:rsid w:val="008F60F4"/>
    <w:rsid w:val="008F61B0"/>
    <w:rsid w:val="008F6433"/>
    <w:rsid w:val="008F65C4"/>
    <w:rsid w:val="008F6D65"/>
    <w:rsid w:val="008F6E2A"/>
    <w:rsid w:val="008F7BED"/>
    <w:rsid w:val="009000BE"/>
    <w:rsid w:val="009007FC"/>
    <w:rsid w:val="00900A78"/>
    <w:rsid w:val="00900AA3"/>
    <w:rsid w:val="00901218"/>
    <w:rsid w:val="00902565"/>
    <w:rsid w:val="009029FB"/>
    <w:rsid w:val="00906840"/>
    <w:rsid w:val="00906925"/>
    <w:rsid w:val="00906F74"/>
    <w:rsid w:val="0090725C"/>
    <w:rsid w:val="00907BEA"/>
    <w:rsid w:val="00910563"/>
    <w:rsid w:val="00911D52"/>
    <w:rsid w:val="00912002"/>
    <w:rsid w:val="00912267"/>
    <w:rsid w:val="009129C8"/>
    <w:rsid w:val="00912A23"/>
    <w:rsid w:val="009138C7"/>
    <w:rsid w:val="00913D75"/>
    <w:rsid w:val="00914104"/>
    <w:rsid w:val="00914125"/>
    <w:rsid w:val="00914260"/>
    <w:rsid w:val="00914F5F"/>
    <w:rsid w:val="009163D3"/>
    <w:rsid w:val="00922477"/>
    <w:rsid w:val="00922AB3"/>
    <w:rsid w:val="00923E3B"/>
    <w:rsid w:val="00923F6E"/>
    <w:rsid w:val="009251C1"/>
    <w:rsid w:val="009254CF"/>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470F4"/>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0E5"/>
    <w:rsid w:val="00966293"/>
    <w:rsid w:val="00966ADB"/>
    <w:rsid w:val="009678DE"/>
    <w:rsid w:val="00967A10"/>
    <w:rsid w:val="0097055E"/>
    <w:rsid w:val="0097267B"/>
    <w:rsid w:val="0097355B"/>
    <w:rsid w:val="009739C4"/>
    <w:rsid w:val="00973D33"/>
    <w:rsid w:val="0097400D"/>
    <w:rsid w:val="00976DC6"/>
    <w:rsid w:val="00977A1E"/>
    <w:rsid w:val="00977D7B"/>
    <w:rsid w:val="00977E96"/>
    <w:rsid w:val="00980DD0"/>
    <w:rsid w:val="00981313"/>
    <w:rsid w:val="009844F5"/>
    <w:rsid w:val="00984F15"/>
    <w:rsid w:val="00985187"/>
    <w:rsid w:val="00985519"/>
    <w:rsid w:val="0098558C"/>
    <w:rsid w:val="00985F3E"/>
    <w:rsid w:val="00986EC3"/>
    <w:rsid w:val="009876C8"/>
    <w:rsid w:val="00987CA1"/>
    <w:rsid w:val="009901AE"/>
    <w:rsid w:val="0099113D"/>
    <w:rsid w:val="00994386"/>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0616"/>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3BF6"/>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6EEF"/>
    <w:rsid w:val="00A374C5"/>
    <w:rsid w:val="00A40B5B"/>
    <w:rsid w:val="00A40E1D"/>
    <w:rsid w:val="00A41D40"/>
    <w:rsid w:val="00A4307A"/>
    <w:rsid w:val="00A44C2E"/>
    <w:rsid w:val="00A44E2B"/>
    <w:rsid w:val="00A451D8"/>
    <w:rsid w:val="00A462B1"/>
    <w:rsid w:val="00A46AF4"/>
    <w:rsid w:val="00A46CC0"/>
    <w:rsid w:val="00A47D90"/>
    <w:rsid w:val="00A47F2F"/>
    <w:rsid w:val="00A50102"/>
    <w:rsid w:val="00A504AC"/>
    <w:rsid w:val="00A506B0"/>
    <w:rsid w:val="00A511E5"/>
    <w:rsid w:val="00A52432"/>
    <w:rsid w:val="00A52D71"/>
    <w:rsid w:val="00A53302"/>
    <w:rsid w:val="00A538A2"/>
    <w:rsid w:val="00A5694F"/>
    <w:rsid w:val="00A57E5D"/>
    <w:rsid w:val="00A57F8A"/>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542C"/>
    <w:rsid w:val="00A87B94"/>
    <w:rsid w:val="00A9015C"/>
    <w:rsid w:val="00A90BAD"/>
    <w:rsid w:val="00A929F9"/>
    <w:rsid w:val="00A93720"/>
    <w:rsid w:val="00A94923"/>
    <w:rsid w:val="00A962CE"/>
    <w:rsid w:val="00AA002E"/>
    <w:rsid w:val="00AA02D4"/>
    <w:rsid w:val="00AA069D"/>
    <w:rsid w:val="00AA1A19"/>
    <w:rsid w:val="00AA236E"/>
    <w:rsid w:val="00AA2AD7"/>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486"/>
    <w:rsid w:val="00AC6952"/>
    <w:rsid w:val="00AC6988"/>
    <w:rsid w:val="00AC75FE"/>
    <w:rsid w:val="00AD27C8"/>
    <w:rsid w:val="00AD4E78"/>
    <w:rsid w:val="00AD54C2"/>
    <w:rsid w:val="00AD647F"/>
    <w:rsid w:val="00AD74E1"/>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0CC0"/>
    <w:rsid w:val="00B01BAE"/>
    <w:rsid w:val="00B02492"/>
    <w:rsid w:val="00B030ED"/>
    <w:rsid w:val="00B03E5D"/>
    <w:rsid w:val="00B04E1B"/>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4B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3352"/>
    <w:rsid w:val="00B65583"/>
    <w:rsid w:val="00B65A17"/>
    <w:rsid w:val="00B65D8F"/>
    <w:rsid w:val="00B671D3"/>
    <w:rsid w:val="00B70BE3"/>
    <w:rsid w:val="00B71CA4"/>
    <w:rsid w:val="00B736AA"/>
    <w:rsid w:val="00B737D9"/>
    <w:rsid w:val="00B73F7E"/>
    <w:rsid w:val="00B74609"/>
    <w:rsid w:val="00B74C3E"/>
    <w:rsid w:val="00B75525"/>
    <w:rsid w:val="00B758CC"/>
    <w:rsid w:val="00B75D3F"/>
    <w:rsid w:val="00B76458"/>
    <w:rsid w:val="00B7660D"/>
    <w:rsid w:val="00B778C0"/>
    <w:rsid w:val="00B821C9"/>
    <w:rsid w:val="00B84344"/>
    <w:rsid w:val="00B84573"/>
    <w:rsid w:val="00B84786"/>
    <w:rsid w:val="00B8524A"/>
    <w:rsid w:val="00B85C0D"/>
    <w:rsid w:val="00B86721"/>
    <w:rsid w:val="00B86E9A"/>
    <w:rsid w:val="00B909FF"/>
    <w:rsid w:val="00B90E4D"/>
    <w:rsid w:val="00B91BB1"/>
    <w:rsid w:val="00B930DB"/>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0E1B"/>
    <w:rsid w:val="00BC100E"/>
    <w:rsid w:val="00BC1261"/>
    <w:rsid w:val="00BC132E"/>
    <w:rsid w:val="00BC1FD5"/>
    <w:rsid w:val="00BC2662"/>
    <w:rsid w:val="00BC32DE"/>
    <w:rsid w:val="00BC352D"/>
    <w:rsid w:val="00BC3EE4"/>
    <w:rsid w:val="00BC442F"/>
    <w:rsid w:val="00BC627B"/>
    <w:rsid w:val="00BC7DFA"/>
    <w:rsid w:val="00BD1B66"/>
    <w:rsid w:val="00BD214C"/>
    <w:rsid w:val="00BD2962"/>
    <w:rsid w:val="00BD2ACC"/>
    <w:rsid w:val="00BD2DE4"/>
    <w:rsid w:val="00BD31FD"/>
    <w:rsid w:val="00BD3F04"/>
    <w:rsid w:val="00BD45CC"/>
    <w:rsid w:val="00BD5E56"/>
    <w:rsid w:val="00BD6353"/>
    <w:rsid w:val="00BD64A6"/>
    <w:rsid w:val="00BD7591"/>
    <w:rsid w:val="00BD7983"/>
    <w:rsid w:val="00BD7EA6"/>
    <w:rsid w:val="00BE0811"/>
    <w:rsid w:val="00BE0B01"/>
    <w:rsid w:val="00BE0F52"/>
    <w:rsid w:val="00BE135E"/>
    <w:rsid w:val="00BE1A12"/>
    <w:rsid w:val="00BE1B92"/>
    <w:rsid w:val="00BE2CE2"/>
    <w:rsid w:val="00BE3084"/>
    <w:rsid w:val="00BE3316"/>
    <w:rsid w:val="00BE3F03"/>
    <w:rsid w:val="00BE48DC"/>
    <w:rsid w:val="00BE4E77"/>
    <w:rsid w:val="00BE50BB"/>
    <w:rsid w:val="00BE6036"/>
    <w:rsid w:val="00BE6805"/>
    <w:rsid w:val="00BE72CB"/>
    <w:rsid w:val="00BF0563"/>
    <w:rsid w:val="00BF0B0F"/>
    <w:rsid w:val="00BF1BB0"/>
    <w:rsid w:val="00BF1C3F"/>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4B93"/>
    <w:rsid w:val="00C158F8"/>
    <w:rsid w:val="00C17509"/>
    <w:rsid w:val="00C20B37"/>
    <w:rsid w:val="00C211F8"/>
    <w:rsid w:val="00C235ED"/>
    <w:rsid w:val="00C23B16"/>
    <w:rsid w:val="00C23DC2"/>
    <w:rsid w:val="00C24274"/>
    <w:rsid w:val="00C24F40"/>
    <w:rsid w:val="00C25124"/>
    <w:rsid w:val="00C25239"/>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A90"/>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4E3F"/>
    <w:rsid w:val="00C85BD6"/>
    <w:rsid w:val="00C861CB"/>
    <w:rsid w:val="00C866AC"/>
    <w:rsid w:val="00C866CF"/>
    <w:rsid w:val="00C86FAC"/>
    <w:rsid w:val="00C873DD"/>
    <w:rsid w:val="00C875D6"/>
    <w:rsid w:val="00C87F89"/>
    <w:rsid w:val="00C9052A"/>
    <w:rsid w:val="00C908BE"/>
    <w:rsid w:val="00C910AB"/>
    <w:rsid w:val="00C91151"/>
    <w:rsid w:val="00C9130E"/>
    <w:rsid w:val="00C927D3"/>
    <w:rsid w:val="00C93365"/>
    <w:rsid w:val="00C93858"/>
    <w:rsid w:val="00C93FC0"/>
    <w:rsid w:val="00C94901"/>
    <w:rsid w:val="00C94D0A"/>
    <w:rsid w:val="00C94DC5"/>
    <w:rsid w:val="00C95AF1"/>
    <w:rsid w:val="00C9620D"/>
    <w:rsid w:val="00C9645A"/>
    <w:rsid w:val="00C96775"/>
    <w:rsid w:val="00C96A4E"/>
    <w:rsid w:val="00C96FD6"/>
    <w:rsid w:val="00C9731D"/>
    <w:rsid w:val="00CA00AC"/>
    <w:rsid w:val="00CA05B9"/>
    <w:rsid w:val="00CA0B2D"/>
    <w:rsid w:val="00CA0E8C"/>
    <w:rsid w:val="00CA1879"/>
    <w:rsid w:val="00CA1F78"/>
    <w:rsid w:val="00CA2842"/>
    <w:rsid w:val="00CA2C76"/>
    <w:rsid w:val="00CA30B7"/>
    <w:rsid w:val="00CA3638"/>
    <w:rsid w:val="00CA36D1"/>
    <w:rsid w:val="00CA3C2F"/>
    <w:rsid w:val="00CA4C19"/>
    <w:rsid w:val="00CA527E"/>
    <w:rsid w:val="00CA55D6"/>
    <w:rsid w:val="00CA56C6"/>
    <w:rsid w:val="00CA79FA"/>
    <w:rsid w:val="00CB11AD"/>
    <w:rsid w:val="00CB6461"/>
    <w:rsid w:val="00CB6607"/>
    <w:rsid w:val="00CB7802"/>
    <w:rsid w:val="00CB7DB1"/>
    <w:rsid w:val="00CC02F6"/>
    <w:rsid w:val="00CC05B4"/>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605"/>
    <w:rsid w:val="00CE4A99"/>
    <w:rsid w:val="00CE51C0"/>
    <w:rsid w:val="00CE636F"/>
    <w:rsid w:val="00CE6716"/>
    <w:rsid w:val="00CE6F67"/>
    <w:rsid w:val="00CE774E"/>
    <w:rsid w:val="00CE7D64"/>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23B8"/>
    <w:rsid w:val="00D12D9E"/>
    <w:rsid w:val="00D12F3D"/>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376D3"/>
    <w:rsid w:val="00D41148"/>
    <w:rsid w:val="00D41A1D"/>
    <w:rsid w:val="00D41DA5"/>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70"/>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24C9"/>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546A"/>
    <w:rsid w:val="00D86056"/>
    <w:rsid w:val="00D869F3"/>
    <w:rsid w:val="00D86AB5"/>
    <w:rsid w:val="00D87686"/>
    <w:rsid w:val="00D87E8D"/>
    <w:rsid w:val="00D90149"/>
    <w:rsid w:val="00D90447"/>
    <w:rsid w:val="00D9194C"/>
    <w:rsid w:val="00D9210F"/>
    <w:rsid w:val="00D92557"/>
    <w:rsid w:val="00D93171"/>
    <w:rsid w:val="00D935F2"/>
    <w:rsid w:val="00D93F5B"/>
    <w:rsid w:val="00D94E3B"/>
    <w:rsid w:val="00D9520E"/>
    <w:rsid w:val="00D96BC1"/>
    <w:rsid w:val="00D96D79"/>
    <w:rsid w:val="00DA0C49"/>
    <w:rsid w:val="00DA186D"/>
    <w:rsid w:val="00DA3CB4"/>
    <w:rsid w:val="00DA4749"/>
    <w:rsid w:val="00DA4F60"/>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3DDD"/>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2F7"/>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4358"/>
    <w:rsid w:val="00E16214"/>
    <w:rsid w:val="00E170ED"/>
    <w:rsid w:val="00E17592"/>
    <w:rsid w:val="00E17FE7"/>
    <w:rsid w:val="00E209E7"/>
    <w:rsid w:val="00E20B98"/>
    <w:rsid w:val="00E2276B"/>
    <w:rsid w:val="00E22B8A"/>
    <w:rsid w:val="00E22D10"/>
    <w:rsid w:val="00E23846"/>
    <w:rsid w:val="00E23E86"/>
    <w:rsid w:val="00E2717F"/>
    <w:rsid w:val="00E30F42"/>
    <w:rsid w:val="00E31089"/>
    <w:rsid w:val="00E310AD"/>
    <w:rsid w:val="00E31304"/>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5672"/>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2332"/>
    <w:rsid w:val="00E93097"/>
    <w:rsid w:val="00E93D5F"/>
    <w:rsid w:val="00E944D6"/>
    <w:rsid w:val="00E954A6"/>
    <w:rsid w:val="00EA0468"/>
    <w:rsid w:val="00EA0DB0"/>
    <w:rsid w:val="00EA1551"/>
    <w:rsid w:val="00EA2590"/>
    <w:rsid w:val="00EA2AF7"/>
    <w:rsid w:val="00EA32DB"/>
    <w:rsid w:val="00EA3661"/>
    <w:rsid w:val="00EA4691"/>
    <w:rsid w:val="00EA5218"/>
    <w:rsid w:val="00EA5593"/>
    <w:rsid w:val="00EA6988"/>
    <w:rsid w:val="00EA6F7C"/>
    <w:rsid w:val="00EA7D85"/>
    <w:rsid w:val="00EB051D"/>
    <w:rsid w:val="00EB11AB"/>
    <w:rsid w:val="00EB1C60"/>
    <w:rsid w:val="00EB1E56"/>
    <w:rsid w:val="00EB2354"/>
    <w:rsid w:val="00EB2578"/>
    <w:rsid w:val="00EB47B5"/>
    <w:rsid w:val="00EB5CBA"/>
    <w:rsid w:val="00EB5EF1"/>
    <w:rsid w:val="00EC00C8"/>
    <w:rsid w:val="00EC1422"/>
    <w:rsid w:val="00EC2B1D"/>
    <w:rsid w:val="00EC42F4"/>
    <w:rsid w:val="00EC43AC"/>
    <w:rsid w:val="00EC4735"/>
    <w:rsid w:val="00EC54D4"/>
    <w:rsid w:val="00EC5723"/>
    <w:rsid w:val="00EC74DF"/>
    <w:rsid w:val="00ED01AE"/>
    <w:rsid w:val="00ED0A3B"/>
    <w:rsid w:val="00ED0B38"/>
    <w:rsid w:val="00ED0B8A"/>
    <w:rsid w:val="00ED12C7"/>
    <w:rsid w:val="00ED396E"/>
    <w:rsid w:val="00ED407F"/>
    <w:rsid w:val="00ED5462"/>
    <w:rsid w:val="00ED6D23"/>
    <w:rsid w:val="00ED71C9"/>
    <w:rsid w:val="00ED7C6A"/>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2D53"/>
    <w:rsid w:val="00F03568"/>
    <w:rsid w:val="00F05159"/>
    <w:rsid w:val="00F0522B"/>
    <w:rsid w:val="00F056ED"/>
    <w:rsid w:val="00F05946"/>
    <w:rsid w:val="00F05D1D"/>
    <w:rsid w:val="00F06544"/>
    <w:rsid w:val="00F06BF5"/>
    <w:rsid w:val="00F07E8B"/>
    <w:rsid w:val="00F11D9D"/>
    <w:rsid w:val="00F129FF"/>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641E"/>
    <w:rsid w:val="00F27450"/>
    <w:rsid w:val="00F30C3B"/>
    <w:rsid w:val="00F32056"/>
    <w:rsid w:val="00F350D4"/>
    <w:rsid w:val="00F35814"/>
    <w:rsid w:val="00F35AB0"/>
    <w:rsid w:val="00F36A12"/>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927"/>
    <w:rsid w:val="00F50D5A"/>
    <w:rsid w:val="00F51F40"/>
    <w:rsid w:val="00F52184"/>
    <w:rsid w:val="00F549F9"/>
    <w:rsid w:val="00F558DA"/>
    <w:rsid w:val="00F571FC"/>
    <w:rsid w:val="00F5780A"/>
    <w:rsid w:val="00F57A11"/>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5D5F"/>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470"/>
    <w:rsid w:val="00F939D0"/>
    <w:rsid w:val="00F95A79"/>
    <w:rsid w:val="00F962B9"/>
    <w:rsid w:val="00F962DD"/>
    <w:rsid w:val="00F968AE"/>
    <w:rsid w:val="00F9702F"/>
    <w:rsid w:val="00F9749E"/>
    <w:rsid w:val="00F97AB0"/>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1EB5"/>
    <w:rsid w:val="00FC317A"/>
    <w:rsid w:val="00FC3774"/>
    <w:rsid w:val="00FC4050"/>
    <w:rsid w:val="00FC5B48"/>
    <w:rsid w:val="00FC5CC2"/>
    <w:rsid w:val="00FD0161"/>
    <w:rsid w:val="00FD1125"/>
    <w:rsid w:val="00FD29A6"/>
    <w:rsid w:val="00FD2DBF"/>
    <w:rsid w:val="00FD30C5"/>
    <w:rsid w:val="00FD4D62"/>
    <w:rsid w:val="00FD4D82"/>
    <w:rsid w:val="00FD5C7A"/>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CA56C6"/>
    <w:pPr>
      <w:tabs>
        <w:tab w:val="right" w:leader="dot" w:pos="13994"/>
      </w:tabs>
      <w:spacing w:before="120" w:after="120"/>
    </w:pPr>
    <w:rPr>
      <w:rFonts w:ascii="Times New Roman" w:eastAsia="SimSun" w:hAnsi="Times New Roman"/>
      <w:b/>
      <w:bCs/>
      <w:caps/>
      <w:noProof/>
      <w:szCs w:val="24"/>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customStyle="1" w:styleId="style91">
    <w:name w:val="style91"/>
    <w:rsid w:val="005105B7"/>
    <w:rPr>
      <w:sz w:val="21"/>
      <w:szCs w:val="21"/>
    </w:r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85201-6C1C-4A2F-9AB1-73778A38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31</Pages>
  <Words>4781</Words>
  <Characters>27257</Characters>
  <Application>Microsoft Office Word</Application>
  <DocSecurity>0</DocSecurity>
  <Lines>227</Lines>
  <Paragraphs>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31975</CharactersWithSpaces>
  <SharedDoc>false</SharedDoc>
  <HLinks>
    <vt:vector size="108" baseType="variant">
      <vt:variant>
        <vt:i4>1507384</vt:i4>
      </vt:variant>
      <vt:variant>
        <vt:i4>95</vt:i4>
      </vt:variant>
      <vt:variant>
        <vt:i4>0</vt:i4>
      </vt:variant>
      <vt:variant>
        <vt:i4>5</vt:i4>
      </vt:variant>
      <vt:variant>
        <vt:lpwstr/>
      </vt:variant>
      <vt:variant>
        <vt:lpwstr>_Toc531097547</vt:lpwstr>
      </vt:variant>
      <vt:variant>
        <vt:i4>1507384</vt:i4>
      </vt:variant>
      <vt:variant>
        <vt:i4>89</vt:i4>
      </vt:variant>
      <vt:variant>
        <vt:i4>0</vt:i4>
      </vt:variant>
      <vt:variant>
        <vt:i4>5</vt:i4>
      </vt:variant>
      <vt:variant>
        <vt:lpwstr/>
      </vt:variant>
      <vt:variant>
        <vt:lpwstr>_Toc531097546</vt:lpwstr>
      </vt:variant>
      <vt:variant>
        <vt:i4>1507384</vt:i4>
      </vt:variant>
      <vt:variant>
        <vt:i4>83</vt:i4>
      </vt:variant>
      <vt:variant>
        <vt:i4>0</vt:i4>
      </vt:variant>
      <vt:variant>
        <vt:i4>5</vt:i4>
      </vt:variant>
      <vt:variant>
        <vt:lpwstr/>
      </vt:variant>
      <vt:variant>
        <vt:lpwstr>_Toc531097545</vt:lpwstr>
      </vt:variant>
      <vt:variant>
        <vt:i4>1507384</vt:i4>
      </vt:variant>
      <vt:variant>
        <vt:i4>77</vt:i4>
      </vt:variant>
      <vt:variant>
        <vt:i4>0</vt:i4>
      </vt:variant>
      <vt:variant>
        <vt:i4>5</vt:i4>
      </vt:variant>
      <vt:variant>
        <vt:lpwstr/>
      </vt:variant>
      <vt:variant>
        <vt:lpwstr>_Toc531097544</vt:lpwstr>
      </vt:variant>
      <vt:variant>
        <vt:i4>1507384</vt:i4>
      </vt:variant>
      <vt:variant>
        <vt:i4>71</vt:i4>
      </vt:variant>
      <vt:variant>
        <vt:i4>0</vt:i4>
      </vt:variant>
      <vt:variant>
        <vt:i4>5</vt:i4>
      </vt:variant>
      <vt:variant>
        <vt:lpwstr/>
      </vt:variant>
      <vt:variant>
        <vt:lpwstr>_Toc531097543</vt:lpwstr>
      </vt:variant>
      <vt:variant>
        <vt:i4>1507384</vt:i4>
      </vt:variant>
      <vt:variant>
        <vt:i4>65</vt:i4>
      </vt:variant>
      <vt:variant>
        <vt:i4>0</vt:i4>
      </vt:variant>
      <vt:variant>
        <vt:i4>5</vt:i4>
      </vt:variant>
      <vt:variant>
        <vt:lpwstr/>
      </vt:variant>
      <vt:variant>
        <vt:lpwstr>_Toc531097542</vt:lpwstr>
      </vt:variant>
      <vt:variant>
        <vt:i4>1507384</vt:i4>
      </vt:variant>
      <vt:variant>
        <vt:i4>62</vt:i4>
      </vt:variant>
      <vt:variant>
        <vt:i4>0</vt:i4>
      </vt:variant>
      <vt:variant>
        <vt:i4>5</vt:i4>
      </vt:variant>
      <vt:variant>
        <vt:lpwstr/>
      </vt:variant>
      <vt:variant>
        <vt:lpwstr>_Toc531097541</vt:lpwstr>
      </vt:variant>
      <vt:variant>
        <vt:i4>1507384</vt:i4>
      </vt:variant>
      <vt:variant>
        <vt:i4>59</vt:i4>
      </vt:variant>
      <vt:variant>
        <vt:i4>0</vt:i4>
      </vt:variant>
      <vt:variant>
        <vt:i4>5</vt:i4>
      </vt:variant>
      <vt:variant>
        <vt:lpwstr/>
      </vt:variant>
      <vt:variant>
        <vt:lpwstr>_Toc531097540</vt:lpwstr>
      </vt:variant>
      <vt:variant>
        <vt:i4>1048632</vt:i4>
      </vt:variant>
      <vt:variant>
        <vt:i4>53</vt:i4>
      </vt:variant>
      <vt:variant>
        <vt:i4>0</vt:i4>
      </vt:variant>
      <vt:variant>
        <vt:i4>5</vt:i4>
      </vt:variant>
      <vt:variant>
        <vt:lpwstr/>
      </vt:variant>
      <vt:variant>
        <vt:lpwstr>_Toc531097539</vt:lpwstr>
      </vt:variant>
      <vt:variant>
        <vt:i4>1048632</vt:i4>
      </vt:variant>
      <vt:variant>
        <vt:i4>47</vt:i4>
      </vt:variant>
      <vt:variant>
        <vt:i4>0</vt:i4>
      </vt:variant>
      <vt:variant>
        <vt:i4>5</vt:i4>
      </vt:variant>
      <vt:variant>
        <vt:lpwstr/>
      </vt:variant>
      <vt:variant>
        <vt:lpwstr>_Toc531097538</vt:lpwstr>
      </vt:variant>
      <vt:variant>
        <vt:i4>1048632</vt:i4>
      </vt:variant>
      <vt:variant>
        <vt:i4>41</vt:i4>
      </vt:variant>
      <vt:variant>
        <vt:i4>0</vt:i4>
      </vt:variant>
      <vt:variant>
        <vt:i4>5</vt:i4>
      </vt:variant>
      <vt:variant>
        <vt:lpwstr/>
      </vt:variant>
      <vt:variant>
        <vt:lpwstr>_Toc531097537</vt:lpwstr>
      </vt:variant>
      <vt:variant>
        <vt:i4>1048632</vt:i4>
      </vt:variant>
      <vt:variant>
        <vt:i4>35</vt:i4>
      </vt:variant>
      <vt:variant>
        <vt:i4>0</vt:i4>
      </vt:variant>
      <vt:variant>
        <vt:i4>5</vt:i4>
      </vt:variant>
      <vt:variant>
        <vt:lpwstr/>
      </vt:variant>
      <vt:variant>
        <vt:lpwstr>_Toc531097536</vt:lpwstr>
      </vt:variant>
      <vt:variant>
        <vt:i4>1048632</vt:i4>
      </vt:variant>
      <vt:variant>
        <vt:i4>29</vt:i4>
      </vt:variant>
      <vt:variant>
        <vt:i4>0</vt:i4>
      </vt:variant>
      <vt:variant>
        <vt:i4>5</vt:i4>
      </vt:variant>
      <vt:variant>
        <vt:lpwstr/>
      </vt:variant>
      <vt:variant>
        <vt:lpwstr>_Toc531097535</vt:lpwstr>
      </vt:variant>
      <vt:variant>
        <vt:i4>1048632</vt:i4>
      </vt:variant>
      <vt:variant>
        <vt:i4>23</vt:i4>
      </vt:variant>
      <vt:variant>
        <vt:i4>0</vt:i4>
      </vt:variant>
      <vt:variant>
        <vt:i4>5</vt:i4>
      </vt:variant>
      <vt:variant>
        <vt:lpwstr/>
      </vt:variant>
      <vt:variant>
        <vt:lpwstr>_Toc531097534</vt:lpwstr>
      </vt:variant>
      <vt:variant>
        <vt:i4>1048632</vt:i4>
      </vt:variant>
      <vt:variant>
        <vt:i4>17</vt:i4>
      </vt:variant>
      <vt:variant>
        <vt:i4>0</vt:i4>
      </vt:variant>
      <vt:variant>
        <vt:i4>5</vt:i4>
      </vt:variant>
      <vt:variant>
        <vt:lpwstr/>
      </vt:variant>
      <vt:variant>
        <vt:lpwstr>_Toc531097533</vt:lpwstr>
      </vt:variant>
      <vt:variant>
        <vt:i4>1048632</vt:i4>
      </vt:variant>
      <vt:variant>
        <vt:i4>11</vt:i4>
      </vt:variant>
      <vt:variant>
        <vt:i4>0</vt:i4>
      </vt:variant>
      <vt:variant>
        <vt:i4>5</vt:i4>
      </vt:variant>
      <vt:variant>
        <vt:lpwstr/>
      </vt:variant>
      <vt:variant>
        <vt:lpwstr>_Toc531097532</vt:lpwstr>
      </vt:variant>
      <vt:variant>
        <vt:i4>1048632</vt:i4>
      </vt:variant>
      <vt:variant>
        <vt:i4>5</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turgay</cp:lastModifiedBy>
  <cp:revision>15</cp:revision>
  <cp:lastPrinted>2019-12-25T12:28:00Z</cp:lastPrinted>
  <dcterms:created xsi:type="dcterms:W3CDTF">2020-01-22T11:29:00Z</dcterms:created>
  <dcterms:modified xsi:type="dcterms:W3CDTF">2020-01-22T12:23:00Z</dcterms:modified>
</cp:coreProperties>
</file>